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shd w:val="clear" w:color="auto" w:fill="C0C0C0"/>
        <w:tblLook w:val="0000"/>
      </w:tblPr>
      <w:tblGrid>
        <w:gridCol w:w="10188"/>
      </w:tblGrid>
      <w:tr w:rsidR="00A95B07">
        <w:tblPrEx>
          <w:tblCellMar>
            <w:top w:w="0" w:type="dxa"/>
            <w:bottom w:w="0" w:type="dxa"/>
          </w:tblCellMar>
        </w:tblPrEx>
        <w:trPr>
          <w:trHeight w:hRule="exact" w:val="408"/>
        </w:trPr>
        <w:tc>
          <w:tcPr>
            <w:tcW w:w="10188" w:type="dxa"/>
            <w:shd w:val="clear" w:color="auto" w:fill="C0C0C0"/>
          </w:tcPr>
          <w:p w:rsidR="00A95B07" w:rsidRDefault="00A95B07">
            <w:pPr>
              <w:pStyle w:val="Heading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Circulating Domestic Water Heater-Hx</w:t>
            </w:r>
          </w:p>
        </w:tc>
      </w:tr>
      <w:tr w:rsidR="00A95B07">
        <w:tblPrEx>
          <w:tblCellMar>
            <w:top w:w="0" w:type="dxa"/>
            <w:bottom w:w="0" w:type="dxa"/>
          </w:tblCellMar>
        </w:tblPrEx>
        <w:trPr>
          <w:trHeight w:hRule="exact" w:val="363"/>
        </w:trPr>
        <w:tc>
          <w:tcPr>
            <w:tcW w:w="10188" w:type="dxa"/>
            <w:shd w:val="clear" w:color="auto" w:fill="C0C0C0"/>
          </w:tcPr>
          <w:p w:rsidR="00A95B07" w:rsidRDefault="00595B65">
            <w:pPr>
              <w:pStyle w:val="Heading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Functional Performance Test</w:t>
            </w:r>
          </w:p>
        </w:tc>
      </w:tr>
    </w:tbl>
    <w:p w:rsidR="00A95B07" w:rsidRDefault="00A95B07">
      <w:pPr>
        <w:rPr>
          <w:rFonts w:ascii="Arial" w:hAnsi="Arial" w:cs="Arial"/>
        </w:rPr>
      </w:pPr>
    </w:p>
    <w:tbl>
      <w:tblPr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50"/>
        <w:gridCol w:w="8339"/>
      </w:tblGrid>
      <w:tr w:rsidR="00A95B07">
        <w:tc>
          <w:tcPr>
            <w:tcW w:w="908" w:type="pct"/>
            <w:shd w:val="clear" w:color="auto" w:fill="CCCCCC"/>
          </w:tcPr>
          <w:p w:rsidR="00A95B07" w:rsidRDefault="00A95B0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Equipment ID</w:t>
            </w:r>
          </w:p>
        </w:tc>
        <w:tc>
          <w:tcPr>
            <w:tcW w:w="4092" w:type="pct"/>
            <w:vAlign w:val="center"/>
          </w:tcPr>
          <w:p w:rsidR="00A95B07" w:rsidRPr="00682F03" w:rsidRDefault="0001001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[Equipment ID]</w:t>
            </w:r>
          </w:p>
        </w:tc>
      </w:tr>
      <w:tr w:rsidR="00A95B07">
        <w:tc>
          <w:tcPr>
            <w:tcW w:w="908" w:type="pct"/>
            <w:shd w:val="clear" w:color="auto" w:fill="CCCCCC"/>
          </w:tcPr>
          <w:p w:rsidR="00A95B07" w:rsidRDefault="00A95B0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Building</w:t>
            </w:r>
          </w:p>
        </w:tc>
        <w:tc>
          <w:tcPr>
            <w:tcW w:w="4092" w:type="pct"/>
            <w:tcBorders>
              <w:bottom w:val="single" w:sz="4" w:space="0" w:color="auto"/>
            </w:tcBorders>
            <w:vAlign w:val="center"/>
          </w:tcPr>
          <w:p w:rsidR="00A95B07" w:rsidRPr="00682F03" w:rsidRDefault="0001001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[Building]</w:t>
            </w:r>
          </w:p>
        </w:tc>
      </w:tr>
      <w:tr w:rsidR="00A95B07">
        <w:tc>
          <w:tcPr>
            <w:tcW w:w="908" w:type="pct"/>
            <w:shd w:val="clear" w:color="auto" w:fill="CCCCCC"/>
          </w:tcPr>
          <w:p w:rsidR="00A95B07" w:rsidRDefault="00A95B0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Location</w:t>
            </w:r>
          </w:p>
        </w:tc>
        <w:tc>
          <w:tcPr>
            <w:tcW w:w="40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95B07" w:rsidRPr="00682F03" w:rsidRDefault="0001001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[Room]</w:t>
            </w:r>
          </w:p>
        </w:tc>
      </w:tr>
    </w:tbl>
    <w:p w:rsidR="00A95B07" w:rsidRDefault="00A95B07">
      <w:pPr>
        <w:pStyle w:val="Heading2"/>
        <w:jc w:val="left"/>
        <w:rPr>
          <w:rStyle w:val="NormChar"/>
          <w:rFonts w:cs="Arial"/>
          <w:sz w:val="28"/>
          <w:szCs w:val="28"/>
        </w:rPr>
      </w:pPr>
      <w:r>
        <w:rPr>
          <w:rStyle w:val="NormChar"/>
          <w:rFonts w:cs="Arial"/>
          <w:sz w:val="28"/>
          <w:szCs w:val="28"/>
        </w:rPr>
        <w:t>System Description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188"/>
      </w:tblGrid>
      <w:tr w:rsidR="00A95B07">
        <w:trPr>
          <w:trHeight w:val="1268"/>
        </w:trPr>
        <w:tc>
          <w:tcPr>
            <w:tcW w:w="10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B07" w:rsidRDefault="00A95B07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Description:</w:t>
            </w:r>
          </w:p>
          <w:p w:rsidR="00A95B07" w:rsidRDefault="00A95B07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A95B07" w:rsidRDefault="00A95B07">
            <w:pPr>
              <w:rPr>
                <w:rFonts w:ascii="Arial" w:hAnsi="Arial" w:cs="Arial"/>
                <w:b/>
                <w:sz w:val="22"/>
              </w:rPr>
            </w:pPr>
          </w:p>
          <w:p w:rsidR="00A95B07" w:rsidRDefault="00A95B07">
            <w:pPr>
              <w:rPr>
                <w:rFonts w:ascii="Arial" w:hAnsi="Arial" w:cs="Arial"/>
                <w:b/>
                <w:sz w:val="22"/>
              </w:rPr>
            </w:pPr>
          </w:p>
          <w:p w:rsidR="00A95B07" w:rsidRDefault="00A95B07">
            <w:pPr>
              <w:rPr>
                <w:rFonts w:ascii="Arial" w:hAnsi="Arial" w:cs="Arial"/>
                <w:b/>
                <w:sz w:val="22"/>
              </w:rPr>
            </w:pPr>
          </w:p>
          <w:p w:rsidR="00A95B07" w:rsidRDefault="00A95B07">
            <w:pPr>
              <w:rPr>
                <w:rFonts w:ascii="Arial" w:hAnsi="Arial" w:cs="Arial"/>
                <w:b/>
                <w:sz w:val="22"/>
              </w:rPr>
            </w:pPr>
          </w:p>
          <w:p w:rsidR="00A95B07" w:rsidRDefault="00A95B07">
            <w:pPr>
              <w:rPr>
                <w:rFonts w:ascii="Arial" w:hAnsi="Arial" w:cs="Arial"/>
                <w:b/>
                <w:sz w:val="22"/>
              </w:rPr>
            </w:pPr>
          </w:p>
          <w:p w:rsidR="00A95B07" w:rsidRDefault="00A95B07">
            <w:pPr>
              <w:rPr>
                <w:rFonts w:ascii="Arial" w:hAnsi="Arial" w:cs="Arial"/>
                <w:b/>
                <w:sz w:val="22"/>
              </w:rPr>
            </w:pPr>
          </w:p>
        </w:tc>
      </w:tr>
      <w:tr w:rsidR="00D05D29" w:rsidTr="00D05D29">
        <w:trPr>
          <w:trHeight w:val="3203"/>
        </w:trPr>
        <w:tc>
          <w:tcPr>
            <w:tcW w:w="101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5D29" w:rsidRDefault="00D05D29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Operational Assumptions:</w:t>
            </w:r>
          </w:p>
          <w:p w:rsidR="00D05D29" w:rsidRDefault="00D05D29">
            <w:pPr>
              <w:rPr>
                <w:rFonts w:ascii="Arial" w:hAnsi="Arial" w:cs="Arial"/>
                <w:b/>
                <w:sz w:val="22"/>
              </w:rPr>
            </w:pPr>
          </w:p>
          <w:p w:rsidR="00D05D29" w:rsidRDefault="00D05D29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sz w:val="20"/>
                <w:szCs w:val="20"/>
              </w:rPr>
              <w:t>Domestic water make up valve is open.</w:t>
            </w:r>
          </w:p>
          <w:p w:rsidR="00D05D29" w:rsidRDefault="00D05D29">
            <w:pPr>
              <w:rPr>
                <w:rFonts w:ascii="Arial" w:hAnsi="Arial" w:cs="Arial"/>
                <w:b/>
                <w:sz w:val="22"/>
              </w:rPr>
            </w:pPr>
          </w:p>
          <w:p w:rsidR="00D05D29" w:rsidRDefault="00D05D29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sz w:val="20"/>
                <w:szCs w:val="20"/>
              </w:rPr>
              <w:t>System hot water circulation pump is on.</w:t>
            </w:r>
          </w:p>
          <w:p w:rsidR="00D05D29" w:rsidRDefault="00D05D29">
            <w:pPr>
              <w:rPr>
                <w:rFonts w:ascii="Arial" w:hAnsi="Arial" w:cs="Arial"/>
                <w:b/>
                <w:sz w:val="22"/>
              </w:rPr>
            </w:pPr>
          </w:p>
          <w:p w:rsidR="00D05D29" w:rsidRDefault="00D05D29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</w:t>
            </w:r>
            <w:r>
              <w:rPr>
                <w:rFonts w:ascii="Arial" w:hAnsi="Arial" w:cs="Arial"/>
                <w:bCs/>
                <w:iCs/>
                <w:snapToGrid w:val="0"/>
                <w:color w:val="000000"/>
                <w:sz w:val="20"/>
                <w:szCs w:val="20"/>
              </w:rPr>
              <w:t xml:space="preserve">control </w:t>
            </w:r>
            <w:r>
              <w:rPr>
                <w:rFonts w:ascii="Arial" w:hAnsi="Arial" w:cs="Arial"/>
                <w:sz w:val="20"/>
                <w:szCs w:val="20"/>
              </w:rPr>
              <w:t>valve is modulating to maintain set point temperature.</w:t>
            </w:r>
          </w:p>
          <w:p w:rsidR="00D05D29" w:rsidRDefault="00D05D29">
            <w:pPr>
              <w:rPr>
                <w:rFonts w:ascii="Arial" w:hAnsi="Arial" w:cs="Arial"/>
                <w:b/>
                <w:sz w:val="22"/>
              </w:rPr>
            </w:pPr>
          </w:p>
          <w:p w:rsidR="00D05D29" w:rsidRDefault="00D05D29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sz w:val="20"/>
                <w:szCs w:val="20"/>
              </w:rPr>
              <w:t>Domestic water heating unit is assumed to begin the test in the Idle Mode, with no load conditions and the water temperature at set point.</w:t>
            </w:r>
          </w:p>
          <w:p w:rsidR="00D05D29" w:rsidRDefault="00D05D29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D05D29" w:rsidRDefault="00D05D29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sz w:val="20"/>
                <w:szCs w:val="20"/>
              </w:rPr>
              <w:t>Associated Building Automated System (BAS) has been tested and is operating correctly.</w:t>
            </w:r>
          </w:p>
          <w:p w:rsidR="00D05D29" w:rsidRDefault="00D05D29" w:rsidP="000A59F6">
            <w:pPr>
              <w:rPr>
                <w:rFonts w:ascii="Arial" w:hAnsi="Arial" w:cs="Arial"/>
                <w:b/>
                <w:sz w:val="22"/>
              </w:rPr>
            </w:pPr>
          </w:p>
        </w:tc>
      </w:tr>
    </w:tbl>
    <w:p w:rsidR="00D05D29" w:rsidRDefault="00D05D29">
      <w:pPr>
        <w:tabs>
          <w:tab w:val="left" w:pos="5760"/>
          <w:tab w:val="right" w:pos="10080"/>
        </w:tabs>
        <w:rPr>
          <w:rFonts w:ascii="Arial" w:hAnsi="Arial" w:cs="Arial"/>
          <w:sz w:val="20"/>
          <w:szCs w:val="20"/>
        </w:rPr>
      </w:pPr>
    </w:p>
    <w:tbl>
      <w:tblPr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89"/>
        <w:gridCol w:w="2343"/>
        <w:gridCol w:w="1261"/>
        <w:gridCol w:w="1261"/>
        <w:gridCol w:w="1435"/>
      </w:tblGrid>
      <w:tr w:rsidR="00A95B07">
        <w:trPr>
          <w:trHeight w:val="215"/>
        </w:trPr>
        <w:tc>
          <w:tcPr>
            <w:tcW w:w="3058" w:type="pct"/>
            <w:gridSpan w:val="2"/>
            <w:tcBorders>
              <w:bottom w:val="single" w:sz="4" w:space="0" w:color="auto"/>
            </w:tcBorders>
            <w:shd w:val="clear" w:color="auto" w:fill="CCCCCC"/>
          </w:tcPr>
          <w:p w:rsidR="00A95B07" w:rsidRDefault="00A95B07">
            <w:pPr>
              <w:pStyle w:val="Norm"/>
              <w:tabs>
                <w:tab w:val="clear" w:pos="990"/>
              </w:tabs>
              <w:ind w:left="0" w:firstLine="0"/>
              <w:jc w:val="center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Initial Test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CCCCCC"/>
          </w:tcPr>
          <w:p w:rsidR="00A95B07" w:rsidRDefault="00A95B07">
            <w:pPr>
              <w:pStyle w:val="Norm"/>
              <w:tabs>
                <w:tab w:val="clear" w:pos="990"/>
              </w:tabs>
              <w:ind w:left="0" w:firstLine="0"/>
              <w:jc w:val="center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Start Date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CCCCCC"/>
          </w:tcPr>
          <w:p w:rsidR="00A95B07" w:rsidRDefault="00A95B07">
            <w:pPr>
              <w:pStyle w:val="Norm"/>
              <w:tabs>
                <w:tab w:val="clear" w:pos="990"/>
              </w:tabs>
              <w:ind w:left="0" w:firstLine="0"/>
              <w:jc w:val="center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End Date</w:t>
            </w:r>
          </w:p>
        </w:tc>
        <w:tc>
          <w:tcPr>
            <w:tcW w:w="704" w:type="pct"/>
            <w:tcBorders>
              <w:bottom w:val="single" w:sz="4" w:space="0" w:color="auto"/>
            </w:tcBorders>
            <w:shd w:val="clear" w:color="auto" w:fill="CCCCCC"/>
          </w:tcPr>
          <w:p w:rsidR="00A95B07" w:rsidRDefault="00A95B07">
            <w:pPr>
              <w:pStyle w:val="Norm"/>
              <w:tabs>
                <w:tab w:val="clear" w:pos="990"/>
              </w:tabs>
              <w:ind w:left="0" w:firstLine="0"/>
              <w:jc w:val="center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Initials</w:t>
            </w:r>
          </w:p>
        </w:tc>
      </w:tr>
      <w:tr w:rsidR="00A95B07">
        <w:trPr>
          <w:trHeight w:val="215"/>
        </w:trPr>
        <w:tc>
          <w:tcPr>
            <w:tcW w:w="1908" w:type="pct"/>
            <w:tcBorders>
              <w:bottom w:val="nil"/>
            </w:tcBorders>
          </w:tcPr>
          <w:p w:rsidR="00A95B07" w:rsidRDefault="00A95B07">
            <w:pPr>
              <w:pStyle w:val="Norm"/>
              <w:tabs>
                <w:tab w:val="clear" w:pos="990"/>
              </w:tabs>
              <w:ind w:left="0" w:firstLine="0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sz w:val="20"/>
              </w:rPr>
              <w:t xml:space="preserve">Results  </w:t>
            </w:r>
            <w:r>
              <w:rPr>
                <w:rFonts w:ascii="Arial" w:hAnsi="Arial" w:cs="Arial"/>
                <w:sz w:val="12"/>
                <w:szCs w:val="12"/>
              </w:rPr>
              <w:t>(Check one)</w:t>
            </w:r>
          </w:p>
        </w:tc>
        <w:tc>
          <w:tcPr>
            <w:tcW w:w="1150" w:type="pct"/>
            <w:tcBorders>
              <w:bottom w:val="nil"/>
            </w:tcBorders>
          </w:tcPr>
          <w:p w:rsidR="00A95B07" w:rsidRDefault="00A95B07">
            <w:pPr>
              <w:pStyle w:val="Norm"/>
              <w:tabs>
                <w:tab w:val="clear" w:pos="990"/>
              </w:tabs>
              <w:ind w:left="0" w:firstLine="0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sz w:val="20"/>
              </w:rPr>
              <w:t>Explanation:</w:t>
            </w: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:rsidR="00A95B07" w:rsidRPr="00D05D29" w:rsidRDefault="00A95B07" w:rsidP="00D05D29"/>
        </w:tc>
        <w:tc>
          <w:tcPr>
            <w:tcW w:w="619" w:type="pct"/>
            <w:tcBorders>
              <w:bottom w:val="single" w:sz="4" w:space="0" w:color="auto"/>
            </w:tcBorders>
          </w:tcPr>
          <w:p w:rsidR="00A95B07" w:rsidRPr="00D05D29" w:rsidRDefault="00A95B07" w:rsidP="00D05D29"/>
        </w:tc>
        <w:tc>
          <w:tcPr>
            <w:tcW w:w="704" w:type="pct"/>
            <w:tcBorders>
              <w:bottom w:val="single" w:sz="4" w:space="0" w:color="auto"/>
            </w:tcBorders>
          </w:tcPr>
          <w:p w:rsidR="00A95B07" w:rsidRPr="00D05D29" w:rsidRDefault="00A95B07" w:rsidP="00D05D29"/>
        </w:tc>
      </w:tr>
      <w:bookmarkStart w:id="0" w:name="Check5"/>
      <w:tr w:rsidR="00A95B07">
        <w:trPr>
          <w:trHeight w:val="227"/>
        </w:trPr>
        <w:tc>
          <w:tcPr>
            <w:tcW w:w="1908" w:type="pct"/>
            <w:tcBorders>
              <w:top w:val="nil"/>
            </w:tcBorders>
          </w:tcPr>
          <w:p w:rsidR="00A95B07" w:rsidRDefault="00A95B0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  <w:r>
              <w:rPr>
                <w:rFonts w:ascii="Arial" w:hAnsi="Arial" w:cs="Arial"/>
                <w:sz w:val="20"/>
                <w:szCs w:val="20"/>
              </w:rPr>
              <w:t xml:space="preserve">  Pass</w:t>
            </w:r>
          </w:p>
          <w:p w:rsidR="00A95B07" w:rsidRDefault="00A95B0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Fail</w:t>
            </w:r>
          </w:p>
          <w:p w:rsidR="00A95B07" w:rsidRDefault="00A95B0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Partial Test w/Corrective Actions</w:t>
            </w:r>
          </w:p>
          <w:p w:rsidR="00A95B07" w:rsidRDefault="00A95B0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Complete Test w/Corrective Actions</w:t>
            </w:r>
          </w:p>
          <w:p w:rsidR="00A95B07" w:rsidRDefault="00A95B0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Other</w:t>
            </w:r>
          </w:p>
        </w:tc>
        <w:tc>
          <w:tcPr>
            <w:tcW w:w="3092" w:type="pct"/>
            <w:gridSpan w:val="4"/>
            <w:tcBorders>
              <w:top w:val="nil"/>
            </w:tcBorders>
          </w:tcPr>
          <w:p w:rsidR="00A95B07" w:rsidRPr="00D05D29" w:rsidRDefault="00A95B07" w:rsidP="00D05D29"/>
        </w:tc>
      </w:tr>
    </w:tbl>
    <w:p w:rsidR="00A95B07" w:rsidRDefault="00A95B07"/>
    <w:tbl>
      <w:tblPr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89"/>
        <w:gridCol w:w="2343"/>
        <w:gridCol w:w="1261"/>
        <w:gridCol w:w="1261"/>
        <w:gridCol w:w="1435"/>
      </w:tblGrid>
      <w:tr w:rsidR="00A95B07">
        <w:trPr>
          <w:trHeight w:val="152"/>
        </w:trPr>
        <w:tc>
          <w:tcPr>
            <w:tcW w:w="3058" w:type="pct"/>
            <w:gridSpan w:val="2"/>
            <w:shd w:val="clear" w:color="auto" w:fill="CCCCCC"/>
            <w:vAlign w:val="center"/>
          </w:tcPr>
          <w:p w:rsidR="00A95B07" w:rsidRDefault="00A95B07">
            <w:pPr>
              <w:pStyle w:val="Norm"/>
              <w:tabs>
                <w:tab w:val="clear" w:pos="990"/>
              </w:tabs>
              <w:ind w:left="0" w:firstLine="0"/>
              <w:jc w:val="center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Re-Test 1</w:t>
            </w:r>
          </w:p>
        </w:tc>
        <w:tc>
          <w:tcPr>
            <w:tcW w:w="619" w:type="pct"/>
            <w:shd w:val="clear" w:color="auto" w:fill="CCCCCC"/>
            <w:vAlign w:val="center"/>
          </w:tcPr>
          <w:p w:rsidR="00A95B07" w:rsidRDefault="00A95B07">
            <w:pPr>
              <w:pStyle w:val="Norm"/>
              <w:tabs>
                <w:tab w:val="clear" w:pos="990"/>
              </w:tabs>
              <w:ind w:left="0" w:firstLine="0"/>
              <w:jc w:val="center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Start Date</w:t>
            </w:r>
          </w:p>
        </w:tc>
        <w:tc>
          <w:tcPr>
            <w:tcW w:w="619" w:type="pct"/>
            <w:shd w:val="clear" w:color="auto" w:fill="CCCCCC"/>
            <w:vAlign w:val="center"/>
          </w:tcPr>
          <w:p w:rsidR="00A95B07" w:rsidRDefault="00A95B07">
            <w:pPr>
              <w:pStyle w:val="Norm"/>
              <w:tabs>
                <w:tab w:val="clear" w:pos="990"/>
              </w:tabs>
              <w:ind w:left="0" w:firstLine="0"/>
              <w:jc w:val="center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End Date</w:t>
            </w:r>
          </w:p>
        </w:tc>
        <w:tc>
          <w:tcPr>
            <w:tcW w:w="704" w:type="pct"/>
            <w:shd w:val="clear" w:color="auto" w:fill="CCCCCC"/>
            <w:vAlign w:val="center"/>
          </w:tcPr>
          <w:p w:rsidR="00A95B07" w:rsidRDefault="00A95B07">
            <w:pPr>
              <w:pStyle w:val="Norm"/>
              <w:tabs>
                <w:tab w:val="clear" w:pos="990"/>
              </w:tabs>
              <w:ind w:left="0" w:firstLine="0"/>
              <w:jc w:val="center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Initials</w:t>
            </w:r>
          </w:p>
        </w:tc>
      </w:tr>
      <w:tr w:rsidR="00A95B07">
        <w:trPr>
          <w:trHeight w:val="215"/>
        </w:trPr>
        <w:tc>
          <w:tcPr>
            <w:tcW w:w="1908" w:type="pct"/>
            <w:tcBorders>
              <w:bottom w:val="nil"/>
            </w:tcBorders>
          </w:tcPr>
          <w:p w:rsidR="00A95B07" w:rsidRDefault="00A95B07">
            <w:pPr>
              <w:pStyle w:val="Norm"/>
              <w:tabs>
                <w:tab w:val="clear" w:pos="990"/>
              </w:tabs>
              <w:ind w:left="0" w:firstLine="0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sz w:val="20"/>
              </w:rPr>
              <w:t xml:space="preserve">Results  </w:t>
            </w:r>
            <w:r>
              <w:rPr>
                <w:rFonts w:ascii="Arial" w:hAnsi="Arial" w:cs="Arial"/>
                <w:sz w:val="12"/>
                <w:szCs w:val="12"/>
              </w:rPr>
              <w:t>(Check one)</w:t>
            </w:r>
          </w:p>
        </w:tc>
        <w:tc>
          <w:tcPr>
            <w:tcW w:w="1150" w:type="pct"/>
            <w:tcBorders>
              <w:bottom w:val="nil"/>
            </w:tcBorders>
          </w:tcPr>
          <w:p w:rsidR="00A95B07" w:rsidRDefault="00A95B07">
            <w:pPr>
              <w:pStyle w:val="Norm"/>
              <w:tabs>
                <w:tab w:val="clear" w:pos="990"/>
              </w:tabs>
              <w:ind w:left="0" w:firstLine="0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sz w:val="20"/>
              </w:rPr>
              <w:t>Explanation:</w:t>
            </w: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:rsidR="00A95B07" w:rsidRPr="00D05D29" w:rsidRDefault="00A95B07" w:rsidP="00D05D29"/>
        </w:tc>
        <w:tc>
          <w:tcPr>
            <w:tcW w:w="619" w:type="pct"/>
            <w:tcBorders>
              <w:bottom w:val="single" w:sz="4" w:space="0" w:color="auto"/>
            </w:tcBorders>
          </w:tcPr>
          <w:p w:rsidR="00A95B07" w:rsidRPr="00D05D29" w:rsidRDefault="00A95B07" w:rsidP="00D05D29"/>
        </w:tc>
        <w:tc>
          <w:tcPr>
            <w:tcW w:w="704" w:type="pct"/>
            <w:tcBorders>
              <w:bottom w:val="single" w:sz="4" w:space="0" w:color="auto"/>
            </w:tcBorders>
          </w:tcPr>
          <w:p w:rsidR="00A95B07" w:rsidRPr="00D05D29" w:rsidRDefault="00A95B07" w:rsidP="00D05D29"/>
        </w:tc>
      </w:tr>
      <w:tr w:rsidR="00A95B07">
        <w:trPr>
          <w:trHeight w:val="227"/>
        </w:trPr>
        <w:tc>
          <w:tcPr>
            <w:tcW w:w="1908" w:type="pct"/>
            <w:tcBorders>
              <w:top w:val="nil"/>
            </w:tcBorders>
          </w:tcPr>
          <w:p w:rsidR="00A95B07" w:rsidRDefault="00A95B0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Pass</w:t>
            </w:r>
          </w:p>
          <w:p w:rsidR="00A95B07" w:rsidRDefault="00A95B0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Fail</w:t>
            </w:r>
          </w:p>
          <w:p w:rsidR="00A95B07" w:rsidRDefault="00A95B0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Partial Test w/Corrective Actions</w:t>
            </w:r>
          </w:p>
          <w:p w:rsidR="00A95B07" w:rsidRDefault="00A95B0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Complete Test w/Corrective Actions</w:t>
            </w:r>
          </w:p>
          <w:p w:rsidR="00A95B07" w:rsidRDefault="00A95B0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Other</w:t>
            </w:r>
          </w:p>
        </w:tc>
        <w:tc>
          <w:tcPr>
            <w:tcW w:w="3092" w:type="pct"/>
            <w:gridSpan w:val="4"/>
            <w:tcBorders>
              <w:top w:val="nil"/>
            </w:tcBorders>
          </w:tcPr>
          <w:p w:rsidR="00A95B07" w:rsidRPr="00D05D29" w:rsidRDefault="00A95B07" w:rsidP="00D05D29"/>
        </w:tc>
      </w:tr>
    </w:tbl>
    <w:p w:rsidR="00A95B07" w:rsidRDefault="00A95B07"/>
    <w:tbl>
      <w:tblPr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89"/>
        <w:gridCol w:w="2343"/>
        <w:gridCol w:w="1261"/>
        <w:gridCol w:w="1261"/>
        <w:gridCol w:w="1435"/>
      </w:tblGrid>
      <w:tr w:rsidR="00A95B07">
        <w:trPr>
          <w:trHeight w:val="260"/>
        </w:trPr>
        <w:tc>
          <w:tcPr>
            <w:tcW w:w="3058" w:type="pct"/>
            <w:gridSpan w:val="2"/>
            <w:shd w:val="clear" w:color="auto" w:fill="CCCCCC"/>
          </w:tcPr>
          <w:p w:rsidR="00A95B07" w:rsidRDefault="00A95B07" w:rsidP="005E25CB">
            <w:pPr>
              <w:pStyle w:val="Norm"/>
              <w:keepNext/>
              <w:tabs>
                <w:tab w:val="clear" w:pos="990"/>
              </w:tabs>
              <w:ind w:left="0" w:firstLine="0"/>
              <w:jc w:val="center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lastRenderedPageBreak/>
              <w:t>Re-Test 2</w:t>
            </w:r>
          </w:p>
        </w:tc>
        <w:tc>
          <w:tcPr>
            <w:tcW w:w="619" w:type="pct"/>
            <w:shd w:val="clear" w:color="auto" w:fill="CCCCCC"/>
          </w:tcPr>
          <w:p w:rsidR="00A95B07" w:rsidRDefault="00A95B07" w:rsidP="005E25CB">
            <w:pPr>
              <w:pStyle w:val="Norm"/>
              <w:keepNext/>
              <w:tabs>
                <w:tab w:val="clear" w:pos="990"/>
              </w:tabs>
              <w:ind w:left="0" w:firstLine="0"/>
              <w:jc w:val="center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Start Date</w:t>
            </w:r>
          </w:p>
        </w:tc>
        <w:tc>
          <w:tcPr>
            <w:tcW w:w="619" w:type="pct"/>
            <w:shd w:val="clear" w:color="auto" w:fill="CCCCCC"/>
          </w:tcPr>
          <w:p w:rsidR="00A95B07" w:rsidRDefault="00A95B07" w:rsidP="005E25CB">
            <w:pPr>
              <w:pStyle w:val="Norm"/>
              <w:keepNext/>
              <w:tabs>
                <w:tab w:val="clear" w:pos="990"/>
              </w:tabs>
              <w:ind w:left="0" w:firstLine="0"/>
              <w:jc w:val="center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End Date</w:t>
            </w:r>
          </w:p>
        </w:tc>
        <w:tc>
          <w:tcPr>
            <w:tcW w:w="704" w:type="pct"/>
            <w:shd w:val="clear" w:color="auto" w:fill="CCCCCC"/>
          </w:tcPr>
          <w:p w:rsidR="00A95B07" w:rsidRDefault="00A95B07" w:rsidP="005E25CB">
            <w:pPr>
              <w:pStyle w:val="Norm"/>
              <w:keepNext/>
              <w:tabs>
                <w:tab w:val="clear" w:pos="990"/>
              </w:tabs>
              <w:ind w:left="0" w:firstLine="0"/>
              <w:jc w:val="center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Initials</w:t>
            </w:r>
          </w:p>
        </w:tc>
      </w:tr>
      <w:tr w:rsidR="00A95B07">
        <w:trPr>
          <w:trHeight w:val="215"/>
        </w:trPr>
        <w:tc>
          <w:tcPr>
            <w:tcW w:w="1908" w:type="pct"/>
            <w:tcBorders>
              <w:bottom w:val="nil"/>
            </w:tcBorders>
          </w:tcPr>
          <w:p w:rsidR="00A95B07" w:rsidRDefault="00A95B07">
            <w:pPr>
              <w:pStyle w:val="Norm"/>
              <w:tabs>
                <w:tab w:val="clear" w:pos="990"/>
              </w:tabs>
              <w:ind w:left="0" w:firstLine="0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sz w:val="20"/>
              </w:rPr>
              <w:t xml:space="preserve">Results  </w:t>
            </w:r>
            <w:r>
              <w:rPr>
                <w:rFonts w:ascii="Arial" w:hAnsi="Arial" w:cs="Arial"/>
                <w:sz w:val="12"/>
                <w:szCs w:val="12"/>
              </w:rPr>
              <w:t>(Check one)</w:t>
            </w:r>
          </w:p>
        </w:tc>
        <w:tc>
          <w:tcPr>
            <w:tcW w:w="1150" w:type="pct"/>
            <w:tcBorders>
              <w:bottom w:val="nil"/>
            </w:tcBorders>
          </w:tcPr>
          <w:p w:rsidR="00A95B07" w:rsidRDefault="00A95B07">
            <w:pPr>
              <w:pStyle w:val="Norm"/>
              <w:tabs>
                <w:tab w:val="clear" w:pos="990"/>
              </w:tabs>
              <w:ind w:left="0" w:firstLine="0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sz w:val="20"/>
              </w:rPr>
              <w:t>Explanation:</w:t>
            </w: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:rsidR="00A95B07" w:rsidRPr="00D05D29" w:rsidRDefault="00A95B07" w:rsidP="00D05D29"/>
        </w:tc>
        <w:tc>
          <w:tcPr>
            <w:tcW w:w="619" w:type="pct"/>
            <w:tcBorders>
              <w:bottom w:val="single" w:sz="4" w:space="0" w:color="auto"/>
            </w:tcBorders>
          </w:tcPr>
          <w:p w:rsidR="00A95B07" w:rsidRPr="00D05D29" w:rsidRDefault="00A95B07" w:rsidP="00D05D29"/>
        </w:tc>
        <w:tc>
          <w:tcPr>
            <w:tcW w:w="704" w:type="pct"/>
            <w:tcBorders>
              <w:bottom w:val="single" w:sz="4" w:space="0" w:color="auto"/>
            </w:tcBorders>
          </w:tcPr>
          <w:p w:rsidR="00A95B07" w:rsidRPr="00D05D29" w:rsidRDefault="00A95B07" w:rsidP="00D05D29"/>
        </w:tc>
      </w:tr>
      <w:tr w:rsidR="00A95B07">
        <w:trPr>
          <w:trHeight w:val="227"/>
        </w:trPr>
        <w:tc>
          <w:tcPr>
            <w:tcW w:w="1908" w:type="pct"/>
            <w:tcBorders>
              <w:top w:val="nil"/>
            </w:tcBorders>
          </w:tcPr>
          <w:p w:rsidR="00A95B07" w:rsidRDefault="00A95B0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Pass</w:t>
            </w:r>
          </w:p>
          <w:p w:rsidR="00A95B07" w:rsidRDefault="00A95B0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Fail</w:t>
            </w:r>
          </w:p>
          <w:p w:rsidR="00A95B07" w:rsidRDefault="00A95B0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Partial Test w/Corrective Actions</w:t>
            </w:r>
          </w:p>
          <w:p w:rsidR="00A95B07" w:rsidRDefault="00A95B0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Complete Test w/Corrective Actions</w:t>
            </w:r>
          </w:p>
          <w:p w:rsidR="00A95B07" w:rsidRDefault="00A95B0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Other</w:t>
            </w:r>
          </w:p>
        </w:tc>
        <w:tc>
          <w:tcPr>
            <w:tcW w:w="3092" w:type="pct"/>
            <w:gridSpan w:val="4"/>
            <w:tcBorders>
              <w:top w:val="nil"/>
            </w:tcBorders>
          </w:tcPr>
          <w:p w:rsidR="00A95B07" w:rsidRPr="00D05D29" w:rsidRDefault="00A95B07" w:rsidP="00D05D29"/>
        </w:tc>
      </w:tr>
    </w:tbl>
    <w:p w:rsidR="00A95B07" w:rsidRDefault="00A95B07"/>
    <w:tbl>
      <w:tblPr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89"/>
        <w:gridCol w:w="2343"/>
        <w:gridCol w:w="1261"/>
        <w:gridCol w:w="1261"/>
        <w:gridCol w:w="1435"/>
      </w:tblGrid>
      <w:tr w:rsidR="00A95B07">
        <w:trPr>
          <w:trHeight w:val="188"/>
        </w:trPr>
        <w:tc>
          <w:tcPr>
            <w:tcW w:w="3058" w:type="pct"/>
            <w:gridSpan w:val="2"/>
            <w:shd w:val="clear" w:color="auto" w:fill="CCCCCC"/>
            <w:vAlign w:val="center"/>
          </w:tcPr>
          <w:p w:rsidR="00A95B07" w:rsidRDefault="00A95B07">
            <w:pPr>
              <w:pStyle w:val="Norm"/>
              <w:tabs>
                <w:tab w:val="clear" w:pos="990"/>
              </w:tabs>
              <w:ind w:left="0" w:firstLine="0"/>
              <w:jc w:val="center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Deferred/Seasonal Test</w:t>
            </w:r>
          </w:p>
        </w:tc>
        <w:tc>
          <w:tcPr>
            <w:tcW w:w="619" w:type="pct"/>
            <w:shd w:val="clear" w:color="auto" w:fill="CCCCCC"/>
            <w:vAlign w:val="center"/>
          </w:tcPr>
          <w:p w:rsidR="00A95B07" w:rsidRDefault="00A95B07">
            <w:pPr>
              <w:pStyle w:val="Norm"/>
              <w:tabs>
                <w:tab w:val="clear" w:pos="990"/>
              </w:tabs>
              <w:ind w:left="0" w:firstLine="0"/>
              <w:jc w:val="center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Start Date</w:t>
            </w:r>
          </w:p>
        </w:tc>
        <w:tc>
          <w:tcPr>
            <w:tcW w:w="619" w:type="pct"/>
            <w:shd w:val="clear" w:color="auto" w:fill="CCCCCC"/>
            <w:vAlign w:val="center"/>
          </w:tcPr>
          <w:p w:rsidR="00A95B07" w:rsidRDefault="00A95B07">
            <w:pPr>
              <w:pStyle w:val="Norm"/>
              <w:tabs>
                <w:tab w:val="clear" w:pos="990"/>
              </w:tabs>
              <w:ind w:left="0" w:firstLine="0"/>
              <w:jc w:val="center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End Date</w:t>
            </w:r>
          </w:p>
        </w:tc>
        <w:tc>
          <w:tcPr>
            <w:tcW w:w="704" w:type="pct"/>
            <w:shd w:val="clear" w:color="auto" w:fill="CCCCCC"/>
            <w:vAlign w:val="center"/>
          </w:tcPr>
          <w:p w:rsidR="00A95B07" w:rsidRDefault="00A95B07">
            <w:pPr>
              <w:pStyle w:val="Norm"/>
              <w:tabs>
                <w:tab w:val="clear" w:pos="990"/>
              </w:tabs>
              <w:ind w:left="0" w:firstLine="0"/>
              <w:jc w:val="center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Initials</w:t>
            </w:r>
          </w:p>
        </w:tc>
      </w:tr>
      <w:tr w:rsidR="00A95B07">
        <w:trPr>
          <w:trHeight w:val="215"/>
        </w:trPr>
        <w:tc>
          <w:tcPr>
            <w:tcW w:w="1908" w:type="pct"/>
            <w:tcBorders>
              <w:bottom w:val="nil"/>
            </w:tcBorders>
          </w:tcPr>
          <w:p w:rsidR="00A95B07" w:rsidRDefault="00A95B07">
            <w:pPr>
              <w:pStyle w:val="Norm"/>
              <w:tabs>
                <w:tab w:val="clear" w:pos="990"/>
              </w:tabs>
              <w:ind w:left="0" w:firstLine="0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sz w:val="20"/>
              </w:rPr>
              <w:t xml:space="preserve">Results  </w:t>
            </w:r>
            <w:r>
              <w:rPr>
                <w:rFonts w:ascii="Arial" w:hAnsi="Arial" w:cs="Arial"/>
                <w:sz w:val="12"/>
                <w:szCs w:val="12"/>
              </w:rPr>
              <w:t>(Check one)</w:t>
            </w:r>
          </w:p>
        </w:tc>
        <w:tc>
          <w:tcPr>
            <w:tcW w:w="1150" w:type="pct"/>
            <w:tcBorders>
              <w:bottom w:val="nil"/>
            </w:tcBorders>
          </w:tcPr>
          <w:p w:rsidR="00A95B07" w:rsidRDefault="00A95B07">
            <w:pPr>
              <w:pStyle w:val="Norm"/>
              <w:tabs>
                <w:tab w:val="clear" w:pos="990"/>
              </w:tabs>
              <w:ind w:left="0" w:firstLine="0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sz w:val="20"/>
              </w:rPr>
              <w:t>Explanation:</w:t>
            </w: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:rsidR="00A95B07" w:rsidRPr="00D05D29" w:rsidRDefault="00A95B07" w:rsidP="00D05D29"/>
        </w:tc>
        <w:tc>
          <w:tcPr>
            <w:tcW w:w="619" w:type="pct"/>
            <w:tcBorders>
              <w:bottom w:val="single" w:sz="4" w:space="0" w:color="auto"/>
            </w:tcBorders>
          </w:tcPr>
          <w:p w:rsidR="00A95B07" w:rsidRPr="00D05D29" w:rsidRDefault="00A95B07" w:rsidP="00D05D29"/>
        </w:tc>
        <w:tc>
          <w:tcPr>
            <w:tcW w:w="704" w:type="pct"/>
            <w:tcBorders>
              <w:bottom w:val="single" w:sz="4" w:space="0" w:color="auto"/>
            </w:tcBorders>
          </w:tcPr>
          <w:p w:rsidR="00A95B07" w:rsidRPr="00D05D29" w:rsidRDefault="00A95B07" w:rsidP="00D05D29"/>
        </w:tc>
      </w:tr>
      <w:tr w:rsidR="00A95B07">
        <w:trPr>
          <w:trHeight w:val="227"/>
        </w:trPr>
        <w:tc>
          <w:tcPr>
            <w:tcW w:w="1908" w:type="pct"/>
            <w:tcBorders>
              <w:top w:val="nil"/>
            </w:tcBorders>
          </w:tcPr>
          <w:p w:rsidR="00A95B07" w:rsidRDefault="00A95B0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Pass</w:t>
            </w:r>
          </w:p>
          <w:p w:rsidR="00A95B07" w:rsidRDefault="00A95B0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Fail</w:t>
            </w:r>
          </w:p>
          <w:p w:rsidR="00A95B07" w:rsidRDefault="00A95B0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Partial Test w/Corrective Actions</w:t>
            </w:r>
          </w:p>
          <w:p w:rsidR="00A95B07" w:rsidRDefault="00A95B0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Complete Test w/Corrective Actions</w:t>
            </w:r>
          </w:p>
          <w:p w:rsidR="00A95B07" w:rsidRDefault="00A95B0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Other</w:t>
            </w:r>
          </w:p>
        </w:tc>
        <w:tc>
          <w:tcPr>
            <w:tcW w:w="3092" w:type="pct"/>
            <w:gridSpan w:val="4"/>
            <w:tcBorders>
              <w:top w:val="nil"/>
            </w:tcBorders>
          </w:tcPr>
          <w:p w:rsidR="00A95B07" w:rsidRPr="00D05D29" w:rsidRDefault="00A95B07" w:rsidP="00D05D29"/>
        </w:tc>
      </w:tr>
    </w:tbl>
    <w:p w:rsidR="00A95B07" w:rsidRDefault="00A95B07">
      <w:pPr>
        <w:pStyle w:val="Heading2"/>
        <w:jc w:val="left"/>
        <w:rPr>
          <w:rFonts w:cs="Arial"/>
        </w:rPr>
      </w:pPr>
      <w:r>
        <w:rPr>
          <w:rFonts w:cs="Arial"/>
        </w:rPr>
        <w:t>Test Participants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48"/>
        <w:gridCol w:w="2520"/>
        <w:gridCol w:w="2520"/>
      </w:tblGrid>
      <w:tr w:rsidR="00A95B07">
        <w:tc>
          <w:tcPr>
            <w:tcW w:w="5148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A95B07" w:rsidRDefault="00A95B07">
            <w:pPr>
              <w:pStyle w:val="Norm"/>
              <w:tabs>
                <w:tab w:val="clear" w:pos="990"/>
              </w:tabs>
              <w:ind w:left="0" w:firstLine="0"/>
              <w:jc w:val="center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Organization</w:t>
            </w:r>
          </w:p>
        </w:tc>
        <w:tc>
          <w:tcPr>
            <w:tcW w:w="2520" w:type="dxa"/>
            <w:shd w:val="clear" w:color="auto" w:fill="E6E6E6"/>
            <w:vAlign w:val="center"/>
          </w:tcPr>
          <w:p w:rsidR="00A95B07" w:rsidRDefault="00A95B07">
            <w:pPr>
              <w:pStyle w:val="Norm"/>
              <w:tabs>
                <w:tab w:val="clear" w:pos="990"/>
              </w:tabs>
              <w:ind w:left="0" w:firstLine="0"/>
              <w:jc w:val="center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Required</w:t>
            </w:r>
          </w:p>
        </w:tc>
        <w:tc>
          <w:tcPr>
            <w:tcW w:w="2520" w:type="dxa"/>
            <w:shd w:val="clear" w:color="auto" w:fill="E6E6E6"/>
            <w:vAlign w:val="center"/>
          </w:tcPr>
          <w:p w:rsidR="00A95B07" w:rsidRDefault="00A95B07">
            <w:pPr>
              <w:pStyle w:val="Norm"/>
              <w:tabs>
                <w:tab w:val="clear" w:pos="990"/>
              </w:tabs>
              <w:ind w:left="0" w:firstLine="0"/>
              <w:jc w:val="center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Optional</w:t>
            </w:r>
          </w:p>
        </w:tc>
      </w:tr>
      <w:tr w:rsidR="00A95B07">
        <w:tc>
          <w:tcPr>
            <w:tcW w:w="5148" w:type="dxa"/>
            <w:vAlign w:val="center"/>
          </w:tcPr>
          <w:p w:rsidR="00A95B07" w:rsidRDefault="00A95B07">
            <w:pPr>
              <w:pStyle w:val="Norm"/>
              <w:tabs>
                <w:tab w:val="clear" w:pos="990"/>
              </w:tabs>
              <w:ind w:left="0" w:firstLine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General Contractor</w:t>
            </w:r>
          </w:p>
        </w:tc>
        <w:tc>
          <w:tcPr>
            <w:tcW w:w="2520" w:type="dxa"/>
            <w:vAlign w:val="center"/>
          </w:tcPr>
          <w:p w:rsidR="00A95B07" w:rsidRDefault="00A95B07">
            <w:pPr>
              <w:pStyle w:val="Norm"/>
              <w:tabs>
                <w:tab w:val="clear" w:pos="990"/>
              </w:tabs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9"/>
            <w:r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"/>
          </w:p>
        </w:tc>
        <w:tc>
          <w:tcPr>
            <w:tcW w:w="2520" w:type="dxa"/>
          </w:tcPr>
          <w:p w:rsidR="00A95B07" w:rsidRDefault="00A95B07">
            <w:pPr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A95B07">
        <w:tc>
          <w:tcPr>
            <w:tcW w:w="5148" w:type="dxa"/>
            <w:vAlign w:val="center"/>
          </w:tcPr>
          <w:p w:rsidR="00A95B07" w:rsidRDefault="00A95B07">
            <w:pPr>
              <w:pStyle w:val="Norm"/>
              <w:ind w:left="0" w:firstLine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Mechanical Contractor</w:t>
            </w:r>
          </w:p>
        </w:tc>
        <w:tc>
          <w:tcPr>
            <w:tcW w:w="2520" w:type="dxa"/>
          </w:tcPr>
          <w:p w:rsidR="00A95B07" w:rsidRDefault="00A95B07">
            <w:pPr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20" w:type="dxa"/>
          </w:tcPr>
          <w:p w:rsidR="00A95B07" w:rsidRDefault="00A95B07">
            <w:pPr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A95B07">
        <w:tc>
          <w:tcPr>
            <w:tcW w:w="5148" w:type="dxa"/>
            <w:vAlign w:val="center"/>
          </w:tcPr>
          <w:p w:rsidR="00A95B07" w:rsidRDefault="00A95B07">
            <w:pPr>
              <w:pStyle w:val="Norm"/>
              <w:tabs>
                <w:tab w:val="clear" w:pos="990"/>
              </w:tabs>
              <w:ind w:left="0" w:firstLine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Electrical Contractor</w:t>
            </w:r>
          </w:p>
        </w:tc>
        <w:tc>
          <w:tcPr>
            <w:tcW w:w="2520" w:type="dxa"/>
          </w:tcPr>
          <w:p w:rsidR="00A95B07" w:rsidRDefault="00A95B07">
            <w:pPr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20" w:type="dxa"/>
          </w:tcPr>
          <w:p w:rsidR="00A95B07" w:rsidRDefault="00A95B07">
            <w:pPr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A95B07">
        <w:tc>
          <w:tcPr>
            <w:tcW w:w="5148" w:type="dxa"/>
            <w:vAlign w:val="center"/>
          </w:tcPr>
          <w:p w:rsidR="00A95B07" w:rsidRDefault="00A95B07">
            <w:pPr>
              <w:pStyle w:val="Norm"/>
              <w:tabs>
                <w:tab w:val="clear" w:pos="990"/>
              </w:tabs>
              <w:ind w:left="0" w:firstLine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TAB Contractor</w:t>
            </w:r>
          </w:p>
        </w:tc>
        <w:tc>
          <w:tcPr>
            <w:tcW w:w="2520" w:type="dxa"/>
          </w:tcPr>
          <w:p w:rsidR="00A95B07" w:rsidRDefault="00A95B07">
            <w:pPr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20" w:type="dxa"/>
          </w:tcPr>
          <w:p w:rsidR="00A95B07" w:rsidRDefault="00A95B07">
            <w:pPr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A95B07">
        <w:tc>
          <w:tcPr>
            <w:tcW w:w="5148" w:type="dxa"/>
            <w:vAlign w:val="center"/>
          </w:tcPr>
          <w:p w:rsidR="00A95B07" w:rsidRDefault="00A95B07">
            <w:pPr>
              <w:pStyle w:val="Norm"/>
              <w:tabs>
                <w:tab w:val="clear" w:pos="990"/>
              </w:tabs>
              <w:ind w:left="0" w:firstLine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Controls Contractor</w:t>
            </w:r>
          </w:p>
        </w:tc>
        <w:tc>
          <w:tcPr>
            <w:tcW w:w="2520" w:type="dxa"/>
          </w:tcPr>
          <w:p w:rsidR="00A95B07" w:rsidRDefault="00A95B07">
            <w:pPr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20" w:type="dxa"/>
          </w:tcPr>
          <w:p w:rsidR="00A95B07" w:rsidRDefault="00A95B07">
            <w:pPr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A95B07">
        <w:tc>
          <w:tcPr>
            <w:tcW w:w="5148" w:type="dxa"/>
            <w:vAlign w:val="center"/>
          </w:tcPr>
          <w:p w:rsidR="00A95B07" w:rsidRDefault="00A95B07">
            <w:pPr>
              <w:pStyle w:val="Norm"/>
              <w:tabs>
                <w:tab w:val="clear" w:pos="990"/>
              </w:tabs>
              <w:ind w:left="0" w:firstLine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Owner’s O&amp;M Personnel</w:t>
            </w:r>
          </w:p>
        </w:tc>
        <w:tc>
          <w:tcPr>
            <w:tcW w:w="2520" w:type="dxa"/>
          </w:tcPr>
          <w:p w:rsidR="00A95B07" w:rsidRDefault="00A95B07">
            <w:pPr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20" w:type="dxa"/>
          </w:tcPr>
          <w:p w:rsidR="00A95B07" w:rsidRDefault="00A95B07">
            <w:pPr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:rsidR="00A95B07" w:rsidRDefault="00A95B07">
      <w:pPr>
        <w:pStyle w:val="Heading2"/>
        <w:jc w:val="left"/>
        <w:rPr>
          <w:rStyle w:val="NormChar"/>
          <w:rFonts w:cs="Arial"/>
          <w:b w:val="0"/>
          <w:sz w:val="20"/>
          <w:szCs w:val="20"/>
        </w:rPr>
      </w:pPr>
      <w:r>
        <w:rPr>
          <w:rStyle w:val="NormChar"/>
          <w:rFonts w:cs="Arial"/>
          <w:sz w:val="28"/>
          <w:szCs w:val="28"/>
        </w:rPr>
        <w:t xml:space="preserve">Supplies Required for Testing </w:t>
      </w:r>
      <w:r>
        <w:rPr>
          <w:rStyle w:val="NormChar"/>
          <w:rFonts w:cs="Arial"/>
          <w:b w:val="0"/>
          <w:sz w:val="20"/>
          <w:szCs w:val="20"/>
        </w:rPr>
        <w:t>(To be provided by the contractor)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48"/>
        <w:gridCol w:w="5148"/>
      </w:tblGrid>
      <w:tr w:rsidR="00A95B07">
        <w:tc>
          <w:tcPr>
            <w:tcW w:w="5000" w:type="pct"/>
            <w:gridSpan w:val="2"/>
            <w:shd w:val="clear" w:color="auto" w:fill="CCCCCC"/>
            <w:vAlign w:val="center"/>
          </w:tcPr>
          <w:p w:rsidR="00A95B07" w:rsidRDefault="00A95B07">
            <w:pPr>
              <w:keepNext/>
              <w:keepLine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Tools / Supplies</w:t>
            </w:r>
          </w:p>
        </w:tc>
      </w:tr>
      <w:tr w:rsidR="00A95B07">
        <w:tc>
          <w:tcPr>
            <w:tcW w:w="2500" w:type="pct"/>
            <w:vAlign w:val="center"/>
          </w:tcPr>
          <w:p w:rsidR="00A95B07" w:rsidRDefault="00A95B07">
            <w:pPr>
              <w:keepNext/>
              <w:keepLines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Laptop with TC Program</w:t>
            </w:r>
          </w:p>
        </w:tc>
        <w:tc>
          <w:tcPr>
            <w:tcW w:w="2500" w:type="pct"/>
            <w:vAlign w:val="center"/>
          </w:tcPr>
          <w:p w:rsidR="00A95B07" w:rsidRDefault="00A95B07">
            <w:pPr>
              <w:keepNext/>
              <w:keepLines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Infrared Thermometer Gun</w:t>
            </w:r>
          </w:p>
        </w:tc>
      </w:tr>
      <w:tr w:rsidR="00A95B07">
        <w:tc>
          <w:tcPr>
            <w:tcW w:w="2500" w:type="pct"/>
            <w:vAlign w:val="center"/>
          </w:tcPr>
          <w:p w:rsidR="00A95B07" w:rsidRDefault="00A95B07">
            <w:pPr>
              <w:keepNext/>
              <w:keepLines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PID Loop Tuning Software</w:t>
            </w:r>
          </w:p>
        </w:tc>
        <w:tc>
          <w:tcPr>
            <w:tcW w:w="2500" w:type="pct"/>
            <w:vAlign w:val="center"/>
          </w:tcPr>
          <w:p w:rsidR="00A95B07" w:rsidRDefault="00A95B07">
            <w:pPr>
              <w:keepNext/>
              <w:keepLines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Humidity Tester</w:t>
            </w:r>
          </w:p>
        </w:tc>
      </w:tr>
      <w:tr w:rsidR="00A95B07">
        <w:tc>
          <w:tcPr>
            <w:tcW w:w="2500" w:type="pct"/>
            <w:vAlign w:val="center"/>
          </w:tcPr>
          <w:p w:rsidR="00A95B07" w:rsidRDefault="00A95B07">
            <w:pPr>
              <w:keepNext/>
              <w:keepLines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Aerosol for Smoke and Freeze stat Test</w:t>
            </w:r>
          </w:p>
        </w:tc>
        <w:tc>
          <w:tcPr>
            <w:tcW w:w="2500" w:type="pct"/>
            <w:vAlign w:val="center"/>
          </w:tcPr>
          <w:p w:rsidR="00A95B07" w:rsidRDefault="00A95B07">
            <w:pPr>
              <w:keepNext/>
              <w:keepLines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Basic Tool Pouch</w:t>
            </w:r>
          </w:p>
        </w:tc>
      </w:tr>
      <w:tr w:rsidR="00A95B07">
        <w:tc>
          <w:tcPr>
            <w:tcW w:w="2500" w:type="pct"/>
            <w:vAlign w:val="center"/>
          </w:tcPr>
          <w:p w:rsidR="00A95B07" w:rsidRDefault="00A95B07">
            <w:pPr>
              <w:keepNext/>
              <w:keepLines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Radio Communications</w:t>
            </w:r>
          </w:p>
        </w:tc>
        <w:tc>
          <w:tcPr>
            <w:tcW w:w="2500" w:type="pct"/>
            <w:vAlign w:val="center"/>
          </w:tcPr>
          <w:p w:rsidR="00A95B07" w:rsidRDefault="00A95B07">
            <w:pPr>
              <w:keepNext/>
              <w:keepLines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Flashlight</w:t>
            </w:r>
          </w:p>
        </w:tc>
      </w:tr>
    </w:tbl>
    <w:p w:rsidR="00A95B07" w:rsidRDefault="00A95B07">
      <w:pPr>
        <w:pStyle w:val="Heading2"/>
        <w:jc w:val="left"/>
        <w:rPr>
          <w:rStyle w:val="NormChar"/>
          <w:sz w:val="28"/>
          <w:szCs w:val="28"/>
        </w:rPr>
      </w:pPr>
      <w:r>
        <w:rPr>
          <w:rStyle w:val="NormChar"/>
          <w:rFonts w:cs="Arial"/>
          <w:sz w:val="28"/>
          <w:szCs w:val="28"/>
        </w:rPr>
        <w:t>System Readiness Summary Checklist</w:t>
      </w:r>
    </w:p>
    <w:tbl>
      <w:tblPr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B7"/>
      </w:tblPr>
      <w:tblGrid>
        <w:gridCol w:w="5212"/>
        <w:gridCol w:w="1339"/>
        <w:gridCol w:w="1818"/>
        <w:gridCol w:w="1820"/>
      </w:tblGrid>
      <w:tr w:rsidR="00A95B07">
        <w:tblPrEx>
          <w:tblCellMar>
            <w:top w:w="0" w:type="dxa"/>
            <w:bottom w:w="0" w:type="dxa"/>
          </w:tblCellMar>
        </w:tblPrEx>
        <w:trPr>
          <w:trHeight w:val="98"/>
          <w:tblHeader/>
        </w:trPr>
        <w:tc>
          <w:tcPr>
            <w:tcW w:w="255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95B07" w:rsidRDefault="00A95B07">
            <w:pPr>
              <w:keepNext/>
              <w:tabs>
                <w:tab w:val="right" w:pos="7425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Description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95B07" w:rsidRDefault="00A95B07">
            <w:pPr>
              <w:keepNext/>
              <w:tabs>
                <w:tab w:val="right" w:pos="7425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A95B07" w:rsidRDefault="00A95B07">
            <w:pPr>
              <w:pStyle w:val="MessageHeader"/>
              <w:keepNext/>
              <w:tabs>
                <w:tab w:val="right" w:pos="7425"/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No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A95B07" w:rsidRDefault="00A95B07">
            <w:pPr>
              <w:pStyle w:val="MessageHeader"/>
              <w:keepNext/>
              <w:tabs>
                <w:tab w:val="right" w:pos="7425"/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Date</w:t>
            </w:r>
          </w:p>
        </w:tc>
      </w:tr>
      <w:tr w:rsidR="00A95B07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255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B07" w:rsidRDefault="00A95B07">
            <w:pPr>
              <w:pStyle w:val="Norm"/>
              <w:tabs>
                <w:tab w:val="clear" w:pos="990"/>
              </w:tabs>
              <w:ind w:left="0" w:firstLine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System Ready for Test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B07" w:rsidRDefault="00A95B07">
            <w:pPr>
              <w:keepNext/>
              <w:keepLines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5B07" w:rsidRDefault="00A95B07">
            <w:pPr>
              <w:keepNext/>
              <w:keepLines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95B07" w:rsidRPr="005C29EA" w:rsidRDefault="00A95B07" w:rsidP="005C29EA">
            <w:pPr>
              <w:rPr>
                <w:rFonts w:ascii="Arial" w:hAnsi="Arial"/>
                <w:sz w:val="20"/>
              </w:rPr>
            </w:pPr>
          </w:p>
        </w:tc>
      </w:tr>
      <w:tr w:rsidR="00A95B07">
        <w:tblPrEx>
          <w:tblCellMar>
            <w:top w:w="0" w:type="dxa"/>
            <w:bottom w:w="0" w:type="dxa"/>
          </w:tblCellMar>
        </w:tblPrEx>
        <w:trPr>
          <w:cantSplit/>
          <w:trHeight w:val="317"/>
        </w:trPr>
        <w:tc>
          <w:tcPr>
            <w:tcW w:w="255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B07" w:rsidRDefault="00A95B07">
            <w:pPr>
              <w:pStyle w:val="Norm"/>
              <w:tabs>
                <w:tab w:val="clear" w:pos="990"/>
              </w:tabs>
              <w:ind w:left="0" w:firstLine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Required Personnel Available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B07" w:rsidRDefault="00A95B07">
            <w:pPr>
              <w:keepNext/>
              <w:keepLines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5B07" w:rsidRDefault="00A95B07">
            <w:pPr>
              <w:keepNext/>
              <w:keepLines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95B07" w:rsidRPr="005C29EA" w:rsidRDefault="00A95B07" w:rsidP="005C29EA">
            <w:pPr>
              <w:rPr>
                <w:rFonts w:ascii="Arial" w:hAnsi="Arial"/>
                <w:sz w:val="20"/>
              </w:rPr>
            </w:pPr>
          </w:p>
        </w:tc>
      </w:tr>
      <w:tr w:rsidR="00A95B07">
        <w:tblPrEx>
          <w:tblCellMar>
            <w:top w:w="0" w:type="dxa"/>
            <w:bottom w:w="0" w:type="dxa"/>
          </w:tblCellMar>
        </w:tblPrEx>
        <w:trPr>
          <w:cantSplit/>
          <w:trHeight w:val="317"/>
        </w:trPr>
        <w:tc>
          <w:tcPr>
            <w:tcW w:w="255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B07" w:rsidRDefault="00A95B07">
            <w:pPr>
              <w:pStyle w:val="Norm"/>
              <w:tabs>
                <w:tab w:val="clear" w:pos="990"/>
              </w:tabs>
              <w:ind w:left="0" w:firstLine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Required Tools/Test Equipment/Supplies Available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B07" w:rsidRDefault="00A95B07">
            <w:pPr>
              <w:keepNext/>
              <w:keepLines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5B07" w:rsidRDefault="00A95B07">
            <w:pPr>
              <w:keepNext/>
              <w:keepLines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95B07" w:rsidRPr="005C29EA" w:rsidRDefault="00A95B07" w:rsidP="005C29EA">
            <w:pPr>
              <w:rPr>
                <w:rFonts w:ascii="Arial" w:hAnsi="Arial"/>
                <w:sz w:val="20"/>
              </w:rPr>
            </w:pPr>
          </w:p>
        </w:tc>
      </w:tr>
      <w:tr w:rsidR="00A95B07">
        <w:tblPrEx>
          <w:tblCellMar>
            <w:top w:w="0" w:type="dxa"/>
            <w:bottom w:w="0" w:type="dxa"/>
          </w:tblCellMar>
        </w:tblPrEx>
        <w:trPr>
          <w:cantSplit/>
          <w:trHeight w:val="317"/>
        </w:trPr>
        <w:tc>
          <w:tcPr>
            <w:tcW w:w="255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B07" w:rsidRDefault="00A95B07">
            <w:pPr>
              <w:pStyle w:val="Norm"/>
              <w:tabs>
                <w:tab w:val="clear" w:pos="990"/>
              </w:tabs>
              <w:ind w:left="0" w:firstLine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Required Safety Equipment Available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B07" w:rsidRDefault="00A95B07">
            <w:pPr>
              <w:keepNext/>
              <w:keepLines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5B07" w:rsidRDefault="00A95B07">
            <w:pPr>
              <w:keepNext/>
              <w:keepLines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95B07" w:rsidRPr="005C29EA" w:rsidRDefault="00A95B07" w:rsidP="005C29EA">
            <w:pPr>
              <w:rPr>
                <w:rFonts w:ascii="Arial" w:hAnsi="Arial"/>
                <w:sz w:val="20"/>
              </w:rPr>
            </w:pPr>
          </w:p>
        </w:tc>
      </w:tr>
    </w:tbl>
    <w:p w:rsidR="00A95B07" w:rsidRDefault="00A95B07">
      <w:pPr>
        <w:rPr>
          <w:rFonts w:ascii="Arial" w:hAnsi="Arial" w:cs="Arial"/>
        </w:rPr>
      </w:pPr>
    </w:p>
    <w:p w:rsidR="00A95B07" w:rsidRDefault="00A95B07">
      <w:pPr>
        <w:pStyle w:val="Heading2"/>
        <w:jc w:val="left"/>
        <w:rPr>
          <w:rStyle w:val="NormChar"/>
          <w:rFonts w:cs="Arial"/>
          <w:sz w:val="28"/>
          <w:szCs w:val="28"/>
        </w:rPr>
      </w:pPr>
      <w:r>
        <w:rPr>
          <w:rStyle w:val="NormChar"/>
          <w:rFonts w:cs="Arial"/>
          <w:sz w:val="28"/>
          <w:szCs w:val="28"/>
        </w:rPr>
        <w:lastRenderedPageBreak/>
        <w:t>Set-Points, Limits, and Schedules</w:t>
      </w:r>
    </w:p>
    <w:p w:rsidR="00A95B07" w:rsidRDefault="00A95B07">
      <w:pPr>
        <w:keepNext/>
        <w:keepLines/>
        <w:tabs>
          <w:tab w:val="left" w:pos="5040"/>
        </w:tabs>
        <w:rPr>
          <w:rStyle w:val="NormChar"/>
          <w:rFonts w:ascii="Arial" w:hAnsi="Arial" w:cs="Arial"/>
          <w:sz w:val="20"/>
          <w:szCs w:val="20"/>
        </w:rPr>
      </w:pPr>
      <w:r>
        <w:rPr>
          <w:rStyle w:val="NormChar"/>
          <w:rFonts w:ascii="Arial" w:hAnsi="Arial" w:cs="Arial"/>
          <w:sz w:val="20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heck1"/>
      <w:r>
        <w:rPr>
          <w:rStyle w:val="NormChar"/>
          <w:rFonts w:ascii="Arial" w:hAnsi="Arial" w:cs="Arial"/>
          <w:sz w:val="20"/>
          <w:szCs w:val="20"/>
        </w:rPr>
        <w:instrText xml:space="preserve"> FORMCHECKBOX </w:instrText>
      </w:r>
      <w:r>
        <w:rPr>
          <w:rFonts w:ascii="Arial" w:hAnsi="Arial" w:cs="Arial"/>
          <w:sz w:val="20"/>
          <w:szCs w:val="20"/>
        </w:rPr>
      </w:r>
      <w:r>
        <w:rPr>
          <w:rStyle w:val="NormChar"/>
          <w:rFonts w:ascii="Arial" w:hAnsi="Arial" w:cs="Arial"/>
          <w:sz w:val="20"/>
          <w:szCs w:val="20"/>
        </w:rPr>
        <w:fldChar w:fldCharType="end"/>
      </w:r>
      <w:bookmarkEnd w:id="2"/>
      <w:r>
        <w:rPr>
          <w:rStyle w:val="NormChar"/>
          <w:rFonts w:ascii="Arial" w:hAnsi="Arial" w:cs="Arial"/>
          <w:sz w:val="20"/>
          <w:szCs w:val="20"/>
        </w:rPr>
        <w:t xml:space="preserve"> AHU can be assigned a schedule.</w:t>
      </w:r>
      <w:r>
        <w:rPr>
          <w:rStyle w:val="NormChar"/>
          <w:rFonts w:ascii="Arial" w:hAnsi="Arial" w:cs="Arial"/>
          <w:sz w:val="20"/>
          <w:szCs w:val="20"/>
        </w:rPr>
        <w:tab/>
      </w:r>
      <w:r>
        <w:rPr>
          <w:rStyle w:val="NormChar"/>
          <w:rFonts w:ascii="Arial" w:hAnsi="Arial" w:cs="Arial"/>
          <w:sz w:val="20"/>
          <w:szCs w:val="20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bookmarkStart w:id="3" w:name="Check2"/>
      <w:r>
        <w:rPr>
          <w:rStyle w:val="NormChar"/>
          <w:rFonts w:ascii="Arial" w:hAnsi="Arial" w:cs="Arial"/>
          <w:sz w:val="20"/>
          <w:szCs w:val="20"/>
        </w:rPr>
        <w:instrText xml:space="preserve"> FORMCHECKBOX </w:instrText>
      </w:r>
      <w:r>
        <w:rPr>
          <w:rFonts w:ascii="Arial" w:hAnsi="Arial" w:cs="Arial"/>
          <w:sz w:val="20"/>
          <w:szCs w:val="20"/>
        </w:rPr>
      </w:r>
      <w:r>
        <w:rPr>
          <w:rStyle w:val="NormChar"/>
          <w:rFonts w:ascii="Arial" w:hAnsi="Arial" w:cs="Arial"/>
          <w:sz w:val="20"/>
          <w:szCs w:val="20"/>
        </w:rPr>
        <w:fldChar w:fldCharType="end"/>
      </w:r>
      <w:bookmarkEnd w:id="3"/>
      <w:r>
        <w:rPr>
          <w:rStyle w:val="NormChar"/>
          <w:rFonts w:ascii="Arial" w:hAnsi="Arial" w:cs="Arial"/>
          <w:sz w:val="20"/>
          <w:szCs w:val="20"/>
        </w:rPr>
        <w:t xml:space="preserve"> Schedule can be programmed daily.</w:t>
      </w:r>
    </w:p>
    <w:p w:rsidR="00A95B07" w:rsidRDefault="00A95B07">
      <w:pPr>
        <w:keepNext/>
        <w:keepLines/>
        <w:tabs>
          <w:tab w:val="left" w:pos="5040"/>
        </w:tabs>
        <w:rPr>
          <w:rStyle w:val="NormChar"/>
          <w:rFonts w:ascii="Arial" w:hAnsi="Arial" w:cs="Arial"/>
          <w:sz w:val="20"/>
          <w:szCs w:val="20"/>
        </w:rPr>
      </w:pPr>
      <w:r>
        <w:rPr>
          <w:rStyle w:val="NormChar"/>
          <w:rFonts w:ascii="Arial" w:hAnsi="Arial" w:cs="Arial"/>
          <w:sz w:val="20"/>
          <w:szCs w:val="20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bookmarkStart w:id="4" w:name="Check3"/>
      <w:r>
        <w:rPr>
          <w:rStyle w:val="NormChar"/>
          <w:rFonts w:ascii="Arial" w:hAnsi="Arial" w:cs="Arial"/>
          <w:sz w:val="20"/>
          <w:szCs w:val="20"/>
        </w:rPr>
        <w:instrText xml:space="preserve"> FORMCHECKBOX </w:instrText>
      </w:r>
      <w:r>
        <w:rPr>
          <w:rFonts w:ascii="Arial" w:hAnsi="Arial" w:cs="Arial"/>
          <w:sz w:val="20"/>
          <w:szCs w:val="20"/>
        </w:rPr>
      </w:r>
      <w:r>
        <w:rPr>
          <w:rStyle w:val="NormChar"/>
          <w:rFonts w:ascii="Arial" w:hAnsi="Arial" w:cs="Arial"/>
          <w:sz w:val="20"/>
          <w:szCs w:val="20"/>
        </w:rPr>
        <w:fldChar w:fldCharType="end"/>
      </w:r>
      <w:bookmarkEnd w:id="4"/>
      <w:r>
        <w:rPr>
          <w:rStyle w:val="NormChar"/>
          <w:rFonts w:ascii="Arial" w:hAnsi="Arial" w:cs="Arial"/>
          <w:sz w:val="20"/>
          <w:szCs w:val="20"/>
        </w:rPr>
        <w:t xml:space="preserve"> If system runs 24 hours a day, check here. If not, fill in the occupied mode schedule below.</w:t>
      </w:r>
    </w:p>
    <w:p w:rsidR="00A95B07" w:rsidRDefault="00A95B07">
      <w:pPr>
        <w:keepNext/>
        <w:keepLines/>
        <w:tabs>
          <w:tab w:val="left" w:pos="5040"/>
        </w:tabs>
        <w:rPr>
          <w:rStyle w:val="NormChar"/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2"/>
        <w:gridCol w:w="512"/>
        <w:gridCol w:w="372"/>
        <w:gridCol w:w="373"/>
        <w:gridCol w:w="374"/>
        <w:gridCol w:w="374"/>
        <w:gridCol w:w="375"/>
        <w:gridCol w:w="375"/>
        <w:gridCol w:w="375"/>
        <w:gridCol w:w="375"/>
        <w:gridCol w:w="375"/>
        <w:gridCol w:w="439"/>
        <w:gridCol w:w="439"/>
        <w:gridCol w:w="513"/>
        <w:gridCol w:w="375"/>
        <w:gridCol w:w="375"/>
        <w:gridCol w:w="375"/>
        <w:gridCol w:w="375"/>
        <w:gridCol w:w="375"/>
        <w:gridCol w:w="375"/>
        <w:gridCol w:w="375"/>
        <w:gridCol w:w="375"/>
        <w:gridCol w:w="375"/>
        <w:gridCol w:w="439"/>
        <w:gridCol w:w="439"/>
      </w:tblGrid>
      <w:tr w:rsidR="00A95B07">
        <w:tc>
          <w:tcPr>
            <w:tcW w:w="728" w:type="dxa"/>
            <w:tcBorders>
              <w:bottom w:val="single" w:sz="4" w:space="0" w:color="auto"/>
            </w:tcBorders>
            <w:shd w:val="clear" w:color="auto" w:fill="CCCCCC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781" w:type="dxa"/>
            <w:gridSpan w:val="12"/>
            <w:shd w:val="clear" w:color="auto" w:fill="CCCCCC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b/>
                <w:sz w:val="20"/>
                <w:szCs w:val="20"/>
              </w:rPr>
            </w:pPr>
            <w:r>
              <w:rPr>
                <w:rStyle w:val="NormChar"/>
                <w:rFonts w:ascii="Arial" w:hAnsi="Arial" w:cs="Arial"/>
                <w:b/>
                <w:sz w:val="20"/>
                <w:szCs w:val="20"/>
              </w:rPr>
              <w:t>AM</w:t>
            </w:r>
          </w:p>
        </w:tc>
        <w:tc>
          <w:tcPr>
            <w:tcW w:w="4787" w:type="dxa"/>
            <w:gridSpan w:val="12"/>
            <w:shd w:val="clear" w:color="auto" w:fill="CCCCCC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b/>
                <w:sz w:val="20"/>
                <w:szCs w:val="20"/>
              </w:rPr>
            </w:pPr>
            <w:r>
              <w:rPr>
                <w:rStyle w:val="NormChar"/>
                <w:rFonts w:ascii="Arial" w:hAnsi="Arial" w:cs="Arial"/>
                <w:b/>
                <w:sz w:val="20"/>
                <w:szCs w:val="20"/>
              </w:rPr>
              <w:t>PM</w:t>
            </w:r>
          </w:p>
        </w:tc>
      </w:tr>
      <w:tr w:rsidR="00A95B07">
        <w:tc>
          <w:tcPr>
            <w:tcW w:w="728" w:type="dxa"/>
            <w:shd w:val="clear" w:color="auto" w:fill="CCCCCC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b/>
                <w:sz w:val="20"/>
                <w:szCs w:val="20"/>
              </w:rPr>
            </w:pPr>
            <w:r>
              <w:rPr>
                <w:rStyle w:val="NormChar"/>
                <w:rFonts w:ascii="Arial" w:hAnsi="Arial" w:cs="Arial"/>
                <w:b/>
                <w:sz w:val="20"/>
                <w:szCs w:val="20"/>
              </w:rPr>
              <w:t>Day</w:t>
            </w:r>
          </w:p>
        </w:tc>
        <w:tc>
          <w:tcPr>
            <w:tcW w:w="516" w:type="dxa"/>
            <w:shd w:val="clear" w:color="auto" w:fill="D9D9D9"/>
            <w:vAlign w:val="center"/>
          </w:tcPr>
          <w:p w:rsidR="00A95B07" w:rsidRDefault="00A95B07">
            <w:pPr>
              <w:keepNext/>
              <w:keepLines/>
              <w:tabs>
                <w:tab w:val="left" w:pos="5040"/>
              </w:tabs>
              <w:jc w:val="center"/>
              <w:rPr>
                <w:rStyle w:val="NormChar"/>
                <w:rFonts w:ascii="Arial" w:hAnsi="Arial" w:cs="Arial"/>
                <w:sz w:val="20"/>
                <w:szCs w:val="20"/>
              </w:rPr>
            </w:pPr>
            <w:r>
              <w:rPr>
                <w:rStyle w:val="NormChar"/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375" w:type="dxa"/>
            <w:shd w:val="clear" w:color="auto" w:fill="D9D9D9"/>
            <w:vAlign w:val="center"/>
          </w:tcPr>
          <w:p w:rsidR="00A95B07" w:rsidRDefault="00A95B07">
            <w:pPr>
              <w:keepNext/>
              <w:keepLines/>
              <w:tabs>
                <w:tab w:val="left" w:pos="5040"/>
              </w:tabs>
              <w:jc w:val="center"/>
              <w:rPr>
                <w:rStyle w:val="NormChar"/>
                <w:rFonts w:ascii="Arial" w:hAnsi="Arial" w:cs="Arial"/>
                <w:sz w:val="20"/>
                <w:szCs w:val="20"/>
              </w:rPr>
            </w:pPr>
            <w:r>
              <w:rPr>
                <w:rStyle w:val="NormChar"/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75" w:type="dxa"/>
            <w:shd w:val="clear" w:color="auto" w:fill="D9D9D9"/>
            <w:vAlign w:val="center"/>
          </w:tcPr>
          <w:p w:rsidR="00A95B07" w:rsidRDefault="00A95B07">
            <w:pPr>
              <w:keepNext/>
              <w:keepLines/>
              <w:tabs>
                <w:tab w:val="left" w:pos="5040"/>
              </w:tabs>
              <w:jc w:val="center"/>
              <w:rPr>
                <w:rStyle w:val="NormChar"/>
                <w:rFonts w:ascii="Arial" w:hAnsi="Arial" w:cs="Arial"/>
                <w:sz w:val="20"/>
                <w:szCs w:val="20"/>
              </w:rPr>
            </w:pPr>
            <w:r>
              <w:rPr>
                <w:rStyle w:val="NormChar"/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76" w:type="dxa"/>
            <w:shd w:val="clear" w:color="auto" w:fill="D9D9D9"/>
            <w:vAlign w:val="center"/>
          </w:tcPr>
          <w:p w:rsidR="00A95B07" w:rsidRDefault="00A95B07">
            <w:pPr>
              <w:keepNext/>
              <w:keepLines/>
              <w:tabs>
                <w:tab w:val="left" w:pos="5040"/>
              </w:tabs>
              <w:jc w:val="center"/>
              <w:rPr>
                <w:rStyle w:val="NormChar"/>
                <w:rFonts w:ascii="Arial" w:hAnsi="Arial" w:cs="Arial"/>
                <w:sz w:val="20"/>
                <w:szCs w:val="20"/>
              </w:rPr>
            </w:pPr>
            <w:r>
              <w:rPr>
                <w:rStyle w:val="NormChar"/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76" w:type="dxa"/>
            <w:shd w:val="clear" w:color="auto" w:fill="D9D9D9"/>
            <w:vAlign w:val="center"/>
          </w:tcPr>
          <w:p w:rsidR="00A95B07" w:rsidRDefault="00A95B07">
            <w:pPr>
              <w:keepNext/>
              <w:keepLines/>
              <w:tabs>
                <w:tab w:val="left" w:pos="5040"/>
              </w:tabs>
              <w:jc w:val="center"/>
              <w:rPr>
                <w:rStyle w:val="NormChar"/>
                <w:rFonts w:ascii="Arial" w:hAnsi="Arial" w:cs="Arial"/>
                <w:sz w:val="20"/>
                <w:szCs w:val="20"/>
              </w:rPr>
            </w:pPr>
            <w:r>
              <w:rPr>
                <w:rStyle w:val="NormChar"/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77" w:type="dxa"/>
            <w:shd w:val="clear" w:color="auto" w:fill="D9D9D9"/>
            <w:vAlign w:val="center"/>
          </w:tcPr>
          <w:p w:rsidR="00A95B07" w:rsidRDefault="00A95B07">
            <w:pPr>
              <w:keepNext/>
              <w:keepLines/>
              <w:tabs>
                <w:tab w:val="left" w:pos="5040"/>
              </w:tabs>
              <w:jc w:val="center"/>
              <w:rPr>
                <w:rStyle w:val="NormChar"/>
                <w:rFonts w:ascii="Arial" w:hAnsi="Arial" w:cs="Arial"/>
                <w:sz w:val="20"/>
                <w:szCs w:val="20"/>
              </w:rPr>
            </w:pPr>
            <w:r>
              <w:rPr>
                <w:rStyle w:val="NormChar"/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77" w:type="dxa"/>
            <w:shd w:val="clear" w:color="auto" w:fill="D9D9D9"/>
            <w:vAlign w:val="center"/>
          </w:tcPr>
          <w:p w:rsidR="00A95B07" w:rsidRDefault="00A95B07">
            <w:pPr>
              <w:keepNext/>
              <w:keepLines/>
              <w:tabs>
                <w:tab w:val="left" w:pos="5040"/>
              </w:tabs>
              <w:jc w:val="center"/>
              <w:rPr>
                <w:rStyle w:val="NormChar"/>
                <w:rFonts w:ascii="Arial" w:hAnsi="Arial" w:cs="Arial"/>
                <w:sz w:val="20"/>
                <w:szCs w:val="20"/>
              </w:rPr>
            </w:pPr>
            <w:r>
              <w:rPr>
                <w:rStyle w:val="NormChar"/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77" w:type="dxa"/>
            <w:shd w:val="clear" w:color="auto" w:fill="D9D9D9"/>
            <w:vAlign w:val="center"/>
          </w:tcPr>
          <w:p w:rsidR="00A95B07" w:rsidRDefault="00A95B07">
            <w:pPr>
              <w:keepNext/>
              <w:keepLines/>
              <w:tabs>
                <w:tab w:val="left" w:pos="5040"/>
              </w:tabs>
              <w:jc w:val="center"/>
              <w:rPr>
                <w:rStyle w:val="NormChar"/>
                <w:rFonts w:ascii="Arial" w:hAnsi="Arial" w:cs="Arial"/>
                <w:sz w:val="20"/>
                <w:szCs w:val="20"/>
              </w:rPr>
            </w:pPr>
            <w:r>
              <w:rPr>
                <w:rStyle w:val="NormChar"/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77" w:type="dxa"/>
            <w:shd w:val="clear" w:color="auto" w:fill="D9D9D9"/>
            <w:vAlign w:val="center"/>
          </w:tcPr>
          <w:p w:rsidR="00A95B07" w:rsidRDefault="00A95B07">
            <w:pPr>
              <w:keepNext/>
              <w:keepLines/>
              <w:tabs>
                <w:tab w:val="left" w:pos="5040"/>
              </w:tabs>
              <w:jc w:val="center"/>
              <w:rPr>
                <w:rStyle w:val="NormChar"/>
                <w:rFonts w:ascii="Arial" w:hAnsi="Arial" w:cs="Arial"/>
                <w:sz w:val="20"/>
                <w:szCs w:val="20"/>
              </w:rPr>
            </w:pPr>
            <w:r>
              <w:rPr>
                <w:rStyle w:val="NormChar"/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77" w:type="dxa"/>
            <w:shd w:val="clear" w:color="auto" w:fill="D9D9D9"/>
            <w:vAlign w:val="center"/>
          </w:tcPr>
          <w:p w:rsidR="00A95B07" w:rsidRDefault="00A95B07">
            <w:pPr>
              <w:keepNext/>
              <w:keepLines/>
              <w:tabs>
                <w:tab w:val="left" w:pos="5040"/>
              </w:tabs>
              <w:jc w:val="center"/>
              <w:rPr>
                <w:rStyle w:val="NormChar"/>
                <w:rFonts w:ascii="Arial" w:hAnsi="Arial" w:cs="Arial"/>
                <w:sz w:val="20"/>
                <w:szCs w:val="20"/>
              </w:rPr>
            </w:pPr>
            <w:r>
              <w:rPr>
                <w:rStyle w:val="NormChar"/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39" w:type="dxa"/>
            <w:shd w:val="clear" w:color="auto" w:fill="D9D9D9"/>
            <w:vAlign w:val="center"/>
          </w:tcPr>
          <w:p w:rsidR="00A95B07" w:rsidRDefault="00A95B07">
            <w:pPr>
              <w:keepNext/>
              <w:keepLines/>
              <w:tabs>
                <w:tab w:val="left" w:pos="5040"/>
              </w:tabs>
              <w:jc w:val="center"/>
              <w:rPr>
                <w:rStyle w:val="NormChar"/>
                <w:rFonts w:ascii="Arial" w:hAnsi="Arial" w:cs="Arial"/>
                <w:sz w:val="20"/>
                <w:szCs w:val="20"/>
              </w:rPr>
            </w:pPr>
            <w:r>
              <w:rPr>
                <w:rStyle w:val="NormChar"/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439" w:type="dxa"/>
            <w:shd w:val="clear" w:color="auto" w:fill="D9D9D9"/>
            <w:vAlign w:val="center"/>
          </w:tcPr>
          <w:p w:rsidR="00A95B07" w:rsidRDefault="00A95B07">
            <w:pPr>
              <w:keepNext/>
              <w:keepLines/>
              <w:tabs>
                <w:tab w:val="left" w:pos="5040"/>
              </w:tabs>
              <w:jc w:val="center"/>
              <w:rPr>
                <w:rStyle w:val="NormChar"/>
                <w:rFonts w:ascii="Arial" w:hAnsi="Arial" w:cs="Arial"/>
                <w:sz w:val="20"/>
                <w:szCs w:val="20"/>
              </w:rPr>
            </w:pPr>
            <w:r>
              <w:rPr>
                <w:rStyle w:val="NormChar"/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516" w:type="dxa"/>
            <w:shd w:val="clear" w:color="auto" w:fill="D9D9D9"/>
            <w:vAlign w:val="center"/>
          </w:tcPr>
          <w:p w:rsidR="00A95B07" w:rsidRDefault="00A95B07">
            <w:pPr>
              <w:keepNext/>
              <w:keepLines/>
              <w:tabs>
                <w:tab w:val="left" w:pos="5040"/>
              </w:tabs>
              <w:jc w:val="center"/>
              <w:rPr>
                <w:rStyle w:val="NormChar"/>
                <w:rFonts w:ascii="Arial" w:hAnsi="Arial" w:cs="Arial"/>
                <w:sz w:val="20"/>
                <w:szCs w:val="20"/>
              </w:rPr>
            </w:pPr>
            <w:r>
              <w:rPr>
                <w:rStyle w:val="NormChar"/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377" w:type="dxa"/>
            <w:shd w:val="clear" w:color="auto" w:fill="D9D9D9"/>
            <w:vAlign w:val="center"/>
          </w:tcPr>
          <w:p w:rsidR="00A95B07" w:rsidRDefault="00A95B07">
            <w:pPr>
              <w:keepNext/>
              <w:keepLines/>
              <w:tabs>
                <w:tab w:val="left" w:pos="5040"/>
              </w:tabs>
              <w:jc w:val="center"/>
              <w:rPr>
                <w:rStyle w:val="NormChar"/>
                <w:rFonts w:ascii="Arial" w:hAnsi="Arial" w:cs="Arial"/>
                <w:sz w:val="20"/>
                <w:szCs w:val="20"/>
              </w:rPr>
            </w:pPr>
            <w:r>
              <w:rPr>
                <w:rStyle w:val="NormChar"/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77" w:type="dxa"/>
            <w:shd w:val="clear" w:color="auto" w:fill="D9D9D9"/>
            <w:vAlign w:val="center"/>
          </w:tcPr>
          <w:p w:rsidR="00A95B07" w:rsidRDefault="00A95B07">
            <w:pPr>
              <w:keepNext/>
              <w:keepLines/>
              <w:tabs>
                <w:tab w:val="left" w:pos="5040"/>
              </w:tabs>
              <w:jc w:val="center"/>
              <w:rPr>
                <w:rStyle w:val="NormChar"/>
                <w:rFonts w:ascii="Arial" w:hAnsi="Arial" w:cs="Arial"/>
                <w:sz w:val="20"/>
                <w:szCs w:val="20"/>
              </w:rPr>
            </w:pPr>
            <w:r>
              <w:rPr>
                <w:rStyle w:val="NormChar"/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77" w:type="dxa"/>
            <w:shd w:val="clear" w:color="auto" w:fill="D9D9D9"/>
            <w:vAlign w:val="center"/>
          </w:tcPr>
          <w:p w:rsidR="00A95B07" w:rsidRDefault="00A95B07">
            <w:pPr>
              <w:keepNext/>
              <w:keepLines/>
              <w:tabs>
                <w:tab w:val="left" w:pos="5040"/>
              </w:tabs>
              <w:jc w:val="center"/>
              <w:rPr>
                <w:rStyle w:val="NormChar"/>
                <w:rFonts w:ascii="Arial" w:hAnsi="Arial" w:cs="Arial"/>
                <w:sz w:val="20"/>
                <w:szCs w:val="20"/>
              </w:rPr>
            </w:pPr>
            <w:r>
              <w:rPr>
                <w:rStyle w:val="NormChar"/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77" w:type="dxa"/>
            <w:shd w:val="clear" w:color="auto" w:fill="D9D9D9"/>
            <w:vAlign w:val="center"/>
          </w:tcPr>
          <w:p w:rsidR="00A95B07" w:rsidRDefault="00A95B07">
            <w:pPr>
              <w:keepNext/>
              <w:keepLines/>
              <w:tabs>
                <w:tab w:val="left" w:pos="5040"/>
              </w:tabs>
              <w:jc w:val="center"/>
              <w:rPr>
                <w:rStyle w:val="NormChar"/>
                <w:rFonts w:ascii="Arial" w:hAnsi="Arial" w:cs="Arial"/>
                <w:sz w:val="20"/>
                <w:szCs w:val="20"/>
              </w:rPr>
            </w:pPr>
            <w:r>
              <w:rPr>
                <w:rStyle w:val="NormChar"/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77" w:type="dxa"/>
            <w:shd w:val="clear" w:color="auto" w:fill="D9D9D9"/>
            <w:vAlign w:val="center"/>
          </w:tcPr>
          <w:p w:rsidR="00A95B07" w:rsidRDefault="00A95B07">
            <w:pPr>
              <w:keepNext/>
              <w:keepLines/>
              <w:tabs>
                <w:tab w:val="left" w:pos="5040"/>
              </w:tabs>
              <w:jc w:val="center"/>
              <w:rPr>
                <w:rStyle w:val="NormChar"/>
                <w:rFonts w:ascii="Arial" w:hAnsi="Arial" w:cs="Arial"/>
                <w:sz w:val="20"/>
                <w:szCs w:val="20"/>
              </w:rPr>
            </w:pPr>
            <w:r>
              <w:rPr>
                <w:rStyle w:val="NormChar"/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77" w:type="dxa"/>
            <w:shd w:val="clear" w:color="auto" w:fill="D9D9D9"/>
            <w:vAlign w:val="center"/>
          </w:tcPr>
          <w:p w:rsidR="00A95B07" w:rsidRDefault="00A95B07">
            <w:pPr>
              <w:keepNext/>
              <w:keepLines/>
              <w:tabs>
                <w:tab w:val="left" w:pos="5040"/>
              </w:tabs>
              <w:jc w:val="center"/>
              <w:rPr>
                <w:rStyle w:val="NormChar"/>
                <w:rFonts w:ascii="Arial" w:hAnsi="Arial" w:cs="Arial"/>
                <w:sz w:val="20"/>
                <w:szCs w:val="20"/>
              </w:rPr>
            </w:pPr>
            <w:r>
              <w:rPr>
                <w:rStyle w:val="NormChar"/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77" w:type="dxa"/>
            <w:shd w:val="clear" w:color="auto" w:fill="D9D9D9"/>
            <w:vAlign w:val="center"/>
          </w:tcPr>
          <w:p w:rsidR="00A95B07" w:rsidRDefault="00A95B07">
            <w:pPr>
              <w:keepNext/>
              <w:keepLines/>
              <w:tabs>
                <w:tab w:val="left" w:pos="5040"/>
              </w:tabs>
              <w:jc w:val="center"/>
              <w:rPr>
                <w:rStyle w:val="NormChar"/>
                <w:rFonts w:ascii="Arial" w:hAnsi="Arial" w:cs="Arial"/>
                <w:sz w:val="20"/>
                <w:szCs w:val="20"/>
              </w:rPr>
            </w:pPr>
            <w:r>
              <w:rPr>
                <w:rStyle w:val="NormChar"/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77" w:type="dxa"/>
            <w:shd w:val="clear" w:color="auto" w:fill="D9D9D9"/>
            <w:vAlign w:val="center"/>
          </w:tcPr>
          <w:p w:rsidR="00A95B07" w:rsidRDefault="00A95B07">
            <w:pPr>
              <w:keepNext/>
              <w:keepLines/>
              <w:tabs>
                <w:tab w:val="left" w:pos="5040"/>
              </w:tabs>
              <w:jc w:val="center"/>
              <w:rPr>
                <w:rStyle w:val="NormChar"/>
                <w:rFonts w:ascii="Arial" w:hAnsi="Arial" w:cs="Arial"/>
                <w:sz w:val="20"/>
                <w:szCs w:val="20"/>
              </w:rPr>
            </w:pPr>
            <w:r>
              <w:rPr>
                <w:rStyle w:val="NormChar"/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77" w:type="dxa"/>
            <w:shd w:val="clear" w:color="auto" w:fill="D9D9D9"/>
            <w:vAlign w:val="center"/>
          </w:tcPr>
          <w:p w:rsidR="00A95B07" w:rsidRDefault="00A95B07">
            <w:pPr>
              <w:keepNext/>
              <w:keepLines/>
              <w:tabs>
                <w:tab w:val="left" w:pos="5040"/>
              </w:tabs>
              <w:jc w:val="center"/>
              <w:rPr>
                <w:rStyle w:val="NormChar"/>
                <w:rFonts w:ascii="Arial" w:hAnsi="Arial" w:cs="Arial"/>
                <w:sz w:val="20"/>
                <w:szCs w:val="20"/>
              </w:rPr>
            </w:pPr>
            <w:r>
              <w:rPr>
                <w:rStyle w:val="NormChar"/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39" w:type="dxa"/>
            <w:shd w:val="clear" w:color="auto" w:fill="D9D9D9"/>
            <w:vAlign w:val="center"/>
          </w:tcPr>
          <w:p w:rsidR="00A95B07" w:rsidRDefault="00A95B07">
            <w:pPr>
              <w:keepNext/>
              <w:keepLines/>
              <w:tabs>
                <w:tab w:val="left" w:pos="5040"/>
              </w:tabs>
              <w:jc w:val="center"/>
              <w:rPr>
                <w:rStyle w:val="NormChar"/>
                <w:rFonts w:ascii="Arial" w:hAnsi="Arial" w:cs="Arial"/>
                <w:sz w:val="20"/>
                <w:szCs w:val="20"/>
              </w:rPr>
            </w:pPr>
            <w:r>
              <w:rPr>
                <w:rStyle w:val="NormChar"/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439" w:type="dxa"/>
            <w:shd w:val="clear" w:color="auto" w:fill="D9D9D9"/>
            <w:vAlign w:val="center"/>
          </w:tcPr>
          <w:p w:rsidR="00A95B07" w:rsidRDefault="00A95B07">
            <w:pPr>
              <w:keepNext/>
              <w:keepLines/>
              <w:tabs>
                <w:tab w:val="left" w:pos="5040"/>
              </w:tabs>
              <w:jc w:val="center"/>
              <w:rPr>
                <w:rStyle w:val="NormChar"/>
                <w:rFonts w:ascii="Arial" w:hAnsi="Arial" w:cs="Arial"/>
                <w:sz w:val="20"/>
                <w:szCs w:val="20"/>
              </w:rPr>
            </w:pPr>
            <w:r>
              <w:rPr>
                <w:rStyle w:val="NormChar"/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A95B07">
        <w:tc>
          <w:tcPr>
            <w:tcW w:w="728" w:type="dxa"/>
            <w:shd w:val="clear" w:color="auto" w:fill="CCCCCC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b/>
                <w:sz w:val="20"/>
                <w:szCs w:val="20"/>
              </w:rPr>
            </w:pPr>
            <w:r>
              <w:rPr>
                <w:rStyle w:val="NormChar"/>
                <w:rFonts w:ascii="Arial" w:hAnsi="Arial" w:cs="Arial"/>
                <w:b/>
                <w:sz w:val="20"/>
                <w:szCs w:val="20"/>
              </w:rPr>
              <w:t>Sun</w:t>
            </w:r>
          </w:p>
        </w:tc>
        <w:tc>
          <w:tcPr>
            <w:tcW w:w="516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5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5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6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</w:tr>
      <w:tr w:rsidR="00A95B07">
        <w:tc>
          <w:tcPr>
            <w:tcW w:w="728" w:type="dxa"/>
            <w:shd w:val="clear" w:color="auto" w:fill="CCCCCC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b/>
                <w:sz w:val="20"/>
                <w:szCs w:val="20"/>
              </w:rPr>
            </w:pPr>
            <w:r>
              <w:rPr>
                <w:rStyle w:val="NormChar"/>
                <w:rFonts w:ascii="Arial" w:hAnsi="Arial" w:cs="Arial"/>
                <w:b/>
                <w:sz w:val="20"/>
                <w:szCs w:val="20"/>
              </w:rPr>
              <w:t>Mon</w:t>
            </w:r>
          </w:p>
        </w:tc>
        <w:tc>
          <w:tcPr>
            <w:tcW w:w="516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5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5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6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</w:tr>
      <w:tr w:rsidR="00A95B07">
        <w:tc>
          <w:tcPr>
            <w:tcW w:w="728" w:type="dxa"/>
            <w:shd w:val="clear" w:color="auto" w:fill="CCCCCC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b/>
                <w:sz w:val="20"/>
                <w:szCs w:val="20"/>
              </w:rPr>
            </w:pPr>
            <w:r>
              <w:rPr>
                <w:rStyle w:val="NormChar"/>
                <w:rFonts w:ascii="Arial" w:hAnsi="Arial" w:cs="Arial"/>
                <w:b/>
                <w:sz w:val="20"/>
                <w:szCs w:val="20"/>
              </w:rPr>
              <w:t>Tues</w:t>
            </w:r>
          </w:p>
        </w:tc>
        <w:tc>
          <w:tcPr>
            <w:tcW w:w="516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5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5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6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</w:tr>
      <w:tr w:rsidR="00A95B07">
        <w:tc>
          <w:tcPr>
            <w:tcW w:w="728" w:type="dxa"/>
            <w:shd w:val="clear" w:color="auto" w:fill="CCCCCC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b/>
                <w:sz w:val="20"/>
                <w:szCs w:val="20"/>
              </w:rPr>
            </w:pPr>
            <w:r>
              <w:rPr>
                <w:rStyle w:val="NormChar"/>
                <w:rFonts w:ascii="Arial" w:hAnsi="Arial" w:cs="Arial"/>
                <w:b/>
                <w:sz w:val="20"/>
                <w:szCs w:val="20"/>
              </w:rPr>
              <w:t>Wed</w:t>
            </w:r>
          </w:p>
        </w:tc>
        <w:tc>
          <w:tcPr>
            <w:tcW w:w="516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5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5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6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</w:tr>
      <w:tr w:rsidR="00A95B07">
        <w:tc>
          <w:tcPr>
            <w:tcW w:w="728" w:type="dxa"/>
            <w:shd w:val="clear" w:color="auto" w:fill="CCCCCC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b/>
                <w:sz w:val="20"/>
                <w:szCs w:val="20"/>
              </w:rPr>
            </w:pPr>
            <w:r>
              <w:rPr>
                <w:rStyle w:val="NormChar"/>
                <w:rFonts w:ascii="Arial" w:hAnsi="Arial" w:cs="Arial"/>
                <w:b/>
                <w:sz w:val="20"/>
                <w:szCs w:val="20"/>
              </w:rPr>
              <w:t>Thurs</w:t>
            </w:r>
          </w:p>
        </w:tc>
        <w:tc>
          <w:tcPr>
            <w:tcW w:w="516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5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5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6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</w:tr>
      <w:tr w:rsidR="00A95B07">
        <w:tc>
          <w:tcPr>
            <w:tcW w:w="728" w:type="dxa"/>
            <w:shd w:val="clear" w:color="auto" w:fill="CCCCCC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b/>
                <w:sz w:val="20"/>
                <w:szCs w:val="20"/>
              </w:rPr>
            </w:pPr>
            <w:r>
              <w:rPr>
                <w:rStyle w:val="NormChar"/>
                <w:rFonts w:ascii="Arial" w:hAnsi="Arial" w:cs="Arial"/>
                <w:b/>
                <w:sz w:val="20"/>
                <w:szCs w:val="20"/>
              </w:rPr>
              <w:t>Fri</w:t>
            </w:r>
          </w:p>
        </w:tc>
        <w:tc>
          <w:tcPr>
            <w:tcW w:w="516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5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5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6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</w:tr>
      <w:tr w:rsidR="00A95B07">
        <w:tc>
          <w:tcPr>
            <w:tcW w:w="728" w:type="dxa"/>
            <w:shd w:val="clear" w:color="auto" w:fill="CCCCCC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b/>
                <w:sz w:val="20"/>
                <w:szCs w:val="20"/>
              </w:rPr>
            </w:pPr>
            <w:r>
              <w:rPr>
                <w:rStyle w:val="NormChar"/>
                <w:rFonts w:ascii="Arial" w:hAnsi="Arial" w:cs="Arial"/>
                <w:b/>
                <w:sz w:val="20"/>
                <w:szCs w:val="20"/>
              </w:rPr>
              <w:t>Sat</w:t>
            </w:r>
          </w:p>
        </w:tc>
        <w:tc>
          <w:tcPr>
            <w:tcW w:w="516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5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5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6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</w:tr>
      <w:tr w:rsidR="00A95B07">
        <w:tc>
          <w:tcPr>
            <w:tcW w:w="728" w:type="dxa"/>
            <w:shd w:val="clear" w:color="auto" w:fill="CCCCCC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b/>
                <w:sz w:val="20"/>
                <w:szCs w:val="20"/>
              </w:rPr>
            </w:pPr>
            <w:r>
              <w:rPr>
                <w:rStyle w:val="NormChar"/>
                <w:rFonts w:ascii="Arial" w:hAnsi="Arial" w:cs="Arial"/>
                <w:b/>
                <w:sz w:val="20"/>
                <w:szCs w:val="20"/>
              </w:rPr>
              <w:t>Holi</w:t>
            </w:r>
          </w:p>
        </w:tc>
        <w:tc>
          <w:tcPr>
            <w:tcW w:w="516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5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5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6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dxa"/>
          </w:tcPr>
          <w:p w:rsidR="00A95B07" w:rsidRDefault="00A95B0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</w:tr>
    </w:tbl>
    <w:p w:rsidR="00A95B07" w:rsidRDefault="00A95B07">
      <w:pPr>
        <w:rPr>
          <w:rStyle w:val="NormChar"/>
          <w:rFonts w:ascii="Arial" w:hAnsi="Arial" w:cs="Arial"/>
          <w:b/>
          <w:sz w:val="20"/>
          <w:szCs w:val="20"/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794"/>
        <w:gridCol w:w="1470"/>
        <w:gridCol w:w="1266"/>
        <w:gridCol w:w="1318"/>
        <w:gridCol w:w="1448"/>
      </w:tblGrid>
      <w:tr w:rsidR="00A95B0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3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A95B07" w:rsidRDefault="00A95B07">
            <w:pPr>
              <w:pStyle w:val="Header"/>
              <w:keepLines/>
              <w:tabs>
                <w:tab w:val="left" w:pos="6660"/>
                <w:tab w:val="right" w:pos="10530"/>
              </w:tabs>
              <w:spacing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Parameter</w:t>
            </w:r>
          </w:p>
        </w:tc>
        <w:tc>
          <w:tcPr>
            <w:tcW w:w="1329" w:type="pct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CCCCCC"/>
            <w:vAlign w:val="center"/>
          </w:tcPr>
          <w:p w:rsidR="00A95B07" w:rsidRDefault="00A95B07">
            <w:pPr>
              <w:pStyle w:val="Header"/>
              <w:keepLines/>
              <w:tabs>
                <w:tab w:val="clear" w:pos="4320"/>
                <w:tab w:val="clear" w:pos="8640"/>
                <w:tab w:val="left" w:pos="6660"/>
                <w:tab w:val="right" w:pos="10530"/>
              </w:tabs>
              <w:spacing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Setpoint</w:t>
            </w:r>
          </w:p>
        </w:tc>
        <w:tc>
          <w:tcPr>
            <w:tcW w:w="1343" w:type="pct"/>
            <w:gridSpan w:val="2"/>
            <w:tcBorders>
              <w:bottom w:val="single" w:sz="4" w:space="0" w:color="auto"/>
            </w:tcBorders>
            <w:shd w:val="clear" w:color="auto" w:fill="CCCCCC"/>
            <w:vAlign w:val="center"/>
          </w:tcPr>
          <w:p w:rsidR="00A95B07" w:rsidRDefault="00A95B07">
            <w:pPr>
              <w:pStyle w:val="Header"/>
              <w:keepLines/>
              <w:tabs>
                <w:tab w:val="clear" w:pos="4320"/>
                <w:tab w:val="clear" w:pos="8640"/>
                <w:tab w:val="left" w:pos="6660"/>
                <w:tab w:val="right" w:pos="10530"/>
              </w:tabs>
              <w:spacing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Adjustable Range</w:t>
            </w:r>
          </w:p>
        </w:tc>
      </w:tr>
      <w:tr w:rsidR="00A95B0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328" w:type="pct"/>
            <w:vMerge/>
            <w:tcBorders>
              <w:right w:val="single" w:sz="4" w:space="0" w:color="auto"/>
            </w:tcBorders>
            <w:shd w:val="clear" w:color="auto" w:fill="E6E6E6"/>
            <w:vAlign w:val="center"/>
          </w:tcPr>
          <w:p w:rsidR="00A95B07" w:rsidRDefault="00A95B07">
            <w:pPr>
              <w:pStyle w:val="Header"/>
              <w:keepLines/>
              <w:tabs>
                <w:tab w:val="clear" w:pos="4320"/>
                <w:tab w:val="clear" w:pos="8640"/>
                <w:tab w:val="left" w:pos="6660"/>
                <w:tab w:val="right" w:pos="10530"/>
              </w:tabs>
              <w:spacing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4" w:type="pct"/>
            <w:tcBorders>
              <w:left w:val="single" w:sz="4" w:space="0" w:color="auto"/>
            </w:tcBorders>
            <w:shd w:val="clear" w:color="auto" w:fill="E6E6E6"/>
            <w:vAlign w:val="center"/>
          </w:tcPr>
          <w:p w:rsidR="00A95B07" w:rsidRDefault="00A95B07">
            <w:pPr>
              <w:pStyle w:val="Header"/>
              <w:keepLines/>
              <w:tabs>
                <w:tab w:val="clear" w:pos="4320"/>
                <w:tab w:val="clear" w:pos="8640"/>
                <w:tab w:val="left" w:pos="6660"/>
                <w:tab w:val="right" w:pos="10530"/>
              </w:tabs>
              <w:spacing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Design</w:t>
            </w:r>
          </w:p>
        </w:tc>
        <w:tc>
          <w:tcPr>
            <w:tcW w:w="615" w:type="pct"/>
            <w:shd w:val="clear" w:color="auto" w:fill="E6E6E6"/>
            <w:vAlign w:val="center"/>
          </w:tcPr>
          <w:p w:rsidR="00A95B07" w:rsidRDefault="00A95B07">
            <w:pPr>
              <w:pStyle w:val="Header"/>
              <w:keepLines/>
              <w:tabs>
                <w:tab w:val="clear" w:pos="4320"/>
                <w:tab w:val="clear" w:pos="8640"/>
                <w:tab w:val="left" w:pos="6660"/>
                <w:tab w:val="right" w:pos="10530"/>
              </w:tabs>
              <w:spacing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Actual</w:t>
            </w:r>
          </w:p>
        </w:tc>
        <w:tc>
          <w:tcPr>
            <w:tcW w:w="640" w:type="pct"/>
            <w:shd w:val="clear" w:color="auto" w:fill="E6E6E6"/>
            <w:vAlign w:val="center"/>
          </w:tcPr>
          <w:p w:rsidR="00A95B07" w:rsidRDefault="00A95B07">
            <w:pPr>
              <w:pStyle w:val="Header"/>
              <w:keepLines/>
              <w:tabs>
                <w:tab w:val="clear" w:pos="4320"/>
                <w:tab w:val="clear" w:pos="8640"/>
                <w:tab w:val="left" w:pos="6660"/>
                <w:tab w:val="right" w:pos="10530"/>
              </w:tabs>
              <w:spacing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Design</w:t>
            </w:r>
          </w:p>
        </w:tc>
        <w:tc>
          <w:tcPr>
            <w:tcW w:w="703" w:type="pct"/>
            <w:shd w:val="clear" w:color="auto" w:fill="E6E6E6"/>
            <w:vAlign w:val="center"/>
          </w:tcPr>
          <w:p w:rsidR="00A95B07" w:rsidRDefault="00A95B07">
            <w:pPr>
              <w:pStyle w:val="Header"/>
              <w:keepLines/>
              <w:tabs>
                <w:tab w:val="clear" w:pos="4320"/>
                <w:tab w:val="clear" w:pos="8640"/>
                <w:tab w:val="left" w:pos="6660"/>
                <w:tab w:val="right" w:pos="10530"/>
              </w:tabs>
              <w:spacing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Actual</w:t>
            </w:r>
          </w:p>
        </w:tc>
      </w:tr>
      <w:tr w:rsidR="00A95B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8" w:type="pct"/>
            <w:vAlign w:val="center"/>
          </w:tcPr>
          <w:p w:rsidR="00A95B07" w:rsidRDefault="00A95B07">
            <w:pPr>
              <w:keepLines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Outside Air Temperature (°F)</w:t>
            </w:r>
          </w:p>
        </w:tc>
        <w:tc>
          <w:tcPr>
            <w:tcW w:w="714" w:type="pct"/>
            <w:vAlign w:val="center"/>
          </w:tcPr>
          <w:p w:rsidR="00A95B07" w:rsidRPr="005C29EA" w:rsidRDefault="00A95B07" w:rsidP="005C29EA">
            <w:pPr>
              <w:rPr>
                <w:rFonts w:ascii="Arial" w:hAnsi="Arial"/>
                <w:sz w:val="20"/>
              </w:rPr>
            </w:pPr>
          </w:p>
        </w:tc>
        <w:tc>
          <w:tcPr>
            <w:tcW w:w="615" w:type="pct"/>
            <w:vAlign w:val="center"/>
          </w:tcPr>
          <w:p w:rsidR="00A95B07" w:rsidRPr="005C29EA" w:rsidRDefault="00A95B07" w:rsidP="005C29EA">
            <w:pPr>
              <w:rPr>
                <w:rFonts w:ascii="Arial" w:hAnsi="Arial"/>
                <w:sz w:val="20"/>
              </w:rPr>
            </w:pPr>
          </w:p>
        </w:tc>
        <w:tc>
          <w:tcPr>
            <w:tcW w:w="640" w:type="pct"/>
            <w:vAlign w:val="center"/>
          </w:tcPr>
          <w:p w:rsidR="00A95B07" w:rsidRPr="005C29EA" w:rsidRDefault="00A95B07" w:rsidP="005C29EA">
            <w:pPr>
              <w:rPr>
                <w:rFonts w:ascii="Arial" w:hAnsi="Arial"/>
                <w:sz w:val="20"/>
              </w:rPr>
            </w:pPr>
          </w:p>
        </w:tc>
        <w:tc>
          <w:tcPr>
            <w:tcW w:w="703" w:type="pct"/>
            <w:vAlign w:val="center"/>
          </w:tcPr>
          <w:p w:rsidR="00A95B07" w:rsidRPr="005C29EA" w:rsidRDefault="00A95B07" w:rsidP="005C29EA">
            <w:pPr>
              <w:rPr>
                <w:rFonts w:ascii="Arial" w:hAnsi="Arial"/>
                <w:sz w:val="20"/>
              </w:rPr>
            </w:pPr>
          </w:p>
        </w:tc>
      </w:tr>
      <w:tr w:rsidR="00A95B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8" w:type="pct"/>
            <w:vAlign w:val="center"/>
          </w:tcPr>
          <w:p w:rsidR="00A95B07" w:rsidRDefault="00A95B07">
            <w:pPr>
              <w:keepLines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Preheat valve full open outside air temperature (°F)</w:t>
            </w:r>
          </w:p>
        </w:tc>
        <w:tc>
          <w:tcPr>
            <w:tcW w:w="714" w:type="pct"/>
            <w:vAlign w:val="center"/>
          </w:tcPr>
          <w:p w:rsidR="00A95B07" w:rsidRPr="005C29EA" w:rsidRDefault="00A95B07" w:rsidP="005C29EA">
            <w:pPr>
              <w:rPr>
                <w:rFonts w:ascii="Arial" w:hAnsi="Arial"/>
                <w:sz w:val="20"/>
              </w:rPr>
            </w:pPr>
          </w:p>
        </w:tc>
        <w:tc>
          <w:tcPr>
            <w:tcW w:w="615" w:type="pct"/>
            <w:vAlign w:val="center"/>
          </w:tcPr>
          <w:p w:rsidR="00A95B07" w:rsidRPr="005C29EA" w:rsidRDefault="00A95B07" w:rsidP="005C29EA">
            <w:pPr>
              <w:rPr>
                <w:rFonts w:ascii="Arial" w:hAnsi="Arial"/>
                <w:sz w:val="20"/>
              </w:rPr>
            </w:pPr>
          </w:p>
        </w:tc>
        <w:tc>
          <w:tcPr>
            <w:tcW w:w="640" w:type="pct"/>
            <w:vAlign w:val="center"/>
          </w:tcPr>
          <w:p w:rsidR="00A95B07" w:rsidRPr="005C29EA" w:rsidRDefault="00A95B07" w:rsidP="005C29EA">
            <w:pPr>
              <w:rPr>
                <w:rFonts w:ascii="Arial" w:hAnsi="Arial"/>
                <w:sz w:val="20"/>
              </w:rPr>
            </w:pPr>
          </w:p>
        </w:tc>
        <w:tc>
          <w:tcPr>
            <w:tcW w:w="703" w:type="pct"/>
            <w:vAlign w:val="center"/>
          </w:tcPr>
          <w:p w:rsidR="00A95B07" w:rsidRPr="005C29EA" w:rsidRDefault="00A95B07" w:rsidP="005C29EA">
            <w:pPr>
              <w:rPr>
                <w:rFonts w:ascii="Arial" w:hAnsi="Arial"/>
                <w:sz w:val="20"/>
              </w:rPr>
            </w:pPr>
          </w:p>
        </w:tc>
      </w:tr>
      <w:tr w:rsidR="00A95B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8" w:type="pct"/>
            <w:vAlign w:val="center"/>
          </w:tcPr>
          <w:p w:rsidR="00A95B07" w:rsidRDefault="00A95B07">
            <w:pPr>
              <w:keepLines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Discharge Air Temperature (°F)</w:t>
            </w:r>
          </w:p>
        </w:tc>
        <w:tc>
          <w:tcPr>
            <w:tcW w:w="714" w:type="pct"/>
            <w:vAlign w:val="center"/>
          </w:tcPr>
          <w:p w:rsidR="00A95B07" w:rsidRPr="005C29EA" w:rsidRDefault="00A95B07" w:rsidP="005C29EA">
            <w:pPr>
              <w:rPr>
                <w:rFonts w:ascii="Arial" w:hAnsi="Arial"/>
                <w:sz w:val="20"/>
              </w:rPr>
            </w:pPr>
          </w:p>
        </w:tc>
        <w:tc>
          <w:tcPr>
            <w:tcW w:w="615" w:type="pct"/>
            <w:vAlign w:val="center"/>
          </w:tcPr>
          <w:p w:rsidR="00A95B07" w:rsidRPr="005C29EA" w:rsidRDefault="00A95B07" w:rsidP="005C29EA">
            <w:pPr>
              <w:rPr>
                <w:rFonts w:ascii="Arial" w:hAnsi="Arial"/>
                <w:sz w:val="20"/>
              </w:rPr>
            </w:pPr>
          </w:p>
        </w:tc>
        <w:tc>
          <w:tcPr>
            <w:tcW w:w="640" w:type="pct"/>
            <w:vAlign w:val="center"/>
          </w:tcPr>
          <w:p w:rsidR="00A95B07" w:rsidRPr="005C29EA" w:rsidRDefault="00A95B07" w:rsidP="005C29EA">
            <w:pPr>
              <w:rPr>
                <w:rFonts w:ascii="Arial" w:hAnsi="Arial"/>
                <w:sz w:val="20"/>
              </w:rPr>
            </w:pPr>
          </w:p>
        </w:tc>
        <w:tc>
          <w:tcPr>
            <w:tcW w:w="703" w:type="pct"/>
            <w:vAlign w:val="center"/>
          </w:tcPr>
          <w:p w:rsidR="00A95B07" w:rsidRPr="005C29EA" w:rsidRDefault="00A95B07" w:rsidP="005C29EA">
            <w:pPr>
              <w:rPr>
                <w:rFonts w:ascii="Arial" w:hAnsi="Arial"/>
                <w:sz w:val="20"/>
              </w:rPr>
            </w:pPr>
          </w:p>
        </w:tc>
      </w:tr>
      <w:tr w:rsidR="00A95B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8" w:type="pct"/>
            <w:vAlign w:val="center"/>
          </w:tcPr>
          <w:p w:rsidR="00A95B07" w:rsidRDefault="00A95B07">
            <w:pPr>
              <w:keepLines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Night Setback Temperature (°F)</w:t>
            </w:r>
          </w:p>
        </w:tc>
        <w:tc>
          <w:tcPr>
            <w:tcW w:w="714" w:type="pct"/>
            <w:vAlign w:val="center"/>
          </w:tcPr>
          <w:p w:rsidR="00A95B07" w:rsidRPr="005C29EA" w:rsidRDefault="00A95B07" w:rsidP="005C29EA">
            <w:pPr>
              <w:rPr>
                <w:rFonts w:ascii="Arial" w:hAnsi="Arial"/>
                <w:sz w:val="20"/>
              </w:rPr>
            </w:pPr>
          </w:p>
        </w:tc>
        <w:tc>
          <w:tcPr>
            <w:tcW w:w="615" w:type="pct"/>
            <w:vAlign w:val="center"/>
          </w:tcPr>
          <w:p w:rsidR="00A95B07" w:rsidRPr="005C29EA" w:rsidRDefault="00A95B07" w:rsidP="005C29EA">
            <w:pPr>
              <w:rPr>
                <w:rFonts w:ascii="Arial" w:hAnsi="Arial"/>
                <w:sz w:val="20"/>
              </w:rPr>
            </w:pPr>
          </w:p>
        </w:tc>
        <w:tc>
          <w:tcPr>
            <w:tcW w:w="640" w:type="pct"/>
            <w:vAlign w:val="center"/>
          </w:tcPr>
          <w:p w:rsidR="00A95B07" w:rsidRPr="005C29EA" w:rsidRDefault="00A95B07" w:rsidP="005C29EA">
            <w:pPr>
              <w:rPr>
                <w:rFonts w:ascii="Arial" w:hAnsi="Arial"/>
                <w:sz w:val="20"/>
              </w:rPr>
            </w:pPr>
          </w:p>
        </w:tc>
        <w:tc>
          <w:tcPr>
            <w:tcW w:w="703" w:type="pct"/>
            <w:vAlign w:val="center"/>
          </w:tcPr>
          <w:p w:rsidR="00A95B07" w:rsidRPr="005C29EA" w:rsidRDefault="00A95B07" w:rsidP="005C29EA">
            <w:pPr>
              <w:rPr>
                <w:rFonts w:ascii="Arial" w:hAnsi="Arial"/>
                <w:sz w:val="20"/>
              </w:rPr>
            </w:pPr>
          </w:p>
        </w:tc>
      </w:tr>
      <w:tr w:rsidR="00A95B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8" w:type="pct"/>
            <w:vAlign w:val="center"/>
          </w:tcPr>
          <w:p w:rsidR="00A95B07" w:rsidRDefault="00A95B07">
            <w:pPr>
              <w:keepLines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Night Setback Differential </w:t>
            </w:r>
          </w:p>
        </w:tc>
        <w:tc>
          <w:tcPr>
            <w:tcW w:w="714" w:type="pct"/>
            <w:vAlign w:val="center"/>
          </w:tcPr>
          <w:p w:rsidR="00A95B07" w:rsidRPr="005C29EA" w:rsidRDefault="00A95B07" w:rsidP="005C29EA">
            <w:pPr>
              <w:rPr>
                <w:rFonts w:ascii="Arial" w:hAnsi="Arial"/>
                <w:sz w:val="20"/>
              </w:rPr>
            </w:pPr>
          </w:p>
        </w:tc>
        <w:tc>
          <w:tcPr>
            <w:tcW w:w="615" w:type="pct"/>
            <w:vAlign w:val="center"/>
          </w:tcPr>
          <w:p w:rsidR="00A95B07" w:rsidRPr="005C29EA" w:rsidRDefault="00A95B07" w:rsidP="005C29EA">
            <w:pPr>
              <w:rPr>
                <w:rFonts w:ascii="Arial" w:hAnsi="Arial"/>
                <w:sz w:val="20"/>
              </w:rPr>
            </w:pPr>
          </w:p>
        </w:tc>
        <w:tc>
          <w:tcPr>
            <w:tcW w:w="640" w:type="pct"/>
            <w:vAlign w:val="center"/>
          </w:tcPr>
          <w:p w:rsidR="00A95B07" w:rsidRPr="005C29EA" w:rsidRDefault="00A95B07" w:rsidP="005C29EA">
            <w:pPr>
              <w:rPr>
                <w:rFonts w:ascii="Arial" w:hAnsi="Arial"/>
                <w:sz w:val="20"/>
              </w:rPr>
            </w:pPr>
          </w:p>
        </w:tc>
        <w:tc>
          <w:tcPr>
            <w:tcW w:w="703" w:type="pct"/>
            <w:vAlign w:val="center"/>
          </w:tcPr>
          <w:p w:rsidR="00A95B07" w:rsidRPr="005C29EA" w:rsidRDefault="00A95B07" w:rsidP="005C29EA">
            <w:pPr>
              <w:rPr>
                <w:rFonts w:ascii="Arial" w:hAnsi="Arial"/>
                <w:sz w:val="20"/>
              </w:rPr>
            </w:pPr>
          </w:p>
        </w:tc>
      </w:tr>
      <w:tr w:rsidR="00A95B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8" w:type="pct"/>
            <w:vAlign w:val="center"/>
          </w:tcPr>
          <w:p w:rsidR="00A95B07" w:rsidRDefault="00A95B07">
            <w:pPr>
              <w:keepLines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Mixed Air Temperature (°F)</w:t>
            </w:r>
          </w:p>
        </w:tc>
        <w:tc>
          <w:tcPr>
            <w:tcW w:w="714" w:type="pct"/>
            <w:vAlign w:val="center"/>
          </w:tcPr>
          <w:p w:rsidR="00A95B07" w:rsidRPr="005C29EA" w:rsidRDefault="00A95B07" w:rsidP="005C29EA">
            <w:pPr>
              <w:rPr>
                <w:rFonts w:ascii="Arial" w:hAnsi="Arial"/>
                <w:sz w:val="20"/>
              </w:rPr>
            </w:pPr>
          </w:p>
        </w:tc>
        <w:tc>
          <w:tcPr>
            <w:tcW w:w="615" w:type="pct"/>
            <w:vAlign w:val="center"/>
          </w:tcPr>
          <w:p w:rsidR="00A95B07" w:rsidRPr="005C29EA" w:rsidRDefault="00A95B07" w:rsidP="005C29EA">
            <w:pPr>
              <w:rPr>
                <w:rFonts w:ascii="Arial" w:hAnsi="Arial"/>
                <w:sz w:val="20"/>
              </w:rPr>
            </w:pPr>
          </w:p>
        </w:tc>
        <w:tc>
          <w:tcPr>
            <w:tcW w:w="640" w:type="pct"/>
            <w:vAlign w:val="center"/>
          </w:tcPr>
          <w:p w:rsidR="00A95B07" w:rsidRPr="005C29EA" w:rsidRDefault="00A95B07" w:rsidP="005C29EA">
            <w:pPr>
              <w:rPr>
                <w:rFonts w:ascii="Arial" w:hAnsi="Arial"/>
                <w:sz w:val="20"/>
              </w:rPr>
            </w:pPr>
          </w:p>
        </w:tc>
        <w:tc>
          <w:tcPr>
            <w:tcW w:w="703" w:type="pct"/>
            <w:vAlign w:val="center"/>
          </w:tcPr>
          <w:p w:rsidR="00A95B07" w:rsidRPr="005C29EA" w:rsidRDefault="00A95B07" w:rsidP="005C29EA">
            <w:pPr>
              <w:rPr>
                <w:rFonts w:ascii="Arial" w:hAnsi="Arial"/>
                <w:sz w:val="20"/>
              </w:rPr>
            </w:pPr>
          </w:p>
        </w:tc>
      </w:tr>
      <w:tr w:rsidR="00A95B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8" w:type="pct"/>
            <w:vAlign w:val="center"/>
          </w:tcPr>
          <w:p w:rsidR="00A95B07" w:rsidRDefault="00A95B07">
            <w:pPr>
              <w:keepLines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Minimum Start-up Fan Speed (%)</w:t>
            </w:r>
          </w:p>
        </w:tc>
        <w:tc>
          <w:tcPr>
            <w:tcW w:w="714" w:type="pct"/>
            <w:vAlign w:val="center"/>
          </w:tcPr>
          <w:p w:rsidR="00A95B07" w:rsidRPr="005C29EA" w:rsidRDefault="00A95B07" w:rsidP="005C29EA">
            <w:pPr>
              <w:rPr>
                <w:rFonts w:ascii="Arial" w:hAnsi="Arial"/>
                <w:sz w:val="20"/>
              </w:rPr>
            </w:pPr>
          </w:p>
        </w:tc>
        <w:tc>
          <w:tcPr>
            <w:tcW w:w="615" w:type="pct"/>
            <w:vAlign w:val="center"/>
          </w:tcPr>
          <w:p w:rsidR="00A95B07" w:rsidRPr="005C29EA" w:rsidRDefault="00A95B07" w:rsidP="005C29EA">
            <w:pPr>
              <w:rPr>
                <w:rFonts w:ascii="Arial" w:hAnsi="Arial"/>
                <w:sz w:val="20"/>
              </w:rPr>
            </w:pPr>
          </w:p>
        </w:tc>
        <w:tc>
          <w:tcPr>
            <w:tcW w:w="640" w:type="pct"/>
            <w:vAlign w:val="center"/>
          </w:tcPr>
          <w:p w:rsidR="00A95B07" w:rsidRPr="005C29EA" w:rsidRDefault="00A95B07" w:rsidP="005C29EA">
            <w:pPr>
              <w:rPr>
                <w:rFonts w:ascii="Arial" w:hAnsi="Arial"/>
                <w:sz w:val="20"/>
              </w:rPr>
            </w:pPr>
          </w:p>
        </w:tc>
        <w:tc>
          <w:tcPr>
            <w:tcW w:w="703" w:type="pct"/>
            <w:vAlign w:val="center"/>
          </w:tcPr>
          <w:p w:rsidR="00A95B07" w:rsidRPr="005C29EA" w:rsidRDefault="00A95B07" w:rsidP="005C29EA">
            <w:pPr>
              <w:rPr>
                <w:rFonts w:ascii="Arial" w:hAnsi="Arial"/>
                <w:sz w:val="20"/>
              </w:rPr>
            </w:pPr>
          </w:p>
        </w:tc>
      </w:tr>
      <w:tr w:rsidR="00A95B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8" w:type="pct"/>
            <w:vAlign w:val="center"/>
          </w:tcPr>
          <w:p w:rsidR="00A95B07" w:rsidRDefault="00A95B07">
            <w:pPr>
              <w:keepLines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Time at Minimum Fan Speed for Start-up (min)</w:t>
            </w:r>
          </w:p>
        </w:tc>
        <w:tc>
          <w:tcPr>
            <w:tcW w:w="714" w:type="pct"/>
            <w:vAlign w:val="center"/>
          </w:tcPr>
          <w:p w:rsidR="00A95B07" w:rsidRPr="005C29EA" w:rsidRDefault="00A95B07" w:rsidP="005C29EA">
            <w:pPr>
              <w:rPr>
                <w:rFonts w:ascii="Arial" w:hAnsi="Arial"/>
                <w:sz w:val="20"/>
              </w:rPr>
            </w:pPr>
          </w:p>
        </w:tc>
        <w:tc>
          <w:tcPr>
            <w:tcW w:w="615" w:type="pct"/>
            <w:vAlign w:val="center"/>
          </w:tcPr>
          <w:p w:rsidR="00A95B07" w:rsidRPr="005C29EA" w:rsidRDefault="00A95B07" w:rsidP="005C29EA">
            <w:pPr>
              <w:rPr>
                <w:rFonts w:ascii="Arial" w:hAnsi="Arial"/>
                <w:sz w:val="20"/>
              </w:rPr>
            </w:pPr>
          </w:p>
        </w:tc>
        <w:tc>
          <w:tcPr>
            <w:tcW w:w="640" w:type="pct"/>
            <w:vAlign w:val="center"/>
          </w:tcPr>
          <w:p w:rsidR="00A95B07" w:rsidRPr="005C29EA" w:rsidRDefault="00A95B07" w:rsidP="005C29EA">
            <w:pPr>
              <w:rPr>
                <w:rFonts w:ascii="Arial" w:hAnsi="Arial"/>
                <w:sz w:val="20"/>
              </w:rPr>
            </w:pPr>
          </w:p>
        </w:tc>
        <w:tc>
          <w:tcPr>
            <w:tcW w:w="703" w:type="pct"/>
            <w:vAlign w:val="center"/>
          </w:tcPr>
          <w:p w:rsidR="00A95B07" w:rsidRPr="005C29EA" w:rsidRDefault="00A95B07" w:rsidP="005C29EA">
            <w:pPr>
              <w:rPr>
                <w:rFonts w:ascii="Arial" w:hAnsi="Arial"/>
                <w:sz w:val="20"/>
              </w:rPr>
            </w:pPr>
          </w:p>
        </w:tc>
      </w:tr>
      <w:tr w:rsidR="00A95B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8" w:type="pct"/>
            <w:vAlign w:val="center"/>
          </w:tcPr>
          <w:p w:rsidR="00A95B07" w:rsidRDefault="00A95B07">
            <w:pPr>
              <w:keepLines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Average Zone Humidity (%RH)</w:t>
            </w:r>
          </w:p>
        </w:tc>
        <w:tc>
          <w:tcPr>
            <w:tcW w:w="714" w:type="pct"/>
            <w:vAlign w:val="center"/>
          </w:tcPr>
          <w:p w:rsidR="00A95B07" w:rsidRPr="005C29EA" w:rsidRDefault="00A95B07" w:rsidP="005C29EA">
            <w:pPr>
              <w:rPr>
                <w:rFonts w:ascii="Arial" w:hAnsi="Arial"/>
                <w:sz w:val="20"/>
              </w:rPr>
            </w:pPr>
          </w:p>
        </w:tc>
        <w:tc>
          <w:tcPr>
            <w:tcW w:w="615" w:type="pct"/>
            <w:vAlign w:val="center"/>
          </w:tcPr>
          <w:p w:rsidR="00A95B07" w:rsidRPr="005C29EA" w:rsidRDefault="00A95B07" w:rsidP="005C29EA">
            <w:pPr>
              <w:rPr>
                <w:rFonts w:ascii="Arial" w:hAnsi="Arial"/>
                <w:sz w:val="20"/>
              </w:rPr>
            </w:pPr>
          </w:p>
        </w:tc>
        <w:tc>
          <w:tcPr>
            <w:tcW w:w="640" w:type="pct"/>
            <w:vAlign w:val="center"/>
          </w:tcPr>
          <w:p w:rsidR="00A95B07" w:rsidRPr="005C29EA" w:rsidRDefault="00A95B07" w:rsidP="005C29EA">
            <w:pPr>
              <w:rPr>
                <w:rFonts w:ascii="Arial" w:hAnsi="Arial"/>
                <w:sz w:val="20"/>
              </w:rPr>
            </w:pPr>
          </w:p>
        </w:tc>
        <w:tc>
          <w:tcPr>
            <w:tcW w:w="703" w:type="pct"/>
            <w:vAlign w:val="center"/>
          </w:tcPr>
          <w:p w:rsidR="00A95B07" w:rsidRPr="005C29EA" w:rsidRDefault="00A95B07" w:rsidP="005C29EA">
            <w:pPr>
              <w:rPr>
                <w:rFonts w:ascii="Arial" w:hAnsi="Arial"/>
                <w:sz w:val="20"/>
              </w:rPr>
            </w:pPr>
          </w:p>
        </w:tc>
      </w:tr>
      <w:tr w:rsidR="00A95B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8" w:type="pct"/>
            <w:vAlign w:val="center"/>
          </w:tcPr>
          <w:p w:rsidR="00A95B07" w:rsidRDefault="00A95B07">
            <w:pPr>
              <w:keepLines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Maximum supply air humidity (%RH)</w:t>
            </w:r>
          </w:p>
        </w:tc>
        <w:tc>
          <w:tcPr>
            <w:tcW w:w="714" w:type="pct"/>
            <w:vAlign w:val="center"/>
          </w:tcPr>
          <w:p w:rsidR="00A95B07" w:rsidRPr="005C29EA" w:rsidRDefault="00A95B07" w:rsidP="005C29EA">
            <w:pPr>
              <w:rPr>
                <w:rFonts w:ascii="Arial" w:hAnsi="Arial"/>
                <w:sz w:val="20"/>
              </w:rPr>
            </w:pPr>
          </w:p>
        </w:tc>
        <w:tc>
          <w:tcPr>
            <w:tcW w:w="615" w:type="pct"/>
            <w:vAlign w:val="center"/>
          </w:tcPr>
          <w:p w:rsidR="00A95B07" w:rsidRPr="005C29EA" w:rsidRDefault="00A95B07" w:rsidP="005C29EA">
            <w:pPr>
              <w:rPr>
                <w:rFonts w:ascii="Arial" w:hAnsi="Arial"/>
                <w:sz w:val="20"/>
              </w:rPr>
            </w:pPr>
          </w:p>
        </w:tc>
        <w:tc>
          <w:tcPr>
            <w:tcW w:w="640" w:type="pct"/>
            <w:vAlign w:val="center"/>
          </w:tcPr>
          <w:p w:rsidR="00A95B07" w:rsidRPr="005C29EA" w:rsidRDefault="00A95B07" w:rsidP="005C29EA">
            <w:pPr>
              <w:rPr>
                <w:rFonts w:ascii="Arial" w:hAnsi="Arial"/>
                <w:sz w:val="20"/>
              </w:rPr>
            </w:pPr>
          </w:p>
        </w:tc>
        <w:tc>
          <w:tcPr>
            <w:tcW w:w="703" w:type="pct"/>
            <w:vAlign w:val="center"/>
          </w:tcPr>
          <w:p w:rsidR="00A95B07" w:rsidRPr="005C29EA" w:rsidRDefault="00A95B07" w:rsidP="005C29EA">
            <w:pPr>
              <w:rPr>
                <w:rFonts w:ascii="Arial" w:hAnsi="Arial"/>
                <w:sz w:val="20"/>
              </w:rPr>
            </w:pPr>
          </w:p>
        </w:tc>
      </w:tr>
      <w:tr w:rsidR="00A95B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8" w:type="pct"/>
            <w:vAlign w:val="center"/>
          </w:tcPr>
          <w:p w:rsidR="00A95B07" w:rsidRDefault="00A95B07">
            <w:pPr>
              <w:keepLines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Discharge Air Static Pressure (in H</w:t>
            </w:r>
            <w:r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O)</w:t>
            </w:r>
          </w:p>
        </w:tc>
        <w:tc>
          <w:tcPr>
            <w:tcW w:w="714" w:type="pct"/>
            <w:vAlign w:val="center"/>
          </w:tcPr>
          <w:p w:rsidR="00A95B07" w:rsidRPr="005C29EA" w:rsidRDefault="00A95B07" w:rsidP="005C29EA">
            <w:pPr>
              <w:rPr>
                <w:rFonts w:ascii="Arial" w:hAnsi="Arial"/>
                <w:sz w:val="20"/>
              </w:rPr>
            </w:pPr>
          </w:p>
        </w:tc>
        <w:tc>
          <w:tcPr>
            <w:tcW w:w="615" w:type="pct"/>
            <w:vAlign w:val="center"/>
          </w:tcPr>
          <w:p w:rsidR="00A95B07" w:rsidRPr="005C29EA" w:rsidRDefault="00A95B07" w:rsidP="005C29EA">
            <w:pPr>
              <w:rPr>
                <w:rFonts w:ascii="Arial" w:hAnsi="Arial"/>
                <w:sz w:val="20"/>
              </w:rPr>
            </w:pPr>
          </w:p>
        </w:tc>
        <w:tc>
          <w:tcPr>
            <w:tcW w:w="640" w:type="pct"/>
            <w:vAlign w:val="center"/>
          </w:tcPr>
          <w:p w:rsidR="00A95B07" w:rsidRPr="005C29EA" w:rsidRDefault="00A95B07" w:rsidP="005C29EA">
            <w:pPr>
              <w:rPr>
                <w:rFonts w:ascii="Arial" w:hAnsi="Arial"/>
                <w:sz w:val="20"/>
              </w:rPr>
            </w:pPr>
          </w:p>
        </w:tc>
        <w:tc>
          <w:tcPr>
            <w:tcW w:w="703" w:type="pct"/>
            <w:vAlign w:val="center"/>
          </w:tcPr>
          <w:p w:rsidR="00A95B07" w:rsidRPr="005C29EA" w:rsidRDefault="00A95B07" w:rsidP="005C29EA">
            <w:pPr>
              <w:rPr>
                <w:rFonts w:ascii="Arial" w:hAnsi="Arial"/>
                <w:sz w:val="20"/>
              </w:rPr>
            </w:pPr>
          </w:p>
        </w:tc>
      </w:tr>
      <w:tr w:rsidR="00A95B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8" w:type="pct"/>
            <w:vAlign w:val="center"/>
          </w:tcPr>
          <w:p w:rsidR="00A95B07" w:rsidRDefault="00A95B07">
            <w:pPr>
              <w:keepLines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High Static Alarm (in H</w:t>
            </w:r>
            <w:r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O)</w:t>
            </w:r>
          </w:p>
        </w:tc>
        <w:tc>
          <w:tcPr>
            <w:tcW w:w="714" w:type="pct"/>
            <w:vAlign w:val="center"/>
          </w:tcPr>
          <w:p w:rsidR="00A95B07" w:rsidRPr="005C29EA" w:rsidRDefault="00A95B07" w:rsidP="005C29EA">
            <w:pPr>
              <w:rPr>
                <w:rFonts w:ascii="Arial" w:hAnsi="Arial"/>
                <w:sz w:val="20"/>
              </w:rPr>
            </w:pPr>
          </w:p>
        </w:tc>
        <w:tc>
          <w:tcPr>
            <w:tcW w:w="615" w:type="pct"/>
            <w:vAlign w:val="center"/>
          </w:tcPr>
          <w:p w:rsidR="00A95B07" w:rsidRPr="005C29EA" w:rsidRDefault="00A95B07" w:rsidP="005C29EA">
            <w:pPr>
              <w:rPr>
                <w:rFonts w:ascii="Arial" w:hAnsi="Arial"/>
                <w:sz w:val="20"/>
              </w:rPr>
            </w:pPr>
          </w:p>
        </w:tc>
        <w:tc>
          <w:tcPr>
            <w:tcW w:w="640" w:type="pct"/>
            <w:vAlign w:val="center"/>
          </w:tcPr>
          <w:p w:rsidR="00A95B07" w:rsidRPr="005C29EA" w:rsidRDefault="00A95B07" w:rsidP="005C29EA">
            <w:pPr>
              <w:rPr>
                <w:rFonts w:ascii="Arial" w:hAnsi="Arial"/>
                <w:sz w:val="20"/>
              </w:rPr>
            </w:pPr>
          </w:p>
        </w:tc>
        <w:tc>
          <w:tcPr>
            <w:tcW w:w="703" w:type="pct"/>
            <w:vAlign w:val="center"/>
          </w:tcPr>
          <w:p w:rsidR="00A95B07" w:rsidRPr="005C29EA" w:rsidRDefault="00A95B07" w:rsidP="005C29EA">
            <w:pPr>
              <w:rPr>
                <w:rFonts w:ascii="Arial" w:hAnsi="Arial"/>
                <w:sz w:val="20"/>
              </w:rPr>
            </w:pPr>
          </w:p>
        </w:tc>
      </w:tr>
      <w:tr w:rsidR="00A95B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8" w:type="pct"/>
            <w:vAlign w:val="center"/>
          </w:tcPr>
          <w:p w:rsidR="00A95B07" w:rsidRDefault="00A95B07">
            <w:pPr>
              <w:keepLines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Low Static Alarm (in H</w:t>
            </w:r>
            <w:r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O)</w:t>
            </w:r>
          </w:p>
        </w:tc>
        <w:tc>
          <w:tcPr>
            <w:tcW w:w="714" w:type="pct"/>
            <w:vAlign w:val="center"/>
          </w:tcPr>
          <w:p w:rsidR="00A95B07" w:rsidRPr="005C29EA" w:rsidRDefault="00A95B07" w:rsidP="005C29EA">
            <w:pPr>
              <w:rPr>
                <w:rFonts w:ascii="Arial" w:hAnsi="Arial"/>
                <w:sz w:val="20"/>
              </w:rPr>
            </w:pPr>
          </w:p>
        </w:tc>
        <w:tc>
          <w:tcPr>
            <w:tcW w:w="615" w:type="pct"/>
            <w:vAlign w:val="center"/>
          </w:tcPr>
          <w:p w:rsidR="00A95B07" w:rsidRPr="005C29EA" w:rsidRDefault="00A95B07" w:rsidP="005C29EA">
            <w:pPr>
              <w:rPr>
                <w:rFonts w:ascii="Arial" w:hAnsi="Arial"/>
                <w:sz w:val="20"/>
              </w:rPr>
            </w:pPr>
          </w:p>
        </w:tc>
        <w:tc>
          <w:tcPr>
            <w:tcW w:w="640" w:type="pct"/>
            <w:vAlign w:val="center"/>
          </w:tcPr>
          <w:p w:rsidR="00A95B07" w:rsidRPr="005C29EA" w:rsidRDefault="00A95B07" w:rsidP="005C29EA">
            <w:pPr>
              <w:rPr>
                <w:rFonts w:ascii="Arial" w:hAnsi="Arial"/>
                <w:sz w:val="20"/>
              </w:rPr>
            </w:pPr>
          </w:p>
        </w:tc>
        <w:tc>
          <w:tcPr>
            <w:tcW w:w="703" w:type="pct"/>
            <w:vAlign w:val="center"/>
          </w:tcPr>
          <w:p w:rsidR="00A95B07" w:rsidRPr="005C29EA" w:rsidRDefault="00A95B07" w:rsidP="005C29EA">
            <w:pPr>
              <w:rPr>
                <w:rFonts w:ascii="Arial" w:hAnsi="Arial"/>
                <w:sz w:val="20"/>
              </w:rPr>
            </w:pPr>
          </w:p>
        </w:tc>
      </w:tr>
      <w:tr w:rsidR="00A95B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8" w:type="pct"/>
            <w:vAlign w:val="center"/>
          </w:tcPr>
          <w:p w:rsidR="00A95B07" w:rsidRDefault="00A95B07">
            <w:pPr>
              <w:keepLines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System Shutdown High Static Limit (in H</w:t>
            </w:r>
            <w:r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O)</w:t>
            </w:r>
          </w:p>
        </w:tc>
        <w:tc>
          <w:tcPr>
            <w:tcW w:w="714" w:type="pct"/>
            <w:vAlign w:val="center"/>
          </w:tcPr>
          <w:p w:rsidR="00A95B07" w:rsidRPr="005C29EA" w:rsidRDefault="00A95B07" w:rsidP="005C29EA">
            <w:pPr>
              <w:rPr>
                <w:rFonts w:ascii="Arial" w:hAnsi="Arial"/>
                <w:sz w:val="20"/>
              </w:rPr>
            </w:pPr>
          </w:p>
        </w:tc>
        <w:tc>
          <w:tcPr>
            <w:tcW w:w="615" w:type="pct"/>
            <w:vAlign w:val="center"/>
          </w:tcPr>
          <w:p w:rsidR="00A95B07" w:rsidRPr="005C29EA" w:rsidRDefault="00A95B07" w:rsidP="005C29EA">
            <w:pPr>
              <w:rPr>
                <w:rFonts w:ascii="Arial" w:hAnsi="Arial"/>
                <w:sz w:val="20"/>
              </w:rPr>
            </w:pPr>
          </w:p>
        </w:tc>
        <w:tc>
          <w:tcPr>
            <w:tcW w:w="640" w:type="pct"/>
            <w:vAlign w:val="center"/>
          </w:tcPr>
          <w:p w:rsidR="00A95B07" w:rsidRPr="005C29EA" w:rsidRDefault="00A95B07" w:rsidP="005C29EA">
            <w:pPr>
              <w:rPr>
                <w:rFonts w:ascii="Arial" w:hAnsi="Arial"/>
                <w:sz w:val="20"/>
              </w:rPr>
            </w:pPr>
          </w:p>
        </w:tc>
        <w:tc>
          <w:tcPr>
            <w:tcW w:w="703" w:type="pct"/>
            <w:vAlign w:val="center"/>
          </w:tcPr>
          <w:p w:rsidR="00A95B07" w:rsidRPr="005C29EA" w:rsidRDefault="00A95B07" w:rsidP="005C29EA">
            <w:pPr>
              <w:rPr>
                <w:rFonts w:ascii="Arial" w:hAnsi="Arial"/>
                <w:sz w:val="20"/>
              </w:rPr>
            </w:pPr>
          </w:p>
        </w:tc>
      </w:tr>
      <w:tr w:rsidR="00A95B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8" w:type="pct"/>
            <w:vAlign w:val="center"/>
          </w:tcPr>
          <w:p w:rsidR="00A95B07" w:rsidRDefault="00A95B07">
            <w:pPr>
              <w:keepLines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Damper Position</w:t>
            </w:r>
          </w:p>
        </w:tc>
        <w:tc>
          <w:tcPr>
            <w:tcW w:w="714" w:type="pct"/>
            <w:vAlign w:val="center"/>
          </w:tcPr>
          <w:p w:rsidR="00A95B07" w:rsidRPr="005C29EA" w:rsidRDefault="00A95B07" w:rsidP="005C29EA">
            <w:pPr>
              <w:rPr>
                <w:rFonts w:ascii="Arial" w:hAnsi="Arial"/>
                <w:sz w:val="20"/>
              </w:rPr>
            </w:pPr>
          </w:p>
        </w:tc>
        <w:tc>
          <w:tcPr>
            <w:tcW w:w="615" w:type="pct"/>
            <w:vAlign w:val="center"/>
          </w:tcPr>
          <w:p w:rsidR="00A95B07" w:rsidRPr="005C29EA" w:rsidRDefault="00A95B07" w:rsidP="005C29EA">
            <w:pPr>
              <w:rPr>
                <w:rFonts w:ascii="Arial" w:hAnsi="Arial"/>
                <w:sz w:val="20"/>
              </w:rPr>
            </w:pPr>
          </w:p>
        </w:tc>
        <w:tc>
          <w:tcPr>
            <w:tcW w:w="640" w:type="pct"/>
            <w:vAlign w:val="center"/>
          </w:tcPr>
          <w:p w:rsidR="00A95B07" w:rsidRPr="005C29EA" w:rsidRDefault="00A95B07" w:rsidP="005C29EA">
            <w:pPr>
              <w:rPr>
                <w:rFonts w:ascii="Arial" w:hAnsi="Arial"/>
                <w:sz w:val="20"/>
              </w:rPr>
            </w:pPr>
          </w:p>
        </w:tc>
        <w:tc>
          <w:tcPr>
            <w:tcW w:w="703" w:type="pct"/>
            <w:vAlign w:val="center"/>
          </w:tcPr>
          <w:p w:rsidR="00A95B07" w:rsidRPr="005C29EA" w:rsidRDefault="00A95B07" w:rsidP="005C29EA">
            <w:pPr>
              <w:rPr>
                <w:rFonts w:ascii="Arial" w:hAnsi="Arial"/>
                <w:sz w:val="20"/>
              </w:rPr>
            </w:pPr>
          </w:p>
        </w:tc>
      </w:tr>
    </w:tbl>
    <w:p w:rsidR="00A95B07" w:rsidRDefault="00A95B07" w:rsidP="00D05D29">
      <w:pPr>
        <w:pStyle w:val="Heading2"/>
        <w:keepNext w:val="0"/>
        <w:jc w:val="left"/>
        <w:rPr>
          <w:rStyle w:val="NormChar"/>
          <w:rFonts w:cs="Arial"/>
          <w:sz w:val="28"/>
          <w:szCs w:val="28"/>
        </w:rPr>
      </w:pPr>
      <w:r>
        <w:rPr>
          <w:rStyle w:val="NormChar"/>
          <w:rFonts w:cs="Arial"/>
          <w:sz w:val="28"/>
          <w:szCs w:val="28"/>
        </w:rPr>
        <w:t>Initial Ambient Conditions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08"/>
        <w:gridCol w:w="2880"/>
        <w:gridCol w:w="2076"/>
        <w:gridCol w:w="3432"/>
      </w:tblGrid>
      <w:tr w:rsidR="00D05D29" w:rsidTr="000A59F6">
        <w:tc>
          <w:tcPr>
            <w:tcW w:w="10296" w:type="dxa"/>
            <w:gridSpan w:val="4"/>
            <w:shd w:val="clear" w:color="auto" w:fill="CCCCCC"/>
          </w:tcPr>
          <w:p w:rsidR="00D05D29" w:rsidRDefault="00D05D29" w:rsidP="00D05D29">
            <w:pPr>
              <w:keepLine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Ambient Conditions</w:t>
            </w:r>
          </w:p>
        </w:tc>
      </w:tr>
      <w:tr w:rsidR="00D05D29" w:rsidTr="000A59F6">
        <w:tc>
          <w:tcPr>
            <w:tcW w:w="1908" w:type="dxa"/>
            <w:shd w:val="clear" w:color="auto" w:fill="E6E6E6"/>
            <w:vAlign w:val="center"/>
          </w:tcPr>
          <w:p w:rsidR="00D05D29" w:rsidRDefault="00D05D29" w:rsidP="00D05D29">
            <w:pPr>
              <w:keepLines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Outside Air Temp</w:t>
            </w:r>
          </w:p>
        </w:tc>
        <w:tc>
          <w:tcPr>
            <w:tcW w:w="2880" w:type="dxa"/>
            <w:vAlign w:val="center"/>
          </w:tcPr>
          <w:p w:rsidR="00D05D29" w:rsidRDefault="00D05D29" w:rsidP="00D05D29">
            <w:pPr>
              <w:keepLines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6" w:type="dxa"/>
            <w:shd w:val="clear" w:color="auto" w:fill="E6E6E6"/>
            <w:vAlign w:val="center"/>
          </w:tcPr>
          <w:p w:rsidR="00D05D29" w:rsidRDefault="00D05D29" w:rsidP="00D05D29">
            <w:pPr>
              <w:keepLines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Outside Air RH %</w:t>
            </w:r>
          </w:p>
        </w:tc>
        <w:tc>
          <w:tcPr>
            <w:tcW w:w="3432" w:type="dxa"/>
            <w:vAlign w:val="center"/>
          </w:tcPr>
          <w:p w:rsidR="00D05D29" w:rsidRDefault="00D05D29" w:rsidP="00D05D29">
            <w:pPr>
              <w:keepLines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5D29" w:rsidTr="000A59F6">
        <w:tc>
          <w:tcPr>
            <w:tcW w:w="1908" w:type="dxa"/>
            <w:shd w:val="clear" w:color="auto" w:fill="E6E6E6"/>
            <w:vAlign w:val="center"/>
          </w:tcPr>
          <w:p w:rsidR="00D05D29" w:rsidRDefault="00D05D29" w:rsidP="00D05D29">
            <w:pPr>
              <w:keepLines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Observations</w:t>
            </w:r>
          </w:p>
        </w:tc>
        <w:tc>
          <w:tcPr>
            <w:tcW w:w="8388" w:type="dxa"/>
            <w:gridSpan w:val="3"/>
            <w:vAlign w:val="center"/>
          </w:tcPr>
          <w:p w:rsidR="00D05D29" w:rsidRDefault="00D05D29" w:rsidP="00D05D29">
            <w:pPr>
              <w:keepLines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95B07" w:rsidRDefault="00A95B07">
      <w:pPr>
        <w:pStyle w:val="Heading2"/>
        <w:jc w:val="left"/>
        <w:rPr>
          <w:rFonts w:cs="Arial"/>
        </w:rPr>
      </w:pPr>
      <w:r>
        <w:rPr>
          <w:rStyle w:val="NormChar"/>
          <w:rFonts w:cs="Arial"/>
          <w:sz w:val="28"/>
          <w:szCs w:val="28"/>
        </w:rPr>
        <w:t>Trend Data Required To Support Testing</w:t>
      </w:r>
    </w:p>
    <w:p w:rsidR="00A95B07" w:rsidRDefault="00A95B07">
      <w:pPr>
        <w:keepNext/>
        <w:keepLines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Check if trend point chart(s) and Frequency Graph(s) are provided per trend requirements shown below.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08"/>
        <w:gridCol w:w="1080"/>
        <w:gridCol w:w="2340"/>
        <w:gridCol w:w="2520"/>
        <w:gridCol w:w="1620"/>
        <w:gridCol w:w="1728"/>
      </w:tblGrid>
      <w:tr w:rsidR="00A95B07" w:rsidTr="005C29EA">
        <w:trPr>
          <w:tblHeader/>
        </w:trPr>
        <w:tc>
          <w:tcPr>
            <w:tcW w:w="10296" w:type="dxa"/>
            <w:gridSpan w:val="6"/>
            <w:tcBorders>
              <w:bottom w:val="single" w:sz="4" w:space="0" w:color="auto"/>
            </w:tcBorders>
            <w:shd w:val="clear" w:color="auto" w:fill="CCCCCC"/>
          </w:tcPr>
          <w:p w:rsidR="00A95B07" w:rsidRDefault="00A95B07">
            <w:pPr>
              <w:keepNext/>
              <w:keepLines/>
              <w:jc w:val="center"/>
              <w:rPr>
                <w:rStyle w:val="NormChar"/>
                <w:rFonts w:ascii="Arial" w:hAnsi="Arial" w:cs="Arial"/>
                <w:b/>
                <w:szCs w:val="22"/>
              </w:rPr>
            </w:pPr>
            <w:r>
              <w:rPr>
                <w:rStyle w:val="NormChar"/>
                <w:rFonts w:ascii="Arial" w:hAnsi="Arial" w:cs="Arial"/>
                <w:b/>
                <w:szCs w:val="22"/>
              </w:rPr>
              <w:t>Trend Log Setup #1 - Temperature</w:t>
            </w:r>
          </w:p>
        </w:tc>
      </w:tr>
      <w:tr w:rsidR="00A95B07" w:rsidTr="005C29EA">
        <w:trPr>
          <w:tblHeader/>
        </w:trPr>
        <w:tc>
          <w:tcPr>
            <w:tcW w:w="1008" w:type="dxa"/>
            <w:shd w:val="clear" w:color="auto" w:fill="E6E6E6"/>
          </w:tcPr>
          <w:p w:rsidR="00A95B07" w:rsidRDefault="00A95B07">
            <w:pPr>
              <w:keepNext/>
              <w:keepLines/>
              <w:jc w:val="center"/>
              <w:rPr>
                <w:rStyle w:val="NormChar"/>
                <w:rFonts w:ascii="Arial" w:hAnsi="Arial" w:cs="Arial"/>
                <w:b/>
                <w:szCs w:val="22"/>
              </w:rPr>
            </w:pPr>
            <w:r>
              <w:rPr>
                <w:rStyle w:val="NormChar"/>
                <w:rFonts w:ascii="Arial" w:hAnsi="Arial" w:cs="Arial"/>
                <w:b/>
                <w:szCs w:val="22"/>
              </w:rPr>
              <w:t>Pre-Testing</w:t>
            </w:r>
          </w:p>
        </w:tc>
        <w:tc>
          <w:tcPr>
            <w:tcW w:w="1080" w:type="dxa"/>
            <w:shd w:val="clear" w:color="auto" w:fill="E6E6E6"/>
          </w:tcPr>
          <w:p w:rsidR="00A95B07" w:rsidRDefault="00A95B07">
            <w:pPr>
              <w:keepNext/>
              <w:keepLines/>
              <w:jc w:val="center"/>
              <w:rPr>
                <w:rStyle w:val="NormChar"/>
                <w:rFonts w:ascii="Arial" w:hAnsi="Arial" w:cs="Arial"/>
                <w:b/>
                <w:szCs w:val="22"/>
              </w:rPr>
            </w:pPr>
            <w:r>
              <w:rPr>
                <w:rStyle w:val="NormChar"/>
                <w:rFonts w:ascii="Arial" w:hAnsi="Arial" w:cs="Arial"/>
                <w:b/>
                <w:szCs w:val="22"/>
              </w:rPr>
              <w:t>Post Testing</w:t>
            </w:r>
          </w:p>
        </w:tc>
        <w:tc>
          <w:tcPr>
            <w:tcW w:w="2340" w:type="dxa"/>
            <w:shd w:val="clear" w:color="auto" w:fill="E6E6E6"/>
          </w:tcPr>
          <w:p w:rsidR="00A95B07" w:rsidRDefault="00A95B07">
            <w:pPr>
              <w:keepNext/>
              <w:keepLines/>
              <w:jc w:val="center"/>
              <w:rPr>
                <w:rStyle w:val="NormChar"/>
                <w:rFonts w:ascii="Arial" w:hAnsi="Arial" w:cs="Arial"/>
                <w:b/>
                <w:szCs w:val="22"/>
              </w:rPr>
            </w:pPr>
            <w:r>
              <w:rPr>
                <w:rStyle w:val="NormChar"/>
                <w:rFonts w:ascii="Arial" w:hAnsi="Arial" w:cs="Arial"/>
                <w:b/>
                <w:szCs w:val="22"/>
              </w:rPr>
              <w:t>Point</w:t>
            </w:r>
          </w:p>
        </w:tc>
        <w:tc>
          <w:tcPr>
            <w:tcW w:w="2520" w:type="dxa"/>
            <w:shd w:val="clear" w:color="auto" w:fill="E6E6E6"/>
          </w:tcPr>
          <w:p w:rsidR="00A95B07" w:rsidRDefault="00A95B07">
            <w:pPr>
              <w:keepNext/>
              <w:keepLines/>
              <w:jc w:val="center"/>
              <w:rPr>
                <w:rStyle w:val="NormChar"/>
                <w:rFonts w:ascii="Arial" w:hAnsi="Arial" w:cs="Arial"/>
                <w:b/>
                <w:szCs w:val="22"/>
              </w:rPr>
            </w:pPr>
            <w:r>
              <w:rPr>
                <w:rStyle w:val="NormChar"/>
                <w:rFonts w:ascii="Arial" w:hAnsi="Arial" w:cs="Arial"/>
                <w:b/>
                <w:szCs w:val="22"/>
              </w:rPr>
              <w:t>Frequency</w:t>
            </w:r>
          </w:p>
          <w:p w:rsidR="00A95B07" w:rsidRDefault="00A95B07">
            <w:pPr>
              <w:keepNext/>
              <w:keepLines/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E6E6E6"/>
          </w:tcPr>
          <w:p w:rsidR="00A95B07" w:rsidRDefault="00A95B07">
            <w:pPr>
              <w:keepNext/>
              <w:keepLines/>
              <w:rPr>
                <w:rStyle w:val="NormChar"/>
                <w:rFonts w:ascii="Arial" w:hAnsi="Arial" w:cs="Arial"/>
                <w:b/>
                <w:szCs w:val="22"/>
              </w:rPr>
            </w:pPr>
            <w:r>
              <w:rPr>
                <w:rStyle w:val="NormChar"/>
                <w:rFonts w:ascii="Arial" w:hAnsi="Arial" w:cs="Arial"/>
                <w:b/>
                <w:szCs w:val="22"/>
              </w:rPr>
              <w:t>Duration</w:t>
            </w:r>
          </w:p>
        </w:tc>
        <w:tc>
          <w:tcPr>
            <w:tcW w:w="1728" w:type="dxa"/>
            <w:shd w:val="clear" w:color="auto" w:fill="E6E6E6"/>
          </w:tcPr>
          <w:p w:rsidR="00A95B07" w:rsidRDefault="00A95B07">
            <w:pPr>
              <w:keepNext/>
              <w:keepLines/>
              <w:jc w:val="center"/>
              <w:rPr>
                <w:rStyle w:val="NormChar"/>
                <w:rFonts w:ascii="Arial" w:hAnsi="Arial" w:cs="Arial"/>
                <w:b/>
                <w:szCs w:val="22"/>
              </w:rPr>
            </w:pPr>
            <w:r>
              <w:rPr>
                <w:rStyle w:val="NormChar"/>
                <w:rFonts w:ascii="Arial" w:hAnsi="Arial" w:cs="Arial"/>
                <w:b/>
                <w:szCs w:val="22"/>
              </w:rPr>
              <w:t>Provided</w:t>
            </w:r>
          </w:p>
          <w:p w:rsidR="00A95B07" w:rsidRDefault="00A95B07">
            <w:pPr>
              <w:keepNext/>
              <w:keepLines/>
              <w:jc w:val="center"/>
              <w:rPr>
                <w:rStyle w:val="NormChar"/>
                <w:rFonts w:ascii="Arial" w:hAnsi="Arial" w:cs="Arial"/>
                <w:b/>
                <w:szCs w:val="22"/>
              </w:rPr>
            </w:pPr>
          </w:p>
        </w:tc>
      </w:tr>
      <w:tr w:rsidR="00A95B07">
        <w:tc>
          <w:tcPr>
            <w:tcW w:w="1008" w:type="dxa"/>
          </w:tcPr>
          <w:p w:rsidR="00A95B07" w:rsidRDefault="00A95B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080" w:type="dxa"/>
          </w:tcPr>
          <w:p w:rsidR="00A95B07" w:rsidRDefault="00A95B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2340" w:type="dxa"/>
          </w:tcPr>
          <w:p w:rsidR="00A95B07" w:rsidRDefault="00A95B07">
            <w:pPr>
              <w:keepNext/>
              <w:keepLines/>
              <w:rPr>
                <w:rStyle w:val="NormChar"/>
                <w:rFonts w:ascii="Arial" w:hAnsi="Arial" w:cs="Arial"/>
                <w:sz w:val="20"/>
                <w:szCs w:val="20"/>
              </w:rPr>
            </w:pPr>
            <w:r>
              <w:rPr>
                <w:rStyle w:val="NormChar"/>
                <w:rFonts w:ascii="Arial" w:hAnsi="Arial" w:cs="Arial"/>
                <w:sz w:val="20"/>
                <w:szCs w:val="20"/>
              </w:rPr>
              <w:t>System Flow Rate</w:t>
            </w:r>
          </w:p>
        </w:tc>
        <w:tc>
          <w:tcPr>
            <w:tcW w:w="2520" w:type="dxa"/>
          </w:tcPr>
          <w:p w:rsidR="00A95B07" w:rsidRPr="005C29EA" w:rsidRDefault="00A95B07" w:rsidP="005C29EA">
            <w:pPr>
              <w:rPr>
                <w:rFonts w:ascii="Arial" w:hAnsi="Arial"/>
                <w:sz w:val="20"/>
              </w:rPr>
            </w:pPr>
          </w:p>
        </w:tc>
        <w:tc>
          <w:tcPr>
            <w:tcW w:w="1620" w:type="dxa"/>
          </w:tcPr>
          <w:p w:rsidR="00A95B07" w:rsidRPr="005C29EA" w:rsidRDefault="00A95B07" w:rsidP="005C29EA">
            <w:pPr>
              <w:rPr>
                <w:rFonts w:ascii="Arial" w:hAnsi="Arial"/>
                <w:sz w:val="20"/>
              </w:rPr>
            </w:pPr>
          </w:p>
        </w:tc>
        <w:tc>
          <w:tcPr>
            <w:tcW w:w="1728" w:type="dxa"/>
          </w:tcPr>
          <w:p w:rsidR="00A95B07" w:rsidRDefault="00A95B0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 Yes  </w:t>
            </w: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 No</w:t>
            </w:r>
          </w:p>
        </w:tc>
      </w:tr>
      <w:tr w:rsidR="00A95B07">
        <w:tc>
          <w:tcPr>
            <w:tcW w:w="1008" w:type="dxa"/>
          </w:tcPr>
          <w:p w:rsidR="00A95B07" w:rsidRDefault="00A95B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080" w:type="dxa"/>
          </w:tcPr>
          <w:p w:rsidR="00A95B07" w:rsidRDefault="00A95B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2340" w:type="dxa"/>
          </w:tcPr>
          <w:p w:rsidR="00A95B07" w:rsidRDefault="00A95B07">
            <w:pPr>
              <w:keepNext/>
              <w:keepLines/>
              <w:rPr>
                <w:rStyle w:val="NormChar"/>
                <w:rFonts w:ascii="Arial" w:hAnsi="Arial" w:cs="Arial"/>
                <w:sz w:val="20"/>
                <w:szCs w:val="20"/>
              </w:rPr>
            </w:pPr>
            <w:r>
              <w:rPr>
                <w:rStyle w:val="NormChar"/>
                <w:rFonts w:ascii="Arial" w:hAnsi="Arial" w:cs="Arial"/>
                <w:sz w:val="20"/>
                <w:szCs w:val="20"/>
              </w:rPr>
              <w:t>Flow Rate Set Point</w:t>
            </w:r>
          </w:p>
        </w:tc>
        <w:tc>
          <w:tcPr>
            <w:tcW w:w="2520" w:type="dxa"/>
          </w:tcPr>
          <w:p w:rsidR="00A95B07" w:rsidRPr="005C29EA" w:rsidRDefault="00A95B07" w:rsidP="005C29EA">
            <w:pPr>
              <w:rPr>
                <w:rFonts w:ascii="Arial" w:hAnsi="Arial"/>
                <w:sz w:val="20"/>
              </w:rPr>
            </w:pPr>
          </w:p>
        </w:tc>
        <w:tc>
          <w:tcPr>
            <w:tcW w:w="1620" w:type="dxa"/>
          </w:tcPr>
          <w:p w:rsidR="00A95B07" w:rsidRPr="005C29EA" w:rsidRDefault="00A95B07" w:rsidP="005C29EA">
            <w:pPr>
              <w:rPr>
                <w:rFonts w:ascii="Arial" w:hAnsi="Arial"/>
                <w:sz w:val="20"/>
              </w:rPr>
            </w:pPr>
          </w:p>
        </w:tc>
        <w:tc>
          <w:tcPr>
            <w:tcW w:w="1728" w:type="dxa"/>
          </w:tcPr>
          <w:p w:rsidR="00A95B07" w:rsidRDefault="00A95B0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 Yes  </w:t>
            </w: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 No</w:t>
            </w:r>
          </w:p>
        </w:tc>
      </w:tr>
      <w:tr w:rsidR="00A95B07">
        <w:tc>
          <w:tcPr>
            <w:tcW w:w="1008" w:type="dxa"/>
          </w:tcPr>
          <w:p w:rsidR="00A95B07" w:rsidRDefault="00A95B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080" w:type="dxa"/>
          </w:tcPr>
          <w:p w:rsidR="00A95B07" w:rsidRDefault="00A95B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2340" w:type="dxa"/>
          </w:tcPr>
          <w:p w:rsidR="00A95B07" w:rsidRDefault="00A95B07">
            <w:pPr>
              <w:keepNext/>
              <w:keepLines/>
              <w:rPr>
                <w:rStyle w:val="NormChar"/>
                <w:rFonts w:ascii="Arial" w:hAnsi="Arial" w:cs="Arial"/>
                <w:sz w:val="20"/>
                <w:szCs w:val="20"/>
              </w:rPr>
            </w:pPr>
            <w:r>
              <w:rPr>
                <w:rStyle w:val="NormChar"/>
                <w:rFonts w:ascii="Arial" w:hAnsi="Arial" w:cs="Arial"/>
                <w:sz w:val="20"/>
                <w:szCs w:val="20"/>
              </w:rPr>
              <w:t>Water Quality</w:t>
            </w:r>
          </w:p>
        </w:tc>
        <w:tc>
          <w:tcPr>
            <w:tcW w:w="2520" w:type="dxa"/>
          </w:tcPr>
          <w:p w:rsidR="00A95B07" w:rsidRPr="005C29EA" w:rsidRDefault="00A95B07" w:rsidP="005C29EA">
            <w:pPr>
              <w:rPr>
                <w:rFonts w:ascii="Arial" w:hAnsi="Arial"/>
                <w:sz w:val="20"/>
              </w:rPr>
            </w:pPr>
          </w:p>
        </w:tc>
        <w:tc>
          <w:tcPr>
            <w:tcW w:w="1620" w:type="dxa"/>
          </w:tcPr>
          <w:p w:rsidR="00A95B07" w:rsidRPr="005C29EA" w:rsidRDefault="00A95B07" w:rsidP="005C29EA">
            <w:pPr>
              <w:rPr>
                <w:rFonts w:ascii="Arial" w:hAnsi="Arial"/>
                <w:sz w:val="20"/>
              </w:rPr>
            </w:pPr>
          </w:p>
        </w:tc>
        <w:tc>
          <w:tcPr>
            <w:tcW w:w="1728" w:type="dxa"/>
          </w:tcPr>
          <w:p w:rsidR="00A95B07" w:rsidRDefault="00A95B0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 Yes  </w:t>
            </w: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 No</w:t>
            </w:r>
          </w:p>
        </w:tc>
      </w:tr>
      <w:tr w:rsidR="00A95B07">
        <w:tc>
          <w:tcPr>
            <w:tcW w:w="1008" w:type="dxa"/>
          </w:tcPr>
          <w:p w:rsidR="00A95B07" w:rsidRDefault="00A95B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lastRenderedPageBreak/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080" w:type="dxa"/>
          </w:tcPr>
          <w:p w:rsidR="00A95B07" w:rsidRDefault="00A95B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2340" w:type="dxa"/>
          </w:tcPr>
          <w:p w:rsidR="00A95B07" w:rsidRDefault="00A95B07">
            <w:pPr>
              <w:keepNext/>
              <w:keepLines/>
              <w:rPr>
                <w:rStyle w:val="NormChar"/>
                <w:rFonts w:ascii="Arial" w:hAnsi="Arial" w:cs="Arial"/>
                <w:sz w:val="20"/>
                <w:szCs w:val="20"/>
              </w:rPr>
            </w:pPr>
            <w:r>
              <w:rPr>
                <w:rStyle w:val="NormChar"/>
                <w:rFonts w:ascii="Arial" w:hAnsi="Arial" w:cs="Arial"/>
                <w:sz w:val="20"/>
                <w:szCs w:val="20"/>
              </w:rPr>
              <w:t>Damper Position</w:t>
            </w:r>
          </w:p>
        </w:tc>
        <w:tc>
          <w:tcPr>
            <w:tcW w:w="2520" w:type="dxa"/>
          </w:tcPr>
          <w:p w:rsidR="00A95B07" w:rsidRPr="005C29EA" w:rsidRDefault="00A95B07" w:rsidP="005C29EA">
            <w:pPr>
              <w:rPr>
                <w:rFonts w:ascii="Arial" w:hAnsi="Arial"/>
                <w:sz w:val="20"/>
              </w:rPr>
            </w:pPr>
          </w:p>
        </w:tc>
        <w:tc>
          <w:tcPr>
            <w:tcW w:w="1620" w:type="dxa"/>
          </w:tcPr>
          <w:p w:rsidR="00A95B07" w:rsidRPr="005C29EA" w:rsidRDefault="00A95B07" w:rsidP="005C29EA">
            <w:pPr>
              <w:rPr>
                <w:rFonts w:ascii="Arial" w:hAnsi="Arial"/>
                <w:sz w:val="20"/>
              </w:rPr>
            </w:pPr>
          </w:p>
        </w:tc>
        <w:tc>
          <w:tcPr>
            <w:tcW w:w="1728" w:type="dxa"/>
          </w:tcPr>
          <w:p w:rsidR="00A95B07" w:rsidRDefault="00A95B0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 Yes  </w:t>
            </w: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 No</w:t>
            </w:r>
          </w:p>
        </w:tc>
      </w:tr>
      <w:tr w:rsidR="00A95B07">
        <w:tc>
          <w:tcPr>
            <w:tcW w:w="1008" w:type="dxa"/>
          </w:tcPr>
          <w:p w:rsidR="00A95B07" w:rsidRDefault="00A95B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080" w:type="dxa"/>
          </w:tcPr>
          <w:p w:rsidR="00A95B07" w:rsidRDefault="00A95B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2340" w:type="dxa"/>
          </w:tcPr>
          <w:p w:rsidR="00A95B07" w:rsidRDefault="00A95B07">
            <w:pPr>
              <w:keepNext/>
              <w:keepLines/>
              <w:rPr>
                <w:rStyle w:val="NormChar"/>
                <w:rFonts w:ascii="Arial" w:hAnsi="Arial" w:cs="Arial"/>
                <w:sz w:val="20"/>
                <w:szCs w:val="20"/>
              </w:rPr>
            </w:pPr>
            <w:r>
              <w:rPr>
                <w:rStyle w:val="NormChar"/>
                <w:rFonts w:ascii="Arial" w:hAnsi="Arial" w:cs="Arial"/>
                <w:sz w:val="20"/>
                <w:szCs w:val="20"/>
              </w:rPr>
              <w:t>System Pressure</w:t>
            </w:r>
          </w:p>
        </w:tc>
        <w:tc>
          <w:tcPr>
            <w:tcW w:w="2520" w:type="dxa"/>
          </w:tcPr>
          <w:p w:rsidR="00A95B07" w:rsidRPr="005C29EA" w:rsidRDefault="00A95B07" w:rsidP="005C29EA">
            <w:pPr>
              <w:rPr>
                <w:rFonts w:ascii="Arial" w:hAnsi="Arial"/>
                <w:sz w:val="20"/>
              </w:rPr>
            </w:pPr>
          </w:p>
        </w:tc>
        <w:tc>
          <w:tcPr>
            <w:tcW w:w="1620" w:type="dxa"/>
          </w:tcPr>
          <w:p w:rsidR="00A95B07" w:rsidRPr="005C29EA" w:rsidRDefault="00A95B07" w:rsidP="005C29EA">
            <w:pPr>
              <w:rPr>
                <w:rFonts w:ascii="Arial" w:hAnsi="Arial"/>
                <w:sz w:val="20"/>
              </w:rPr>
            </w:pPr>
          </w:p>
        </w:tc>
        <w:tc>
          <w:tcPr>
            <w:tcW w:w="1728" w:type="dxa"/>
          </w:tcPr>
          <w:p w:rsidR="00A95B07" w:rsidRDefault="00A95B0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 Yes  </w:t>
            </w: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 No</w:t>
            </w:r>
          </w:p>
        </w:tc>
      </w:tr>
      <w:tr w:rsidR="00A95B07">
        <w:tc>
          <w:tcPr>
            <w:tcW w:w="1008" w:type="dxa"/>
            <w:tcBorders>
              <w:bottom w:val="single" w:sz="12" w:space="0" w:color="auto"/>
            </w:tcBorders>
          </w:tcPr>
          <w:p w:rsidR="00A95B07" w:rsidRDefault="00A95B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080" w:type="dxa"/>
            <w:tcBorders>
              <w:bottom w:val="single" w:sz="12" w:space="0" w:color="auto"/>
            </w:tcBorders>
          </w:tcPr>
          <w:p w:rsidR="00A95B07" w:rsidRDefault="00A95B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2340" w:type="dxa"/>
            <w:tcBorders>
              <w:bottom w:val="single" w:sz="12" w:space="0" w:color="auto"/>
            </w:tcBorders>
          </w:tcPr>
          <w:p w:rsidR="00A95B07" w:rsidRDefault="00A95B07">
            <w:pPr>
              <w:keepNext/>
              <w:keepLines/>
              <w:rPr>
                <w:rStyle w:val="NormChar"/>
                <w:rFonts w:ascii="Arial" w:hAnsi="Arial" w:cs="Arial"/>
                <w:sz w:val="20"/>
                <w:szCs w:val="20"/>
              </w:rPr>
            </w:pPr>
            <w:r>
              <w:rPr>
                <w:rStyle w:val="NormChar"/>
                <w:rFonts w:ascii="Arial" w:hAnsi="Arial" w:cs="Arial"/>
                <w:sz w:val="20"/>
                <w:szCs w:val="20"/>
              </w:rPr>
              <w:t>Pressure Set Point</w:t>
            </w:r>
          </w:p>
        </w:tc>
        <w:tc>
          <w:tcPr>
            <w:tcW w:w="2520" w:type="dxa"/>
            <w:tcBorders>
              <w:bottom w:val="single" w:sz="12" w:space="0" w:color="auto"/>
            </w:tcBorders>
          </w:tcPr>
          <w:p w:rsidR="00A95B07" w:rsidRPr="005C29EA" w:rsidRDefault="00A95B07" w:rsidP="005C29EA">
            <w:pPr>
              <w:rPr>
                <w:rFonts w:ascii="Arial" w:hAnsi="Arial"/>
                <w:sz w:val="20"/>
              </w:rPr>
            </w:pPr>
          </w:p>
        </w:tc>
        <w:tc>
          <w:tcPr>
            <w:tcW w:w="1620" w:type="dxa"/>
            <w:tcBorders>
              <w:bottom w:val="single" w:sz="12" w:space="0" w:color="auto"/>
            </w:tcBorders>
          </w:tcPr>
          <w:p w:rsidR="00A95B07" w:rsidRPr="005C29EA" w:rsidRDefault="00A95B07" w:rsidP="005C29EA">
            <w:pPr>
              <w:rPr>
                <w:rFonts w:ascii="Arial" w:hAnsi="Arial"/>
                <w:sz w:val="20"/>
              </w:rPr>
            </w:pPr>
          </w:p>
        </w:tc>
        <w:tc>
          <w:tcPr>
            <w:tcW w:w="1728" w:type="dxa"/>
            <w:tcBorders>
              <w:bottom w:val="single" w:sz="12" w:space="0" w:color="auto"/>
            </w:tcBorders>
          </w:tcPr>
          <w:p w:rsidR="00A95B07" w:rsidRDefault="00A95B0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 Yes  </w:t>
            </w: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 No</w:t>
            </w:r>
          </w:p>
        </w:tc>
      </w:tr>
      <w:tr w:rsidR="00A95B07">
        <w:trPr>
          <w:trHeight w:val="530"/>
        </w:trPr>
        <w:tc>
          <w:tcPr>
            <w:tcW w:w="6948" w:type="dxa"/>
            <w:gridSpan w:val="4"/>
            <w:tcBorders>
              <w:top w:val="single" w:sz="12" w:space="0" w:color="auto"/>
            </w:tcBorders>
          </w:tcPr>
          <w:p w:rsidR="00A95B07" w:rsidRPr="0039353D" w:rsidRDefault="00A95B07">
            <w:pPr>
              <w:keepNext/>
              <w:keepLines/>
              <w:rPr>
                <w:rStyle w:val="NormChar"/>
                <w:rFonts w:ascii="Arial" w:hAnsi="Arial" w:cs="Arial"/>
                <w:sz w:val="20"/>
                <w:szCs w:val="20"/>
              </w:rPr>
            </w:pPr>
            <w:r w:rsidRPr="0039353D">
              <w:rPr>
                <w:rStyle w:val="NormChar"/>
                <w:rFonts w:ascii="Arial" w:hAnsi="Arial" w:cs="Arial"/>
                <w:sz w:val="20"/>
                <w:szCs w:val="20"/>
              </w:rPr>
              <w:t>Record Issues</w:t>
            </w:r>
          </w:p>
          <w:p w:rsidR="00A95B07" w:rsidRDefault="00A95B07">
            <w:pPr>
              <w:keepNext/>
              <w:keepLines/>
              <w:rPr>
                <w:rStyle w:val="NormChar"/>
                <w:rFonts w:ascii="Arial" w:hAnsi="Arial" w:cs="Arial"/>
                <w:i/>
                <w:sz w:val="20"/>
                <w:szCs w:val="20"/>
              </w:rPr>
            </w:pPr>
          </w:p>
          <w:p w:rsidR="00A95B07" w:rsidRDefault="00A95B07">
            <w:pPr>
              <w:keepNext/>
              <w:keepLines/>
              <w:rPr>
                <w:rStyle w:val="NormChar"/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3348" w:type="dxa"/>
            <w:gridSpan w:val="2"/>
            <w:tcBorders>
              <w:top w:val="single" w:sz="12" w:space="0" w:color="auto"/>
            </w:tcBorders>
          </w:tcPr>
          <w:p w:rsidR="00A95B07" w:rsidRDefault="00A95B0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Issue Log Item Number:</w:t>
            </w:r>
          </w:p>
        </w:tc>
      </w:tr>
    </w:tbl>
    <w:p w:rsidR="00A95B07" w:rsidRDefault="00595B65">
      <w:pPr>
        <w:pStyle w:val="Heading2"/>
        <w:jc w:val="left"/>
        <w:rPr>
          <w:rFonts w:cs="Arial"/>
          <w:sz w:val="16"/>
          <w:szCs w:val="16"/>
        </w:rPr>
      </w:pPr>
      <w:r>
        <w:rPr>
          <w:rStyle w:val="NormChar"/>
          <w:rFonts w:cs="Arial"/>
          <w:sz w:val="28"/>
          <w:szCs w:val="28"/>
        </w:rPr>
        <w:t>Functional Performance Test</w:t>
      </w:r>
      <w:r w:rsidR="00A95B07">
        <w:rPr>
          <w:rStyle w:val="NormChar"/>
          <w:rFonts w:cs="Arial"/>
          <w:sz w:val="28"/>
          <w:szCs w:val="28"/>
          <w:u w:val="none"/>
        </w:rPr>
        <w:t xml:space="preserve"> -- </w:t>
      </w:r>
      <w:r w:rsidR="00A95B07">
        <w:rPr>
          <w:rStyle w:val="NormChar"/>
          <w:rFonts w:cs="Arial"/>
          <w:sz w:val="16"/>
          <w:szCs w:val="16"/>
          <w:u w:val="none"/>
        </w:rPr>
        <w:t>(Verify all components are ready before energizing or operating the system.)</w:t>
      </w:r>
    </w:p>
    <w:p w:rsidR="00A95B07" w:rsidRDefault="00A95B07">
      <w:pPr>
        <w:keepNext/>
        <w:keepLines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The Commissioning Authority will make and document any changes/addition/deletions to this test procedure required by current system conditions (i.e. weather, system load, utility availability, etc.).</w:t>
      </w:r>
    </w:p>
    <w:p w:rsidR="00A95B07" w:rsidRDefault="00A95B07">
      <w:pPr>
        <w:keepNext/>
        <w:keepLines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R = Retest (Check (</w:t>
      </w:r>
      <w:r>
        <w:rPr>
          <w:rFonts w:ascii="Arial" w:hAnsi="Arial" w:cs="Arial"/>
          <w:sz w:val="16"/>
          <w:szCs w:val="16"/>
        </w:rPr>
        <w:sym w:font="Wingdings" w:char="F0FC"/>
      </w:r>
      <w:r>
        <w:rPr>
          <w:rFonts w:ascii="Arial" w:hAnsi="Arial" w:cs="Arial"/>
          <w:sz w:val="16"/>
          <w:szCs w:val="16"/>
        </w:rPr>
        <w:t>) retest required)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Y= Checked and Passed</w:t>
      </w:r>
    </w:p>
    <w:p w:rsidR="00A95B07" w:rsidRDefault="00A95B07">
      <w:pPr>
        <w:keepNext/>
        <w:keepLines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C = Corrected (Check (</w:t>
      </w:r>
      <w:r>
        <w:rPr>
          <w:rFonts w:ascii="Arial" w:hAnsi="Arial" w:cs="Arial"/>
          <w:sz w:val="16"/>
          <w:szCs w:val="16"/>
        </w:rPr>
        <w:sym w:font="Wingdings" w:char="F0FC"/>
      </w:r>
      <w:r>
        <w:rPr>
          <w:rFonts w:ascii="Arial" w:hAnsi="Arial" w:cs="Arial"/>
          <w:sz w:val="16"/>
          <w:szCs w:val="16"/>
        </w:rPr>
        <w:t>) when correction verified)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 xml:space="preserve">              N = Not Passed</w:t>
      </w:r>
    </w:p>
    <w:tbl>
      <w:tblPr>
        <w:tblW w:w="10080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top w:w="115" w:type="dxa"/>
          <w:left w:w="115" w:type="dxa"/>
          <w:bottom w:w="115" w:type="dxa"/>
          <w:right w:w="115" w:type="dxa"/>
        </w:tblCellMar>
        <w:tblLook w:val="01E0"/>
      </w:tblPr>
      <w:tblGrid>
        <w:gridCol w:w="366"/>
        <w:gridCol w:w="1980"/>
        <w:gridCol w:w="3055"/>
        <w:gridCol w:w="540"/>
        <w:gridCol w:w="545"/>
        <w:gridCol w:w="1792"/>
        <w:gridCol w:w="712"/>
        <w:gridCol w:w="548"/>
        <w:gridCol w:w="542"/>
      </w:tblGrid>
      <w:tr w:rsidR="00A95B07">
        <w:trPr>
          <w:cantSplit/>
          <w:tblHeader/>
        </w:trPr>
        <w:tc>
          <w:tcPr>
            <w:tcW w:w="2346" w:type="dxa"/>
            <w:gridSpan w:val="2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CCCCCC"/>
            <w:vAlign w:val="center"/>
          </w:tcPr>
          <w:p w:rsidR="00A95B07" w:rsidRDefault="00A95B07">
            <w:pPr>
              <w:tabs>
                <w:tab w:val="left" w:pos="0"/>
                <w:tab w:val="right" w:pos="10080"/>
              </w:tabs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ACTION</w:t>
            </w:r>
          </w:p>
        </w:tc>
        <w:tc>
          <w:tcPr>
            <w:tcW w:w="3055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CCCCCC"/>
            <w:vAlign w:val="center"/>
          </w:tcPr>
          <w:p w:rsidR="00A95B07" w:rsidRDefault="00A95B07">
            <w:pPr>
              <w:tabs>
                <w:tab w:val="left" w:pos="720"/>
                <w:tab w:val="right" w:pos="10080"/>
              </w:tabs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REQUIRED REACTION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CCCCCC"/>
            <w:vAlign w:val="center"/>
          </w:tcPr>
          <w:p w:rsidR="00A95B07" w:rsidRDefault="00A95B07">
            <w:pPr>
              <w:tabs>
                <w:tab w:val="left" w:pos="720"/>
                <w:tab w:val="right" w:pos="1008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Y</w:t>
            </w:r>
          </w:p>
          <w:p w:rsidR="00A95B07" w:rsidRDefault="00A95B07">
            <w:pPr>
              <w:tabs>
                <w:tab w:val="left" w:pos="720"/>
                <w:tab w:val="right" w:pos="1008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(</w:t>
            </w:r>
            <w:r>
              <w:rPr>
                <w:rFonts w:ascii="Arial" w:hAnsi="Arial" w:cs="Arial"/>
                <w:b/>
                <w:sz w:val="20"/>
                <w:szCs w:val="20"/>
              </w:rPr>
              <w:sym w:font="Wingdings" w:char="F0FC"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CCCCCC"/>
            <w:vAlign w:val="center"/>
          </w:tcPr>
          <w:p w:rsidR="00A95B07" w:rsidRDefault="00A95B07">
            <w:pPr>
              <w:tabs>
                <w:tab w:val="left" w:pos="720"/>
                <w:tab w:val="right" w:pos="1008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</w:t>
            </w:r>
          </w:p>
          <w:p w:rsidR="00A95B07" w:rsidRDefault="00A95B07">
            <w:pPr>
              <w:tabs>
                <w:tab w:val="left" w:pos="720"/>
                <w:tab w:val="right" w:pos="1008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(</w:t>
            </w:r>
            <w:r>
              <w:rPr>
                <w:rFonts w:ascii="Arial" w:hAnsi="Arial" w:cs="Arial"/>
                <w:b/>
                <w:sz w:val="20"/>
                <w:szCs w:val="20"/>
              </w:rPr>
              <w:sym w:font="Wingdings" w:char="F0FC"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04" w:type="dxa"/>
            <w:gridSpan w:val="2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CCCCCC"/>
            <w:vAlign w:val="center"/>
          </w:tcPr>
          <w:p w:rsidR="00A95B07" w:rsidRDefault="00A95B07">
            <w:pPr>
              <w:tabs>
                <w:tab w:val="left" w:pos="720"/>
                <w:tab w:val="right" w:pos="1008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COMMENTS</w:t>
            </w:r>
          </w:p>
        </w:tc>
        <w:tc>
          <w:tcPr>
            <w:tcW w:w="548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CCCCCC"/>
            <w:vAlign w:val="center"/>
          </w:tcPr>
          <w:p w:rsidR="00A95B07" w:rsidRDefault="00A95B07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</w:t>
            </w:r>
          </w:p>
          <w:p w:rsidR="00A95B07" w:rsidRDefault="00A95B07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</w:t>
            </w:r>
            <w:r>
              <w:rPr>
                <w:rFonts w:ascii="Arial" w:hAnsi="Arial" w:cs="Arial"/>
                <w:b/>
                <w:sz w:val="20"/>
                <w:szCs w:val="20"/>
              </w:rPr>
              <w:sym w:font="Wingdings" w:char="F0FC"/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542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CCCCCC"/>
            <w:vAlign w:val="center"/>
          </w:tcPr>
          <w:p w:rsidR="00A95B07" w:rsidRDefault="00A95B07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A95B07" w:rsidRDefault="00A95B07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</w:t>
            </w:r>
            <w:r>
              <w:rPr>
                <w:rFonts w:ascii="Arial" w:hAnsi="Arial" w:cs="Arial"/>
                <w:b/>
                <w:sz w:val="20"/>
                <w:szCs w:val="20"/>
              </w:rPr>
              <w:sym w:font="Wingdings" w:char="F0FC"/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A95B07">
        <w:trPr>
          <w:cantSplit/>
        </w:trPr>
        <w:tc>
          <w:tcPr>
            <w:tcW w:w="10080" w:type="dxa"/>
            <w:gridSpan w:val="9"/>
            <w:tcBorders>
              <w:top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</w:tcPr>
          <w:p w:rsidR="00A95B07" w:rsidRDefault="00A95B07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PRE-TEST VISUAL MECHANICAL INSPECTION</w:t>
            </w:r>
          </w:p>
        </w:tc>
      </w:tr>
      <w:tr w:rsidR="00A95B07">
        <w:trPr>
          <w:cantSplit/>
          <w:trHeight w:val="25"/>
        </w:trPr>
        <w:tc>
          <w:tcPr>
            <w:tcW w:w="366" w:type="dxa"/>
            <w:tcBorders>
              <w:top w:val="single" w:sz="2" w:space="0" w:color="auto"/>
            </w:tcBorders>
          </w:tcPr>
          <w:p w:rsidR="00A95B07" w:rsidRDefault="00A95B07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Record the start time</w:t>
            </w: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Recorded</w:t>
            </w:r>
            <w:r w:rsidR="005E25C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5B07" w:rsidRPr="00D05D29" w:rsidRDefault="00A95B07" w:rsidP="00D05D29">
            <w:pPr>
              <w:rPr>
                <w:rFonts w:ascii="Arial" w:hAnsi="Arial"/>
                <w:sz w:val="20"/>
              </w:rPr>
            </w:pPr>
            <w:r w:rsidRPr="00D05D29">
              <w:rPr>
                <w:rFonts w:ascii="Arial" w:hAnsi="Arial"/>
                <w:sz w:val="20"/>
              </w:rPr>
              <w:t>Time:                               (am / pm)</w:t>
            </w:r>
          </w:p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95B07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5" w:name="Text10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</w:p>
        </w:tc>
      </w:tr>
      <w:tr w:rsidR="00A95B07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3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D05D29" w:rsidTr="000A59F6">
        <w:trPr>
          <w:cantSplit/>
          <w:trHeight w:val="395"/>
        </w:trPr>
        <w:tc>
          <w:tcPr>
            <w:tcW w:w="366" w:type="dxa"/>
            <w:tcBorders>
              <w:top w:val="single" w:sz="12" w:space="0" w:color="auto"/>
              <w:bottom w:val="nil"/>
            </w:tcBorders>
          </w:tcPr>
          <w:p w:rsidR="00D05D29" w:rsidRDefault="00D05D29">
            <w:pPr>
              <w:numPr>
                <w:ilvl w:val="0"/>
                <w:numId w:val="2"/>
              </w:numPr>
              <w:tabs>
                <w:tab w:val="num" w:pos="360"/>
                <w:tab w:val="right" w:pos="10080"/>
              </w:tabs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single" w:sz="1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Observe initial operating conditions</w:t>
            </w: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>
            <w:pPr>
              <w:ind w:left="-3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The fan is on and the discharge damper is open.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05D29" w:rsidTr="000A59F6">
        <w:trPr>
          <w:cantSplit/>
        </w:trPr>
        <w:tc>
          <w:tcPr>
            <w:tcW w:w="366" w:type="dxa"/>
            <w:tcBorders>
              <w:top w:val="nil"/>
              <w:bottom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bottom w:val="single" w:sz="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>
            <w:r>
              <w:rPr>
                <w:rFonts w:ascii="Arial" w:hAnsi="Arial" w:cs="Arial"/>
                <w:sz w:val="20"/>
                <w:szCs w:val="20"/>
              </w:rPr>
              <w:t>The HOA switch is in the auto position</w:t>
            </w:r>
            <w:r w:rsidR="005E25C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95B07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95B07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3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A95B07">
        <w:trPr>
          <w:cantSplit/>
        </w:trPr>
        <w:tc>
          <w:tcPr>
            <w:tcW w:w="10080" w:type="dxa"/>
            <w:gridSpan w:val="9"/>
            <w:tcBorders>
              <w:top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</w:tcPr>
          <w:p w:rsidR="00A95B07" w:rsidRDefault="00A95B07" w:rsidP="00D05D29">
            <w:pPr>
              <w:keepNext/>
              <w:tabs>
                <w:tab w:val="right" w:pos="1008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HEATING OPERATION </w:t>
            </w:r>
          </w:p>
        </w:tc>
      </w:tr>
      <w:tr w:rsidR="00A95B07">
        <w:trPr>
          <w:cantSplit/>
        </w:trPr>
        <w:tc>
          <w:tcPr>
            <w:tcW w:w="366" w:type="dxa"/>
            <w:tcBorders>
              <w:top w:val="single" w:sz="12" w:space="0" w:color="auto"/>
              <w:bottom w:val="single" w:sz="2" w:space="0" w:color="auto"/>
            </w:tcBorders>
          </w:tcPr>
          <w:p w:rsidR="00A95B07" w:rsidRDefault="00A95B07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Record initial position of each immersion thermostat and hot water temperature at sink.</w:t>
            </w:r>
          </w:p>
        </w:tc>
        <w:tc>
          <w:tcPr>
            <w:tcW w:w="305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 xml:space="preserve">Record </w:t>
            </w:r>
            <w:proofErr w:type="gramStart"/>
            <w:r>
              <w:rPr>
                <w:rFonts w:ascii="Arial" w:hAnsi="Arial" w:cs="Arial"/>
                <w:sz w:val="20"/>
              </w:rPr>
              <w:t>temperature dial</w:t>
            </w:r>
            <w:proofErr w:type="gramEnd"/>
            <w:r>
              <w:rPr>
                <w:rFonts w:ascii="Arial" w:hAnsi="Arial" w:cs="Arial"/>
                <w:sz w:val="20"/>
              </w:rPr>
              <w:t xml:space="preserve"> positions &amp; temperature</w:t>
            </w:r>
            <w:r w:rsidR="00D05D29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95B07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95B07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3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D05D29">
        <w:trPr>
          <w:cantSplit/>
        </w:trPr>
        <w:tc>
          <w:tcPr>
            <w:tcW w:w="366" w:type="dxa"/>
            <w:tcBorders>
              <w:top w:val="single" w:sz="2" w:space="0" w:color="auto"/>
            </w:tcBorders>
          </w:tcPr>
          <w:p w:rsidR="00D05D29" w:rsidRDefault="00D05D29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single" w:sz="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Adjust thermostat to be just shy of the high setting.</w:t>
            </w: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</w:tcPr>
          <w:p w:rsidR="00D05D29" w:rsidRDefault="00D05D29">
            <w:pPr>
              <w:pStyle w:val="MessageHeader"/>
              <w:keepLines w:val="0"/>
              <w:tabs>
                <w:tab w:val="clear" w:pos="3600"/>
                <w:tab w:val="clear" w:pos="4680"/>
              </w:tabs>
              <w:spacing w:after="0"/>
              <w:ind w:left="-37" w:righ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Record temperature leaving at adjacent sink.</w:t>
            </w:r>
          </w:p>
          <w:p w:rsidR="00D05D29" w:rsidRDefault="00D05D29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 w:val="restart"/>
            <w:tcBorders>
              <w:top w:val="single" w:sz="2" w:space="0" w:color="auto"/>
              <w:left w:val="single" w:sz="6" w:space="0" w:color="auto"/>
              <w:right w:val="single" w:sz="6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05D29">
        <w:trPr>
          <w:cantSplit/>
        </w:trPr>
        <w:tc>
          <w:tcPr>
            <w:tcW w:w="366" w:type="dxa"/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</w:tcPr>
          <w:p w:rsidR="00D05D29" w:rsidRDefault="00D05D29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Change in temperature is accurate based on direction of change in thermostat.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95B07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95B07">
        <w:trPr>
          <w:cantSplit/>
        </w:trPr>
        <w:tc>
          <w:tcPr>
            <w:tcW w:w="6486" w:type="dxa"/>
            <w:gridSpan w:val="5"/>
            <w:vMerge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D05D29">
        <w:trPr>
          <w:cantSplit/>
        </w:trPr>
        <w:tc>
          <w:tcPr>
            <w:tcW w:w="366" w:type="dxa"/>
            <w:tcBorders>
              <w:top w:val="nil"/>
            </w:tcBorders>
          </w:tcPr>
          <w:p w:rsidR="00D05D29" w:rsidRDefault="00D05D29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nil"/>
              <w:right w:val="single" w:sz="2" w:space="0" w:color="auto"/>
            </w:tcBorders>
          </w:tcPr>
          <w:p w:rsidR="00D05D29" w:rsidRDefault="00D05D29" w:rsidP="00D05D29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Adjust thermostat to be just shy of the low setting.</w:t>
            </w: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>
            <w:pPr>
              <w:pStyle w:val="MessageHeader"/>
              <w:keepLines w:val="0"/>
              <w:tabs>
                <w:tab w:val="clear" w:pos="3600"/>
                <w:tab w:val="clear" w:pos="4680"/>
              </w:tabs>
              <w:spacing w:after="0"/>
              <w:ind w:left="-37" w:righ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Record temperature leaving at adjacent sink.</w:t>
            </w:r>
          </w:p>
          <w:p w:rsidR="00D05D29" w:rsidRDefault="00D05D29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05D29">
        <w:trPr>
          <w:cantSplit/>
        </w:trPr>
        <w:tc>
          <w:tcPr>
            <w:tcW w:w="366" w:type="dxa"/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Change in temperature is accurate based on direction of change in thermostat.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95B07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95B07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3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A95B07">
        <w:trPr>
          <w:cantSplit/>
        </w:trPr>
        <w:tc>
          <w:tcPr>
            <w:tcW w:w="366" w:type="dxa"/>
            <w:tcBorders>
              <w:top w:val="single" w:sz="12" w:space="0" w:color="auto"/>
            </w:tcBorders>
          </w:tcPr>
          <w:p w:rsidR="00A95B07" w:rsidRDefault="00A95B07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1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Override the discharge water temperature set point to 10ºF higher than the current discharge temperature</w:t>
            </w:r>
            <w:r w:rsidR="00D05D2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05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 xml:space="preserve">The </w:t>
            </w:r>
            <w:r>
              <w:rPr>
                <w:rFonts w:ascii="Arial" w:hAnsi="Arial" w:cs="Arial"/>
                <w:bCs/>
                <w:iCs/>
                <w:snapToGrid w:val="0"/>
                <w:color w:val="000000"/>
                <w:sz w:val="20"/>
              </w:rPr>
              <w:t xml:space="preserve">control </w:t>
            </w:r>
            <w:r>
              <w:rPr>
                <w:rFonts w:ascii="Arial" w:hAnsi="Arial" w:cs="Arial"/>
                <w:sz w:val="20"/>
              </w:rPr>
              <w:t>valve is to modulate open to maintain set point temp.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5B07" w:rsidRPr="00D05D29" w:rsidRDefault="00A95B07" w:rsidP="00D05D29">
            <w:pPr>
              <w:rPr>
                <w:rFonts w:ascii="Arial" w:hAnsi="Arial"/>
                <w:sz w:val="20"/>
              </w:rPr>
            </w:pPr>
            <w:r w:rsidRPr="00D05D29">
              <w:rPr>
                <w:rFonts w:ascii="Arial" w:hAnsi="Arial"/>
                <w:sz w:val="20"/>
              </w:rPr>
              <w:t>Water temp. at start of test: ________ºF</w:t>
            </w:r>
          </w:p>
          <w:p w:rsidR="00A95B07" w:rsidRPr="00D05D29" w:rsidRDefault="00A95B07" w:rsidP="00D05D29">
            <w:pPr>
              <w:rPr>
                <w:rFonts w:ascii="Arial" w:hAnsi="Arial"/>
                <w:sz w:val="20"/>
              </w:rPr>
            </w:pPr>
          </w:p>
          <w:p w:rsidR="00A95B07" w:rsidRPr="00D05D29" w:rsidRDefault="00A95B07" w:rsidP="00D05D29">
            <w:pPr>
              <w:rPr>
                <w:rFonts w:ascii="Arial" w:hAnsi="Arial"/>
                <w:sz w:val="20"/>
              </w:rPr>
            </w:pPr>
            <w:r w:rsidRPr="00D05D29">
              <w:rPr>
                <w:rFonts w:ascii="Arial" w:hAnsi="Arial"/>
                <w:sz w:val="20"/>
              </w:rPr>
              <w:t>New water temp. set point: ________ºF</w:t>
            </w:r>
          </w:p>
          <w:p w:rsidR="00A95B07" w:rsidRDefault="00A95B07" w:rsidP="00D05D29">
            <w:pPr>
              <w:rPr>
                <w:rFonts w:ascii="Arial" w:hAnsi="Arial"/>
                <w:szCs w:val="20"/>
              </w:rPr>
            </w:pPr>
            <w:r w:rsidRPr="00D05D29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05D29">
              <w:rPr>
                <w:rFonts w:ascii="Arial" w:hAnsi="Arial"/>
                <w:sz w:val="20"/>
              </w:rPr>
              <w:instrText xml:space="preserve"> FORMTEXT </w:instrText>
            </w:r>
            <w:r w:rsidRPr="00D05D29">
              <w:rPr>
                <w:rFonts w:ascii="Arial" w:hAnsi="Arial"/>
                <w:sz w:val="20"/>
              </w:rPr>
            </w:r>
            <w:r w:rsidRPr="00D05D29">
              <w:rPr>
                <w:rFonts w:ascii="Arial" w:hAnsi="Arial"/>
                <w:sz w:val="20"/>
              </w:rPr>
              <w:fldChar w:fldCharType="separate"/>
            </w:r>
            <w:r w:rsidRPr="00D05D29">
              <w:rPr>
                <w:sz w:val="20"/>
              </w:rPr>
              <w:t> </w:t>
            </w:r>
            <w:r w:rsidRPr="00D05D29">
              <w:rPr>
                <w:sz w:val="20"/>
              </w:rPr>
              <w:t> </w:t>
            </w:r>
            <w:r w:rsidRPr="00D05D29">
              <w:rPr>
                <w:sz w:val="20"/>
              </w:rPr>
              <w:t> </w:t>
            </w:r>
            <w:r w:rsidRPr="00D05D29">
              <w:rPr>
                <w:sz w:val="20"/>
              </w:rPr>
              <w:t> </w:t>
            </w:r>
            <w:r w:rsidRPr="00D05D29">
              <w:rPr>
                <w:sz w:val="20"/>
              </w:rPr>
              <w:t> </w:t>
            </w:r>
            <w:r w:rsidRPr="00D05D29"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54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95B07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95B07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3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A95B07">
        <w:trPr>
          <w:cantSplit/>
          <w:trHeight w:val="595"/>
        </w:trPr>
        <w:tc>
          <w:tcPr>
            <w:tcW w:w="366" w:type="dxa"/>
            <w:tcBorders>
              <w:top w:val="single" w:sz="12" w:space="0" w:color="auto"/>
            </w:tcBorders>
          </w:tcPr>
          <w:p w:rsidR="00A95B07" w:rsidRDefault="00A95B07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1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Return thermostat to its original settings.</w:t>
            </w:r>
          </w:p>
        </w:tc>
        <w:tc>
          <w:tcPr>
            <w:tcW w:w="305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System returns to normal operation.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95B07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95B07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3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A95B07">
        <w:trPr>
          <w:cantSplit/>
        </w:trPr>
        <w:tc>
          <w:tcPr>
            <w:tcW w:w="10080" w:type="dxa"/>
            <w:gridSpan w:val="9"/>
            <w:tcBorders>
              <w:top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</w:tcPr>
          <w:p w:rsidR="00A95B07" w:rsidRDefault="00A95B07" w:rsidP="005C29EA">
            <w:pPr>
              <w:keepNext/>
              <w:tabs>
                <w:tab w:val="right" w:pos="1008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IDLING CONTROL </w:t>
            </w:r>
          </w:p>
        </w:tc>
      </w:tr>
      <w:tr w:rsidR="00A95B07">
        <w:trPr>
          <w:cantSplit/>
        </w:trPr>
        <w:tc>
          <w:tcPr>
            <w:tcW w:w="366" w:type="dxa"/>
            <w:tcBorders>
              <w:top w:val="single" w:sz="12" w:space="0" w:color="auto"/>
            </w:tcBorders>
          </w:tcPr>
          <w:p w:rsidR="00A95B07" w:rsidRDefault="00A95B07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1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Override the unit discharge temperature set point to 10ºF lower than the current discharge water temperature.</w:t>
            </w:r>
          </w:p>
        </w:tc>
        <w:tc>
          <w:tcPr>
            <w:tcW w:w="305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 xml:space="preserve">The </w:t>
            </w:r>
            <w:r>
              <w:rPr>
                <w:rFonts w:ascii="Arial" w:hAnsi="Arial" w:cs="Arial"/>
                <w:bCs/>
                <w:iCs/>
                <w:snapToGrid w:val="0"/>
                <w:color w:val="000000"/>
                <w:sz w:val="20"/>
              </w:rPr>
              <w:t xml:space="preserve">control </w:t>
            </w:r>
            <w:r>
              <w:rPr>
                <w:rFonts w:ascii="Arial" w:hAnsi="Arial" w:cs="Arial"/>
                <w:sz w:val="20"/>
              </w:rPr>
              <w:t>valve modulates closed to maintain the unit discharge temperature.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5B07" w:rsidRPr="00D05D29" w:rsidRDefault="00A95B07" w:rsidP="00D05D29">
            <w:pPr>
              <w:rPr>
                <w:rFonts w:ascii="Arial" w:hAnsi="Arial"/>
                <w:sz w:val="20"/>
              </w:rPr>
            </w:pPr>
            <w:r w:rsidRPr="00D05D29">
              <w:rPr>
                <w:rFonts w:ascii="Arial" w:hAnsi="Arial"/>
                <w:sz w:val="20"/>
              </w:rPr>
              <w:t>Discharge water temp at start of action: ________ºF</w:t>
            </w:r>
          </w:p>
          <w:p w:rsidR="0039353D" w:rsidRPr="00D05D29" w:rsidRDefault="0039353D" w:rsidP="00D05D29">
            <w:pPr>
              <w:rPr>
                <w:rFonts w:ascii="Arial" w:hAnsi="Arial"/>
                <w:sz w:val="20"/>
              </w:rPr>
            </w:pPr>
          </w:p>
          <w:p w:rsidR="00A95B07" w:rsidRPr="00D05D29" w:rsidRDefault="00A95B07" w:rsidP="00D05D29">
            <w:pPr>
              <w:rPr>
                <w:rFonts w:ascii="Arial" w:hAnsi="Arial"/>
                <w:sz w:val="20"/>
              </w:rPr>
            </w:pPr>
            <w:r w:rsidRPr="00D05D29">
              <w:rPr>
                <w:rFonts w:ascii="Arial" w:hAnsi="Arial"/>
                <w:sz w:val="20"/>
              </w:rPr>
              <w:t>New DWT set point: ________ºF</w:t>
            </w:r>
          </w:p>
          <w:p w:rsidR="00A95B07" w:rsidRDefault="00A95B0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95B07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95B07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3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A95B07">
        <w:tc>
          <w:tcPr>
            <w:tcW w:w="366" w:type="dxa"/>
            <w:tcBorders>
              <w:top w:val="single" w:sz="12" w:space="0" w:color="auto"/>
            </w:tcBorders>
          </w:tcPr>
          <w:p w:rsidR="00A95B07" w:rsidRDefault="00A95B07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1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Override the discharge water temperature set point to a value equal to the design water temperature.  Measure entering and leaving water temperatures.</w:t>
            </w:r>
          </w:p>
        </w:tc>
        <w:tc>
          <w:tcPr>
            <w:tcW w:w="305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snapToGrid w:val="0"/>
                <w:color w:val="000000"/>
                <w:sz w:val="20"/>
              </w:rPr>
              <w:t xml:space="preserve">Control </w:t>
            </w:r>
            <w:r>
              <w:rPr>
                <w:rFonts w:ascii="Arial" w:hAnsi="Arial" w:cs="Arial"/>
                <w:sz w:val="20"/>
              </w:rPr>
              <w:t>valve modulates opens to maintain the set point temperature.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5B07" w:rsidRPr="00D05D29" w:rsidRDefault="00A95B07" w:rsidP="00D05D29">
            <w:pPr>
              <w:rPr>
                <w:rFonts w:ascii="Arial" w:hAnsi="Arial"/>
                <w:sz w:val="20"/>
              </w:rPr>
            </w:pPr>
            <w:r w:rsidRPr="00D05D29">
              <w:rPr>
                <w:rFonts w:ascii="Arial" w:hAnsi="Arial"/>
                <w:sz w:val="20"/>
              </w:rPr>
              <w:t>Entering water temperature:  ________ºF</w:t>
            </w:r>
          </w:p>
          <w:p w:rsidR="00A95B07" w:rsidRPr="00D05D29" w:rsidRDefault="00A95B07" w:rsidP="00D05D29">
            <w:pPr>
              <w:rPr>
                <w:rFonts w:ascii="Arial" w:hAnsi="Arial"/>
                <w:sz w:val="20"/>
              </w:rPr>
            </w:pPr>
          </w:p>
          <w:p w:rsidR="00A95B07" w:rsidRPr="00D05D29" w:rsidRDefault="00A95B07" w:rsidP="00D05D29">
            <w:pPr>
              <w:rPr>
                <w:rFonts w:ascii="Arial" w:hAnsi="Arial"/>
                <w:sz w:val="20"/>
              </w:rPr>
            </w:pPr>
            <w:r w:rsidRPr="00D05D29">
              <w:rPr>
                <w:rFonts w:ascii="Arial" w:hAnsi="Arial"/>
                <w:sz w:val="20"/>
              </w:rPr>
              <w:t>Leaving water temperature:  ________ºF</w:t>
            </w:r>
          </w:p>
          <w:p w:rsidR="00A95B07" w:rsidRPr="00D05D29" w:rsidRDefault="00A95B07" w:rsidP="00D05D29">
            <w:pPr>
              <w:rPr>
                <w:rFonts w:ascii="Arial" w:hAnsi="Arial"/>
                <w:sz w:val="20"/>
              </w:rPr>
            </w:pPr>
          </w:p>
          <w:p w:rsidR="00A95B07" w:rsidRDefault="00A95B07" w:rsidP="00D05D29">
            <w:pPr>
              <w:rPr>
                <w:rFonts w:ascii="Arial" w:hAnsi="Arial"/>
                <w:szCs w:val="20"/>
              </w:rPr>
            </w:pPr>
            <w:r w:rsidRPr="00D05D29">
              <w:rPr>
                <w:rFonts w:ascii="Arial" w:hAnsi="Arial"/>
                <w:sz w:val="20"/>
              </w:rPr>
              <w:t>Percent schedule capacity:  ________%</w:t>
            </w:r>
          </w:p>
        </w:tc>
        <w:tc>
          <w:tcPr>
            <w:tcW w:w="54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95B07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95B07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3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A95B07">
        <w:trPr>
          <w:cantSplit/>
        </w:trPr>
        <w:tc>
          <w:tcPr>
            <w:tcW w:w="366" w:type="dxa"/>
            <w:tcBorders>
              <w:top w:val="single" w:sz="12" w:space="0" w:color="auto"/>
            </w:tcBorders>
          </w:tcPr>
          <w:p w:rsidR="00A95B07" w:rsidRDefault="00A95B07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1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Release the discharge water temperature set point overrides.</w:t>
            </w:r>
          </w:p>
        </w:tc>
        <w:tc>
          <w:tcPr>
            <w:tcW w:w="305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snapToGrid w:val="0"/>
                <w:color w:val="000000"/>
                <w:sz w:val="20"/>
                <w:szCs w:val="20"/>
              </w:rPr>
              <w:t xml:space="preserve">Control </w:t>
            </w:r>
            <w:r>
              <w:rPr>
                <w:rFonts w:ascii="Arial" w:hAnsi="Arial" w:cs="Arial"/>
                <w:sz w:val="20"/>
                <w:szCs w:val="20"/>
              </w:rPr>
              <w:t>valve modulates to maintain their respective discharge water temperature set points.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5B07" w:rsidRPr="00D05D29" w:rsidRDefault="00A95B07" w:rsidP="00D05D29">
            <w:pPr>
              <w:rPr>
                <w:rFonts w:ascii="Arial" w:hAnsi="Arial"/>
                <w:sz w:val="20"/>
              </w:rPr>
            </w:pPr>
            <w:r w:rsidRPr="00D05D29">
              <w:rPr>
                <w:rFonts w:ascii="Arial" w:hAnsi="Arial"/>
                <w:sz w:val="20"/>
              </w:rPr>
              <w:t>Note: Wait until discharge water temperatures are</w:t>
            </w:r>
            <w:r w:rsidR="00D05D29">
              <w:rPr>
                <w:rFonts w:ascii="Arial" w:hAnsi="Arial"/>
                <w:sz w:val="20"/>
              </w:rPr>
              <w:t xml:space="preserve"> satisfied, before proceeding.</w:t>
            </w:r>
          </w:p>
          <w:p w:rsidR="00A95B07" w:rsidRPr="00D05D29" w:rsidRDefault="00A95B07" w:rsidP="00D05D29">
            <w:pPr>
              <w:rPr>
                <w:rFonts w:ascii="Arial" w:hAnsi="Arial"/>
                <w:sz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95B07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95B07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3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A95B07">
        <w:trPr>
          <w:cantSplit/>
        </w:trPr>
        <w:tc>
          <w:tcPr>
            <w:tcW w:w="10080" w:type="dxa"/>
            <w:gridSpan w:val="9"/>
            <w:tcBorders>
              <w:top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</w:tcPr>
          <w:p w:rsidR="00A95B07" w:rsidRDefault="00A95B07" w:rsidP="00D05D29">
            <w:pPr>
              <w:keepNext/>
              <w:tabs>
                <w:tab w:val="right" w:pos="1008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HEATER STATUS ALARM AT BAS </w:t>
            </w:r>
          </w:p>
        </w:tc>
      </w:tr>
      <w:tr w:rsidR="00D05D29">
        <w:trPr>
          <w:cantSplit/>
        </w:trPr>
        <w:tc>
          <w:tcPr>
            <w:tcW w:w="366" w:type="dxa"/>
            <w:tcBorders>
              <w:top w:val="single" w:sz="12" w:space="0" w:color="auto"/>
            </w:tcBorders>
          </w:tcPr>
          <w:p w:rsidR="00D05D29" w:rsidRDefault="00D05D29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single" w:sz="12" w:space="0" w:color="auto"/>
              <w:right w:val="single" w:sz="2" w:space="0" w:color="auto"/>
            </w:tcBorders>
          </w:tcPr>
          <w:p w:rsidR="00D05D29" w:rsidRPr="005E25CB" w:rsidRDefault="00D05D29" w:rsidP="005E25CB">
            <w:pPr>
              <w:rPr>
                <w:rFonts w:ascii="Arial" w:hAnsi="Arial"/>
                <w:sz w:val="20"/>
              </w:rPr>
            </w:pPr>
            <w:r w:rsidRPr="005E25CB">
              <w:rPr>
                <w:rFonts w:ascii="Arial" w:hAnsi="Arial"/>
                <w:sz w:val="20"/>
              </w:rPr>
              <w:t>Close the supply valve.</w:t>
            </w:r>
          </w:p>
        </w:tc>
        <w:tc>
          <w:tcPr>
            <w:tcW w:w="305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Pr="005E25CB" w:rsidRDefault="00D05D29" w:rsidP="005E25CB">
            <w:pPr>
              <w:rPr>
                <w:rFonts w:ascii="Arial" w:hAnsi="Arial"/>
                <w:sz w:val="20"/>
              </w:rPr>
            </w:pPr>
            <w:r w:rsidRPr="005E25CB">
              <w:rPr>
                <w:rFonts w:ascii="Arial" w:hAnsi="Arial"/>
                <w:sz w:val="20"/>
              </w:rPr>
              <w:t>Alarm is received at BAS.</w:t>
            </w:r>
            <w:r w:rsidR="005E25CB" w:rsidRPr="005E25CB">
              <w:rPr>
                <w:rFonts w:ascii="Arial" w:hAnsi="Arial"/>
                <w:sz w:val="20"/>
              </w:rPr>
              <w:t xml:space="preserve"> 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 w:val="restart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D05D29" w:rsidRDefault="00D05D29"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D05D29" w:rsidRDefault="00D05D2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05D29">
        <w:trPr>
          <w:cantSplit/>
        </w:trPr>
        <w:tc>
          <w:tcPr>
            <w:tcW w:w="366" w:type="dxa"/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</w:tcPr>
          <w:p w:rsidR="00D05D29" w:rsidRPr="005E25CB" w:rsidRDefault="00D05D29" w:rsidP="005E25CB">
            <w:pPr>
              <w:rPr>
                <w:rFonts w:ascii="Arial" w:hAnsi="Arial"/>
                <w:sz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Pr="005E25CB" w:rsidRDefault="00D05D29" w:rsidP="005E25CB">
            <w:pPr>
              <w:rPr>
                <w:rFonts w:ascii="Arial" w:hAnsi="Arial"/>
                <w:sz w:val="20"/>
              </w:rPr>
            </w:pPr>
            <w:r w:rsidRPr="005E25CB">
              <w:rPr>
                <w:rFonts w:ascii="Arial" w:hAnsi="Arial"/>
                <w:sz w:val="20"/>
              </w:rPr>
              <w:t>Control valve closes.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</w:tcPr>
          <w:p w:rsidR="00D05D29" w:rsidRDefault="00D05D29"/>
        </w:tc>
        <w:tc>
          <w:tcPr>
            <w:tcW w:w="5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05D29">
        <w:trPr>
          <w:cantSplit/>
        </w:trPr>
        <w:tc>
          <w:tcPr>
            <w:tcW w:w="366" w:type="dxa"/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</w:tcPr>
          <w:p w:rsidR="00D05D29" w:rsidRPr="005E25CB" w:rsidRDefault="00D05D29" w:rsidP="005E25CB">
            <w:pPr>
              <w:rPr>
                <w:rFonts w:ascii="Arial" w:hAnsi="Arial"/>
                <w:sz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Pr="005E25CB" w:rsidRDefault="00D05D29" w:rsidP="005E25CB">
            <w:pPr>
              <w:rPr>
                <w:rFonts w:ascii="Arial" w:hAnsi="Arial"/>
                <w:sz w:val="20"/>
              </w:rPr>
            </w:pPr>
            <w:r w:rsidRPr="005E25CB">
              <w:rPr>
                <w:rFonts w:ascii="Arial" w:hAnsi="Arial"/>
                <w:sz w:val="20"/>
              </w:rPr>
              <w:t>Return pump stops.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/>
        </w:tc>
        <w:tc>
          <w:tcPr>
            <w:tcW w:w="5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95B07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95B07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3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D05D29">
        <w:trPr>
          <w:cantSplit/>
        </w:trPr>
        <w:tc>
          <w:tcPr>
            <w:tcW w:w="366" w:type="dxa"/>
            <w:tcBorders>
              <w:top w:val="single" w:sz="12" w:space="0" w:color="auto"/>
            </w:tcBorders>
          </w:tcPr>
          <w:p w:rsidR="00D05D29" w:rsidRDefault="00D05D29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single" w:sz="12" w:space="0" w:color="auto"/>
              <w:right w:val="single" w:sz="2" w:space="0" w:color="auto"/>
            </w:tcBorders>
          </w:tcPr>
          <w:p w:rsidR="00D05D29" w:rsidRPr="005E25CB" w:rsidRDefault="00D05D29" w:rsidP="005E25CB">
            <w:pPr>
              <w:rPr>
                <w:rFonts w:ascii="Arial" w:hAnsi="Arial"/>
                <w:sz w:val="20"/>
              </w:rPr>
            </w:pPr>
            <w:r w:rsidRPr="005E25CB">
              <w:rPr>
                <w:rFonts w:ascii="Arial" w:hAnsi="Arial"/>
                <w:sz w:val="20"/>
              </w:rPr>
              <w:t>Open the Supply Valve</w:t>
            </w:r>
          </w:p>
        </w:tc>
        <w:tc>
          <w:tcPr>
            <w:tcW w:w="305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Pr="005E25CB" w:rsidRDefault="00D05D29" w:rsidP="005E25CB">
            <w:pPr>
              <w:rPr>
                <w:rFonts w:ascii="Arial" w:hAnsi="Arial"/>
                <w:sz w:val="20"/>
              </w:rPr>
            </w:pPr>
            <w:r w:rsidRPr="005E25CB">
              <w:rPr>
                <w:rFonts w:ascii="Arial" w:hAnsi="Arial"/>
                <w:sz w:val="20"/>
              </w:rPr>
              <w:t>Alarm is cleared at BAS.</w:t>
            </w:r>
            <w:r w:rsidR="005E25CB" w:rsidRPr="005E25CB">
              <w:rPr>
                <w:rFonts w:ascii="Arial" w:hAnsi="Arial"/>
                <w:sz w:val="20"/>
              </w:rPr>
              <w:t xml:space="preserve">  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 w:val="restart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05D29">
        <w:trPr>
          <w:cantSplit/>
        </w:trPr>
        <w:tc>
          <w:tcPr>
            <w:tcW w:w="366" w:type="dxa"/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</w:tcPr>
          <w:p w:rsidR="00D05D29" w:rsidRPr="005E25CB" w:rsidRDefault="00D05D29" w:rsidP="005E25CB">
            <w:pPr>
              <w:rPr>
                <w:rFonts w:ascii="Arial" w:hAnsi="Arial"/>
                <w:sz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Pr="005E25CB" w:rsidRDefault="00D05D29" w:rsidP="005E25CB">
            <w:pPr>
              <w:rPr>
                <w:rFonts w:ascii="Arial" w:hAnsi="Arial"/>
                <w:sz w:val="20"/>
              </w:rPr>
            </w:pPr>
            <w:r w:rsidRPr="005E25CB">
              <w:rPr>
                <w:rFonts w:ascii="Arial" w:hAnsi="Arial"/>
                <w:sz w:val="20"/>
              </w:rPr>
              <w:t>All components resume normal operation.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95B07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95B07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3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D05D29">
        <w:trPr>
          <w:cantSplit/>
        </w:trPr>
        <w:tc>
          <w:tcPr>
            <w:tcW w:w="366" w:type="dxa"/>
            <w:tcBorders>
              <w:top w:val="single" w:sz="12" w:space="0" w:color="auto"/>
            </w:tcBorders>
          </w:tcPr>
          <w:p w:rsidR="00D05D29" w:rsidRDefault="00D05D29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single" w:sz="12" w:space="0" w:color="auto"/>
              <w:right w:val="single" w:sz="2" w:space="0" w:color="auto"/>
            </w:tcBorders>
          </w:tcPr>
          <w:p w:rsidR="00D05D29" w:rsidRPr="005E25CB" w:rsidRDefault="00D05D29" w:rsidP="005E25CB">
            <w:pPr>
              <w:rPr>
                <w:rFonts w:ascii="Arial" w:hAnsi="Arial"/>
                <w:sz w:val="20"/>
              </w:rPr>
            </w:pPr>
            <w:r w:rsidRPr="005E25CB">
              <w:rPr>
                <w:rFonts w:ascii="Arial" w:hAnsi="Arial"/>
                <w:sz w:val="20"/>
              </w:rPr>
              <w:t>Close the makeup water valve.</w:t>
            </w:r>
          </w:p>
        </w:tc>
        <w:tc>
          <w:tcPr>
            <w:tcW w:w="305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Pr="005E25CB" w:rsidRDefault="00D05D29" w:rsidP="005E25CB">
            <w:pPr>
              <w:rPr>
                <w:rFonts w:ascii="Arial" w:hAnsi="Arial"/>
                <w:sz w:val="20"/>
              </w:rPr>
            </w:pPr>
            <w:r w:rsidRPr="005E25CB">
              <w:rPr>
                <w:rFonts w:ascii="Arial" w:hAnsi="Arial"/>
                <w:sz w:val="20"/>
              </w:rPr>
              <w:t>Alarm is received at central control station.</w:t>
            </w:r>
            <w:r w:rsidR="005E25CB" w:rsidRPr="005E25CB">
              <w:rPr>
                <w:rFonts w:ascii="Arial" w:hAnsi="Arial"/>
                <w:sz w:val="20"/>
              </w:rPr>
              <w:t xml:space="preserve"> 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 w:val="restart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05D29">
        <w:trPr>
          <w:cantSplit/>
        </w:trPr>
        <w:tc>
          <w:tcPr>
            <w:tcW w:w="366" w:type="dxa"/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</w:tcPr>
          <w:p w:rsidR="00D05D29" w:rsidRPr="005E25CB" w:rsidRDefault="00D05D29" w:rsidP="005E25CB">
            <w:pPr>
              <w:rPr>
                <w:rFonts w:ascii="Arial" w:hAnsi="Arial"/>
                <w:sz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Pr="005E25CB" w:rsidRDefault="00D05D29" w:rsidP="005E25CB">
            <w:pPr>
              <w:rPr>
                <w:rFonts w:ascii="Arial" w:hAnsi="Arial"/>
                <w:sz w:val="20"/>
              </w:rPr>
            </w:pPr>
            <w:r w:rsidRPr="005E25CB">
              <w:rPr>
                <w:rFonts w:ascii="Arial" w:hAnsi="Arial"/>
                <w:sz w:val="20"/>
              </w:rPr>
              <w:t>Control valve closes.</w:t>
            </w:r>
            <w:r w:rsidR="005E25CB" w:rsidRPr="005E25CB">
              <w:rPr>
                <w:rFonts w:ascii="Arial" w:hAnsi="Arial"/>
                <w:sz w:val="20"/>
              </w:rPr>
              <w:t xml:space="preserve"> 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05D29">
        <w:trPr>
          <w:cantSplit/>
        </w:trPr>
        <w:tc>
          <w:tcPr>
            <w:tcW w:w="366" w:type="dxa"/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</w:tcPr>
          <w:p w:rsidR="00D05D29" w:rsidRPr="005E25CB" w:rsidRDefault="00D05D29" w:rsidP="005E25CB">
            <w:pPr>
              <w:rPr>
                <w:rFonts w:ascii="Arial" w:hAnsi="Arial"/>
                <w:sz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Pr="005E25CB" w:rsidRDefault="00D05D29" w:rsidP="005E25CB">
            <w:pPr>
              <w:rPr>
                <w:rFonts w:ascii="Arial" w:hAnsi="Arial"/>
                <w:sz w:val="20"/>
              </w:rPr>
            </w:pPr>
            <w:r w:rsidRPr="005E25CB">
              <w:rPr>
                <w:rFonts w:ascii="Arial" w:hAnsi="Arial"/>
                <w:sz w:val="20"/>
              </w:rPr>
              <w:t>Return pump stops.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95B07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95B07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3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D05D29">
        <w:trPr>
          <w:cantSplit/>
        </w:trPr>
        <w:tc>
          <w:tcPr>
            <w:tcW w:w="366" w:type="dxa"/>
            <w:tcBorders>
              <w:top w:val="single" w:sz="12" w:space="0" w:color="auto"/>
            </w:tcBorders>
          </w:tcPr>
          <w:p w:rsidR="00D05D29" w:rsidRDefault="00D05D29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single" w:sz="12" w:space="0" w:color="auto"/>
              <w:right w:val="single" w:sz="2" w:space="0" w:color="auto"/>
            </w:tcBorders>
          </w:tcPr>
          <w:p w:rsidR="00D05D29" w:rsidRPr="005E25CB" w:rsidRDefault="00D05D29" w:rsidP="005E25CB">
            <w:pPr>
              <w:rPr>
                <w:rFonts w:ascii="Arial" w:hAnsi="Arial"/>
                <w:sz w:val="20"/>
              </w:rPr>
            </w:pPr>
            <w:r w:rsidRPr="005E25CB">
              <w:rPr>
                <w:rFonts w:ascii="Arial" w:hAnsi="Arial"/>
                <w:sz w:val="20"/>
              </w:rPr>
              <w:t>Open the makeup water valve</w:t>
            </w:r>
          </w:p>
        </w:tc>
        <w:tc>
          <w:tcPr>
            <w:tcW w:w="305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Pr="005E25CB" w:rsidRDefault="00D05D29" w:rsidP="005E25CB">
            <w:pPr>
              <w:rPr>
                <w:rFonts w:ascii="Arial" w:hAnsi="Arial"/>
                <w:sz w:val="20"/>
              </w:rPr>
            </w:pPr>
            <w:r w:rsidRPr="005E25CB">
              <w:rPr>
                <w:rFonts w:ascii="Arial" w:hAnsi="Arial"/>
                <w:sz w:val="20"/>
              </w:rPr>
              <w:t>Alarm is cleared.</w:t>
            </w:r>
            <w:r w:rsidR="005E25CB" w:rsidRPr="005E25CB">
              <w:rPr>
                <w:rFonts w:ascii="Arial" w:hAnsi="Arial"/>
                <w:sz w:val="20"/>
              </w:rPr>
              <w:t xml:space="preserve"> 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 w:val="restart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D05D29" w:rsidRDefault="00D05D2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05D29">
        <w:trPr>
          <w:cantSplit/>
        </w:trPr>
        <w:tc>
          <w:tcPr>
            <w:tcW w:w="366" w:type="dxa"/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</w:tcPr>
          <w:p w:rsidR="00D05D29" w:rsidRPr="005E25CB" w:rsidRDefault="00D05D29" w:rsidP="005E25CB">
            <w:pPr>
              <w:rPr>
                <w:rFonts w:ascii="Arial" w:hAnsi="Arial"/>
                <w:sz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Pr="005E25CB" w:rsidRDefault="00D05D29" w:rsidP="005E25CB">
            <w:pPr>
              <w:rPr>
                <w:rFonts w:ascii="Arial" w:hAnsi="Arial"/>
                <w:sz w:val="20"/>
              </w:rPr>
            </w:pPr>
            <w:r w:rsidRPr="005E25CB">
              <w:rPr>
                <w:rFonts w:ascii="Arial" w:hAnsi="Arial"/>
                <w:sz w:val="20"/>
              </w:rPr>
              <w:t>All components resume normal operation.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/>
        </w:tc>
        <w:tc>
          <w:tcPr>
            <w:tcW w:w="5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95B07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95B07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3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A95B07">
        <w:trPr>
          <w:cantSplit/>
        </w:trPr>
        <w:tc>
          <w:tcPr>
            <w:tcW w:w="10080" w:type="dxa"/>
            <w:gridSpan w:val="9"/>
            <w:tcBorders>
              <w:top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</w:tcPr>
          <w:p w:rsidR="00A95B07" w:rsidRDefault="00A95B07" w:rsidP="00D05D29">
            <w:pPr>
              <w:keepNext/>
              <w:tabs>
                <w:tab w:val="right" w:pos="1008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HEATER STATUS ALARM AT BAS </w:t>
            </w:r>
          </w:p>
        </w:tc>
      </w:tr>
      <w:tr w:rsidR="00D05D29">
        <w:trPr>
          <w:cantSplit/>
        </w:trPr>
        <w:tc>
          <w:tcPr>
            <w:tcW w:w="366" w:type="dxa"/>
            <w:tcBorders>
              <w:top w:val="single" w:sz="12" w:space="0" w:color="auto"/>
            </w:tcBorders>
          </w:tcPr>
          <w:p w:rsidR="00D05D29" w:rsidRDefault="00D05D29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single" w:sz="1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Open the hot water faucets to service sinks and toilet room sinks.</w:t>
            </w:r>
          </w:p>
        </w:tc>
        <w:tc>
          <w:tcPr>
            <w:tcW w:w="305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-37" w:right="0" w:firstLine="0"/>
              <w:rPr>
                <w:rFonts w:cs="Arial"/>
                <w:sz w:val="20"/>
              </w:rPr>
            </w:pPr>
            <w:r>
              <w:rPr>
                <w:rFonts w:cs="Arial"/>
                <w:bCs/>
                <w:iCs/>
                <w:snapToGrid w:val="0"/>
                <w:color w:val="000000"/>
                <w:sz w:val="20"/>
              </w:rPr>
              <w:t xml:space="preserve">Control </w:t>
            </w:r>
            <w:r>
              <w:rPr>
                <w:rFonts w:cs="Arial"/>
                <w:sz w:val="20"/>
              </w:rPr>
              <w:t>valve modulates to maintain set point temp.</w:t>
            </w:r>
          </w:p>
          <w:p w:rsidR="00D05D29" w:rsidRDefault="00D05D29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 w:val="restart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:rsidR="00D05D29" w:rsidRPr="00D05D29" w:rsidRDefault="00D05D29" w:rsidP="00D05D29">
            <w:pPr>
              <w:rPr>
                <w:rFonts w:ascii="Arial" w:hAnsi="Arial"/>
                <w:sz w:val="20"/>
              </w:rPr>
            </w:pPr>
            <w:r w:rsidRPr="00D05D29">
              <w:rPr>
                <w:rFonts w:ascii="Arial" w:hAnsi="Arial"/>
                <w:sz w:val="20"/>
              </w:rPr>
              <w:t>Water temp. at start of test: ________ºF</w:t>
            </w:r>
          </w:p>
          <w:p w:rsidR="00D05D29" w:rsidRPr="00D05D29" w:rsidRDefault="00D05D29" w:rsidP="00D05D29">
            <w:pPr>
              <w:rPr>
                <w:rFonts w:ascii="Arial" w:hAnsi="Arial"/>
                <w:sz w:val="20"/>
              </w:rPr>
            </w:pPr>
          </w:p>
          <w:p w:rsidR="00D05D29" w:rsidRPr="00D05D29" w:rsidRDefault="00D05D29" w:rsidP="00D05D29">
            <w:pPr>
              <w:rPr>
                <w:rFonts w:ascii="Arial" w:hAnsi="Arial"/>
                <w:sz w:val="20"/>
              </w:rPr>
            </w:pPr>
            <w:r w:rsidRPr="00D05D29">
              <w:rPr>
                <w:rFonts w:ascii="Arial" w:hAnsi="Arial"/>
                <w:sz w:val="20"/>
              </w:rPr>
              <w:t>Time portion of test is started: ________</w:t>
            </w:r>
          </w:p>
          <w:p w:rsidR="00D05D29" w:rsidRDefault="00D05D29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D05D29" w:rsidRDefault="00D05D29"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D05D29" w:rsidRDefault="00D05D2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05D29">
        <w:trPr>
          <w:cantSplit/>
        </w:trPr>
        <w:tc>
          <w:tcPr>
            <w:tcW w:w="366" w:type="dxa"/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Pr="005E25CB" w:rsidRDefault="00D05D29" w:rsidP="005E25CB">
            <w:pPr>
              <w:rPr>
                <w:rFonts w:ascii="Arial" w:hAnsi="Arial"/>
                <w:sz w:val="20"/>
              </w:rPr>
            </w:pPr>
            <w:r w:rsidRPr="005E25CB">
              <w:rPr>
                <w:rFonts w:ascii="Arial" w:hAnsi="Arial"/>
                <w:sz w:val="20"/>
              </w:rPr>
              <w:t>Return pump is on.</w:t>
            </w:r>
            <w:r w:rsidR="005E25CB" w:rsidRPr="005E25CB">
              <w:rPr>
                <w:rFonts w:ascii="Arial" w:hAnsi="Arial"/>
                <w:sz w:val="20"/>
              </w:rPr>
              <w:t xml:space="preserve"> 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</w:tcPr>
          <w:p w:rsidR="00D05D29" w:rsidRDefault="00D05D29"/>
        </w:tc>
        <w:tc>
          <w:tcPr>
            <w:tcW w:w="5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05D29">
        <w:trPr>
          <w:cantSplit/>
        </w:trPr>
        <w:tc>
          <w:tcPr>
            <w:tcW w:w="366" w:type="dxa"/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Pr="005E25CB" w:rsidRDefault="00D05D29" w:rsidP="005E25CB">
            <w:pPr>
              <w:rPr>
                <w:rFonts w:ascii="Arial" w:hAnsi="Arial"/>
                <w:sz w:val="20"/>
              </w:rPr>
            </w:pPr>
            <w:r w:rsidRPr="005E25CB">
              <w:rPr>
                <w:rFonts w:ascii="Arial" w:hAnsi="Arial"/>
                <w:sz w:val="20"/>
              </w:rPr>
              <w:t>Make-up valve is open.</w:t>
            </w:r>
            <w:r w:rsidR="005E25CB" w:rsidRPr="005E25CB">
              <w:rPr>
                <w:rFonts w:ascii="Arial" w:hAnsi="Arial"/>
                <w:sz w:val="20"/>
              </w:rPr>
              <w:t xml:space="preserve"> 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/>
        </w:tc>
        <w:tc>
          <w:tcPr>
            <w:tcW w:w="5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95B07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95B07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3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D05D29">
        <w:trPr>
          <w:cantSplit/>
        </w:trPr>
        <w:tc>
          <w:tcPr>
            <w:tcW w:w="366" w:type="dxa"/>
            <w:tcBorders>
              <w:top w:val="single" w:sz="12" w:space="0" w:color="auto"/>
            </w:tcBorders>
          </w:tcPr>
          <w:p w:rsidR="00D05D29" w:rsidRDefault="00D05D29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single" w:sz="1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Verify flow at test sinks.</w:t>
            </w:r>
          </w:p>
        </w:tc>
        <w:tc>
          <w:tcPr>
            <w:tcW w:w="305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-37" w:righ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Estimate total flow.</w:t>
            </w:r>
          </w:p>
          <w:p w:rsidR="00D05D29" w:rsidRDefault="00D05D29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 w:val="restart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:rsidR="00D05D29" w:rsidRPr="00D05D29" w:rsidRDefault="00D05D29" w:rsidP="00D05D29">
            <w:pPr>
              <w:rPr>
                <w:rFonts w:ascii="Arial" w:hAnsi="Arial"/>
                <w:sz w:val="20"/>
              </w:rPr>
            </w:pPr>
            <w:r w:rsidRPr="00D05D29">
              <w:rPr>
                <w:rFonts w:ascii="Arial" w:hAnsi="Arial"/>
                <w:sz w:val="20"/>
              </w:rPr>
              <w:t>Estimated flow (GPM.) __________</w:t>
            </w:r>
          </w:p>
          <w:p w:rsidR="00D05D29" w:rsidRPr="00D05D29" w:rsidRDefault="00D05D29" w:rsidP="00D05D29">
            <w:pPr>
              <w:rPr>
                <w:rFonts w:ascii="Arial" w:hAnsi="Arial"/>
                <w:sz w:val="20"/>
              </w:rPr>
            </w:pPr>
          </w:p>
          <w:p w:rsidR="00D05D29" w:rsidRPr="00D05D29" w:rsidRDefault="00D05D29" w:rsidP="00D05D29">
            <w:pPr>
              <w:rPr>
                <w:rFonts w:ascii="Arial" w:hAnsi="Arial"/>
                <w:sz w:val="20"/>
              </w:rPr>
            </w:pPr>
            <w:r w:rsidRPr="00D05D29">
              <w:rPr>
                <w:rFonts w:ascii="Arial" w:hAnsi="Arial"/>
                <w:sz w:val="20"/>
              </w:rPr>
              <w:t>Water temp. : ________ºF</w:t>
            </w:r>
          </w:p>
          <w:p w:rsidR="00D05D29" w:rsidRDefault="00D05D29" w:rsidP="00D05D29">
            <w:r w:rsidRPr="00D05D29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05D29">
              <w:rPr>
                <w:rFonts w:ascii="Arial" w:hAnsi="Arial"/>
                <w:sz w:val="20"/>
              </w:rPr>
              <w:instrText xml:space="preserve"> FORMTEXT </w:instrText>
            </w:r>
            <w:r w:rsidRPr="00D05D29">
              <w:rPr>
                <w:rFonts w:ascii="Arial" w:hAnsi="Arial"/>
                <w:sz w:val="20"/>
              </w:rPr>
            </w:r>
            <w:r w:rsidRPr="00D05D29">
              <w:rPr>
                <w:rFonts w:ascii="Arial" w:hAnsi="Arial"/>
                <w:sz w:val="20"/>
              </w:rPr>
              <w:fldChar w:fldCharType="separate"/>
            </w:r>
            <w:r w:rsidRPr="00D05D29">
              <w:rPr>
                <w:sz w:val="20"/>
              </w:rPr>
              <w:t> </w:t>
            </w:r>
            <w:r w:rsidRPr="00D05D29">
              <w:rPr>
                <w:sz w:val="20"/>
              </w:rPr>
              <w:t> </w:t>
            </w:r>
            <w:r w:rsidRPr="00D05D29">
              <w:rPr>
                <w:sz w:val="20"/>
              </w:rPr>
              <w:t> </w:t>
            </w:r>
            <w:r w:rsidRPr="00D05D29">
              <w:rPr>
                <w:sz w:val="20"/>
              </w:rPr>
              <w:t> </w:t>
            </w:r>
            <w:r w:rsidRPr="00D05D29">
              <w:rPr>
                <w:sz w:val="20"/>
              </w:rPr>
              <w:t> </w:t>
            </w:r>
            <w:r w:rsidRPr="00D05D29"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54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05D29">
        <w:trPr>
          <w:cantSplit/>
        </w:trPr>
        <w:tc>
          <w:tcPr>
            <w:tcW w:w="366" w:type="dxa"/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  <w:highlight w:val="lightGray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  <w:highlight w:val="lightGray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 xml:space="preserve">Measure leaving water temp. </w:t>
            </w:r>
            <w:proofErr w:type="gramStart"/>
            <w:r>
              <w:rPr>
                <w:rFonts w:ascii="Arial" w:hAnsi="Arial" w:cs="Arial"/>
                <w:sz w:val="20"/>
              </w:rPr>
              <w:t>at</w:t>
            </w:r>
            <w:proofErr w:type="gramEnd"/>
            <w:r>
              <w:rPr>
                <w:rFonts w:ascii="Arial" w:hAnsi="Arial" w:cs="Arial"/>
                <w:sz w:val="20"/>
              </w:rPr>
              <w:t xml:space="preserve"> remote test sink.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/>
        </w:tc>
        <w:tc>
          <w:tcPr>
            <w:tcW w:w="5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95B07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95B07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3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D05D29">
        <w:trPr>
          <w:cantSplit/>
        </w:trPr>
        <w:tc>
          <w:tcPr>
            <w:tcW w:w="366" w:type="dxa"/>
            <w:tcBorders>
              <w:top w:val="single" w:sz="12" w:space="0" w:color="auto"/>
            </w:tcBorders>
          </w:tcPr>
          <w:p w:rsidR="00D05D29" w:rsidRDefault="00D05D29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single" w:sz="1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Run hot water until discharge water temp.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starts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to drop.</w:t>
            </w:r>
          </w:p>
        </w:tc>
        <w:tc>
          <w:tcPr>
            <w:tcW w:w="305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-37" w:righ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Alarm is received at BAS.</w:t>
            </w:r>
          </w:p>
          <w:p w:rsidR="00D05D29" w:rsidRDefault="00D05D2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 w:val="restart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:rsidR="00D05D29" w:rsidRPr="00D05D29" w:rsidRDefault="00D05D29" w:rsidP="00D05D29">
            <w:pPr>
              <w:rPr>
                <w:rFonts w:ascii="Arial" w:hAnsi="Arial"/>
                <w:sz w:val="20"/>
              </w:rPr>
            </w:pPr>
            <w:r w:rsidRPr="00D05D29">
              <w:rPr>
                <w:rFonts w:ascii="Arial" w:hAnsi="Arial"/>
                <w:sz w:val="20"/>
              </w:rPr>
              <w:t>Leaving Water temp.: ________ºF</w:t>
            </w:r>
          </w:p>
          <w:p w:rsidR="00D05D29" w:rsidRPr="00D05D29" w:rsidRDefault="00D05D29" w:rsidP="00D05D29">
            <w:pPr>
              <w:rPr>
                <w:rFonts w:ascii="Arial" w:hAnsi="Arial"/>
                <w:sz w:val="20"/>
              </w:rPr>
            </w:pPr>
          </w:p>
          <w:p w:rsidR="00D05D29" w:rsidRPr="00D05D29" w:rsidRDefault="00D05D29" w:rsidP="00D05D29">
            <w:pPr>
              <w:rPr>
                <w:rFonts w:ascii="Arial" w:hAnsi="Arial"/>
                <w:sz w:val="20"/>
              </w:rPr>
            </w:pPr>
            <w:r w:rsidRPr="00D05D29">
              <w:rPr>
                <w:rFonts w:ascii="Arial" w:hAnsi="Arial"/>
                <w:sz w:val="20"/>
              </w:rPr>
              <w:t>Time duration from when test was started: ________</w:t>
            </w:r>
          </w:p>
          <w:p w:rsidR="00D05D29" w:rsidRDefault="00D05D29"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D05D29" w:rsidRDefault="00D05D29"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05D29">
        <w:trPr>
          <w:cantSplit/>
        </w:trPr>
        <w:tc>
          <w:tcPr>
            <w:tcW w:w="366" w:type="dxa"/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-37" w:right="0" w:firstLine="0"/>
              <w:rPr>
                <w:rFonts w:cs="Arial"/>
                <w:sz w:val="20"/>
              </w:rPr>
            </w:pPr>
            <w:r>
              <w:rPr>
                <w:rFonts w:cs="Arial"/>
                <w:bCs/>
                <w:iCs/>
                <w:snapToGrid w:val="0"/>
                <w:color w:val="000000"/>
                <w:sz w:val="20"/>
              </w:rPr>
              <w:t xml:space="preserve">Control </w:t>
            </w:r>
            <w:r>
              <w:rPr>
                <w:rFonts w:cs="Arial"/>
                <w:sz w:val="20"/>
              </w:rPr>
              <w:t>valve closes.</w:t>
            </w:r>
          </w:p>
          <w:p w:rsidR="00D05D29" w:rsidRDefault="00D05D2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</w:tcPr>
          <w:p w:rsidR="00D05D29" w:rsidRDefault="00D05D29"/>
        </w:tc>
        <w:tc>
          <w:tcPr>
            <w:tcW w:w="5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05D29">
        <w:trPr>
          <w:cantSplit/>
        </w:trPr>
        <w:tc>
          <w:tcPr>
            <w:tcW w:w="366" w:type="dxa"/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Return pump stops.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/>
        </w:tc>
        <w:tc>
          <w:tcPr>
            <w:tcW w:w="5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95B07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95B07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3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D05D29">
        <w:trPr>
          <w:cantSplit/>
        </w:trPr>
        <w:tc>
          <w:tcPr>
            <w:tcW w:w="366" w:type="dxa"/>
            <w:tcBorders>
              <w:top w:val="single" w:sz="12" w:space="0" w:color="auto"/>
              <w:bottom w:val="nil"/>
              <w:right w:val="nil"/>
            </w:tcBorders>
          </w:tcPr>
          <w:p w:rsidR="00D05D29" w:rsidRDefault="00D05D29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single" w:sz="12" w:space="0" w:color="auto"/>
              <w:left w:val="nil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Close hot water valves at test sinks and return to normal operating condition.</w:t>
            </w:r>
          </w:p>
        </w:tc>
        <w:tc>
          <w:tcPr>
            <w:tcW w:w="305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-37" w:righ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Alarm is cleared.</w:t>
            </w:r>
          </w:p>
          <w:p w:rsidR="00D05D29" w:rsidRDefault="00D05D29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 w:val="restart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05D29">
        <w:trPr>
          <w:cantSplit/>
        </w:trPr>
        <w:tc>
          <w:tcPr>
            <w:tcW w:w="366" w:type="dxa"/>
            <w:tcBorders>
              <w:top w:val="nil"/>
              <w:bottom w:val="nil"/>
              <w:right w:val="nil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left w:val="nil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All components resume normal operation.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95B07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95B07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3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A95B07">
        <w:trPr>
          <w:cantSplit/>
        </w:trPr>
        <w:tc>
          <w:tcPr>
            <w:tcW w:w="10080" w:type="dxa"/>
            <w:gridSpan w:val="9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CCCCCC"/>
          </w:tcPr>
          <w:p w:rsidR="00A95B07" w:rsidRDefault="00A95B07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HIGH PRESSURE CUTOFF</w:t>
            </w:r>
          </w:p>
        </w:tc>
      </w:tr>
      <w:tr w:rsidR="00D05D29">
        <w:trPr>
          <w:cantSplit/>
        </w:trPr>
        <w:tc>
          <w:tcPr>
            <w:tcW w:w="366" w:type="dxa"/>
            <w:tcBorders>
              <w:top w:val="single" w:sz="12" w:space="0" w:color="auto"/>
            </w:tcBorders>
          </w:tcPr>
          <w:p w:rsidR="00D05D29" w:rsidRDefault="00D05D29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single" w:sz="1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Override pressure sensor to 10% higher than high pressure alarm set point.</w:t>
            </w:r>
          </w:p>
        </w:tc>
        <w:tc>
          <w:tcPr>
            <w:tcW w:w="305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-37" w:righ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High status alarm is received at the BAS control station.</w:t>
            </w:r>
          </w:p>
          <w:p w:rsidR="00D05D29" w:rsidRDefault="00D05D29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 w:val="restart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05D29">
        <w:trPr>
          <w:cantSplit/>
        </w:trPr>
        <w:tc>
          <w:tcPr>
            <w:tcW w:w="366" w:type="dxa"/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-37" w:righ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The return pump stops.</w:t>
            </w:r>
          </w:p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05D29">
        <w:trPr>
          <w:cantSplit/>
        </w:trPr>
        <w:tc>
          <w:tcPr>
            <w:tcW w:w="366" w:type="dxa"/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-37" w:righ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The </w:t>
            </w:r>
            <w:r>
              <w:rPr>
                <w:rFonts w:cs="Arial"/>
                <w:bCs/>
                <w:iCs/>
                <w:snapToGrid w:val="0"/>
                <w:color w:val="000000"/>
                <w:sz w:val="20"/>
              </w:rPr>
              <w:t xml:space="preserve">control </w:t>
            </w:r>
            <w:r>
              <w:rPr>
                <w:rFonts w:cs="Arial"/>
                <w:sz w:val="20"/>
              </w:rPr>
              <w:t>valve is closed.</w:t>
            </w:r>
          </w:p>
          <w:p w:rsidR="00D05D29" w:rsidRDefault="00D05D29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05D29">
        <w:trPr>
          <w:cantSplit/>
        </w:trPr>
        <w:tc>
          <w:tcPr>
            <w:tcW w:w="366" w:type="dxa"/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Domestic makeup water goes to 100%.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95B07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95B07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3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D05D29" w:rsidTr="000A59F6">
        <w:trPr>
          <w:cantSplit/>
        </w:trPr>
        <w:tc>
          <w:tcPr>
            <w:tcW w:w="366" w:type="dxa"/>
            <w:tcBorders>
              <w:top w:val="single" w:sz="12" w:space="0" w:color="auto"/>
              <w:bottom w:val="single" w:sz="2" w:space="0" w:color="auto"/>
              <w:right w:val="nil"/>
            </w:tcBorders>
          </w:tcPr>
          <w:p w:rsidR="00D05D29" w:rsidRDefault="00D05D29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single" w:sz="12" w:space="0" w:color="auto"/>
              <w:left w:val="nil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Re-set the discharge high pressure cutout back to original set point.</w:t>
            </w:r>
          </w:p>
        </w:tc>
        <w:tc>
          <w:tcPr>
            <w:tcW w:w="305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-37" w:righ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Alarm is cleared.</w:t>
            </w:r>
          </w:p>
          <w:p w:rsidR="00D05D29" w:rsidRDefault="00D05D29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 w:val="restart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:rsidR="00D05D29" w:rsidRPr="00D05D29" w:rsidRDefault="00D05D29" w:rsidP="00D05D29">
            <w:pPr>
              <w:rPr>
                <w:rFonts w:ascii="Arial" w:hAnsi="Arial"/>
                <w:sz w:val="20"/>
              </w:rPr>
            </w:pPr>
            <w:r w:rsidRPr="00D05D29">
              <w:rPr>
                <w:rFonts w:ascii="Arial" w:hAnsi="Arial"/>
                <w:sz w:val="20"/>
              </w:rPr>
              <w:t>Note: Need to verify which type of control set point will be adjustable from control panel.</w:t>
            </w:r>
          </w:p>
          <w:p w:rsidR="00D05D29" w:rsidRDefault="00D05D29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05D29">
        <w:trPr>
          <w:cantSplit/>
        </w:trPr>
        <w:tc>
          <w:tcPr>
            <w:tcW w:w="366" w:type="dxa"/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The system resumes normal operation.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D29" w:rsidRDefault="00D05D2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95B07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95B07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3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A95B07">
        <w:trPr>
          <w:cantSplit/>
        </w:trPr>
        <w:tc>
          <w:tcPr>
            <w:tcW w:w="10080" w:type="dxa"/>
            <w:gridSpan w:val="9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CCCCCC"/>
          </w:tcPr>
          <w:p w:rsidR="00A95B07" w:rsidRDefault="00A95B07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RETURN TO INITIAL CONDITIONS</w:t>
            </w:r>
          </w:p>
        </w:tc>
      </w:tr>
      <w:tr w:rsidR="00A95B07">
        <w:trPr>
          <w:cantSplit/>
        </w:trPr>
        <w:tc>
          <w:tcPr>
            <w:tcW w:w="366" w:type="dxa"/>
            <w:tcBorders>
              <w:top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A95B07" w:rsidRDefault="00A95B07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Reset all set-points and overrides to the initial values</w:t>
            </w:r>
            <w:r w:rsidR="00D05D2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05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snapToGrid w:val="0"/>
                <w:color w:val="000000"/>
                <w:sz w:val="20"/>
                <w:szCs w:val="20"/>
              </w:rPr>
              <w:t>The system resumes initial operation</w:t>
            </w:r>
            <w:r w:rsidR="00D05D29">
              <w:rPr>
                <w:rFonts w:ascii="Arial" w:hAnsi="Arial" w:cs="Arial"/>
                <w:bCs/>
                <w:iCs/>
                <w:snapToGrid w:val="0"/>
                <w:color w:val="000000"/>
                <w:sz w:val="20"/>
                <w:szCs w:val="20"/>
              </w:rPr>
              <w:t>.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95B07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95B07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3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A95B07">
        <w:trPr>
          <w:cantSplit/>
        </w:trPr>
        <w:tc>
          <w:tcPr>
            <w:tcW w:w="366" w:type="dxa"/>
            <w:tcBorders>
              <w:top w:val="single" w:sz="12" w:space="0" w:color="auto"/>
              <w:bottom w:val="nil"/>
              <w:right w:val="nil"/>
            </w:tcBorders>
          </w:tcPr>
          <w:p w:rsidR="00A95B07" w:rsidRDefault="00A95B07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12" w:space="0" w:color="auto"/>
              <w:left w:val="nil"/>
              <w:bottom w:val="nil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Record End Time</w:t>
            </w:r>
          </w:p>
        </w:tc>
        <w:tc>
          <w:tcPr>
            <w:tcW w:w="305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snapToGrid w:val="0"/>
                <w:color w:val="000000"/>
                <w:sz w:val="20"/>
                <w:szCs w:val="20"/>
              </w:rPr>
              <w:t>Recorded</w:t>
            </w:r>
            <w:r w:rsidR="005E25CB">
              <w:rPr>
                <w:rFonts w:ascii="Arial" w:hAnsi="Arial" w:cs="Arial"/>
                <w:bCs/>
                <w:iCs/>
                <w:snapToGrid w:val="0"/>
                <w:color w:val="000000"/>
                <w:sz w:val="20"/>
                <w:szCs w:val="20"/>
              </w:rPr>
              <w:t>.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5B07" w:rsidRPr="00D05D29" w:rsidRDefault="00A95B07" w:rsidP="00D05D29">
            <w:pPr>
              <w:rPr>
                <w:rFonts w:ascii="Arial" w:hAnsi="Arial"/>
                <w:sz w:val="20"/>
              </w:rPr>
            </w:pPr>
            <w:r w:rsidRPr="00D05D29">
              <w:rPr>
                <w:rFonts w:ascii="Arial" w:hAnsi="Arial"/>
                <w:sz w:val="20"/>
              </w:rPr>
              <w:t>Time:                               (am / pm)</w:t>
            </w:r>
          </w:p>
          <w:p w:rsidR="00A95B07" w:rsidRPr="00D05D29" w:rsidRDefault="00A95B07" w:rsidP="00D05D29">
            <w:pPr>
              <w:rPr>
                <w:rFonts w:ascii="Arial" w:hAnsi="Arial"/>
                <w:sz w:val="20"/>
              </w:rPr>
            </w:pPr>
            <w:r w:rsidRPr="00D05D29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05D29">
              <w:rPr>
                <w:rFonts w:ascii="Arial" w:hAnsi="Arial"/>
                <w:sz w:val="20"/>
              </w:rPr>
              <w:instrText xml:space="preserve"> FORMTEXT </w:instrText>
            </w:r>
            <w:r w:rsidRPr="00D05D29">
              <w:rPr>
                <w:rFonts w:ascii="Arial" w:hAnsi="Arial"/>
                <w:sz w:val="20"/>
              </w:rPr>
            </w:r>
            <w:r w:rsidRPr="00D05D29">
              <w:rPr>
                <w:rFonts w:ascii="Arial" w:hAnsi="Arial"/>
                <w:sz w:val="20"/>
              </w:rPr>
              <w:fldChar w:fldCharType="separate"/>
            </w:r>
            <w:r w:rsidRPr="00D05D29">
              <w:rPr>
                <w:sz w:val="20"/>
              </w:rPr>
              <w:t> </w:t>
            </w:r>
            <w:r w:rsidRPr="00D05D29">
              <w:rPr>
                <w:sz w:val="20"/>
              </w:rPr>
              <w:t> </w:t>
            </w:r>
            <w:r w:rsidRPr="00D05D29">
              <w:rPr>
                <w:sz w:val="20"/>
              </w:rPr>
              <w:t> </w:t>
            </w:r>
            <w:r w:rsidRPr="00D05D29">
              <w:rPr>
                <w:sz w:val="20"/>
              </w:rPr>
              <w:t> </w:t>
            </w:r>
            <w:r w:rsidRPr="00D05D29">
              <w:rPr>
                <w:sz w:val="20"/>
              </w:rPr>
              <w:t> </w:t>
            </w:r>
            <w:r w:rsidRPr="00D05D29"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54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95B07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95B07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3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A95B07" w:rsidRDefault="00A95B0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</w:tbl>
    <w:p w:rsidR="00A95B07" w:rsidRDefault="00A95B07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W w:w="10297" w:type="dxa"/>
        <w:shd w:val="clear" w:color="auto" w:fill="D9D9D9"/>
        <w:tblLook w:val="01E0"/>
      </w:tblPr>
      <w:tblGrid>
        <w:gridCol w:w="2448"/>
        <w:gridCol w:w="4680"/>
        <w:gridCol w:w="1584"/>
        <w:gridCol w:w="398"/>
        <w:gridCol w:w="1187"/>
      </w:tblGrid>
      <w:tr w:rsidR="00A95B07" w:rsidTr="005C29EA">
        <w:trPr>
          <w:trHeight w:val="603"/>
        </w:trPr>
        <w:tc>
          <w:tcPr>
            <w:tcW w:w="2448" w:type="dxa"/>
            <w:vAlign w:val="center"/>
          </w:tcPr>
          <w:p w:rsidR="00A95B07" w:rsidRDefault="00A95B07">
            <w:pPr>
              <w:pStyle w:val="Heading2"/>
              <w:jc w:val="left"/>
              <w:rPr>
                <w:rFonts w:cs="Arial"/>
                <w:szCs w:val="22"/>
              </w:rPr>
            </w:pPr>
            <w:r>
              <w:rPr>
                <w:rStyle w:val="NormChar"/>
                <w:rFonts w:cs="Arial"/>
                <w:sz w:val="28"/>
                <w:szCs w:val="28"/>
              </w:rPr>
              <w:lastRenderedPageBreak/>
              <w:t>Final Sign-Off</w:t>
            </w:r>
          </w:p>
        </w:tc>
        <w:tc>
          <w:tcPr>
            <w:tcW w:w="4680" w:type="dxa"/>
            <w:vAlign w:val="center"/>
          </w:tcPr>
          <w:p w:rsidR="00A95B07" w:rsidRDefault="00A95B07">
            <w:pPr>
              <w:pStyle w:val="Norm"/>
              <w:tabs>
                <w:tab w:val="clear" w:pos="990"/>
                <w:tab w:val="right" w:pos="9720"/>
              </w:tabs>
              <w:ind w:left="0" w:firstLine="0"/>
              <w:rPr>
                <w:rFonts w:ascii="Arial" w:hAnsi="Arial" w:cs="Arial"/>
                <w:szCs w:val="22"/>
              </w:rPr>
            </w:pPr>
          </w:p>
        </w:tc>
        <w:tc>
          <w:tcPr>
            <w:tcW w:w="1584" w:type="dxa"/>
            <w:vAlign w:val="center"/>
          </w:tcPr>
          <w:p w:rsidR="00A95B07" w:rsidRDefault="00A95B07">
            <w:pPr>
              <w:pStyle w:val="Norm"/>
              <w:tabs>
                <w:tab w:val="clear" w:pos="990"/>
                <w:tab w:val="right" w:pos="9720"/>
              </w:tabs>
              <w:ind w:left="0" w:firstLine="0"/>
              <w:rPr>
                <w:rFonts w:ascii="Arial" w:hAnsi="Arial" w:cs="Arial"/>
                <w:szCs w:val="22"/>
              </w:rPr>
            </w:pPr>
          </w:p>
        </w:tc>
        <w:tc>
          <w:tcPr>
            <w:tcW w:w="398" w:type="dxa"/>
            <w:vAlign w:val="center"/>
          </w:tcPr>
          <w:p w:rsidR="00A95B07" w:rsidRDefault="00A95B07">
            <w:pPr>
              <w:pStyle w:val="Norm"/>
              <w:tabs>
                <w:tab w:val="clear" w:pos="990"/>
                <w:tab w:val="right" w:pos="9720"/>
              </w:tabs>
              <w:ind w:left="0" w:firstLine="0"/>
              <w:rPr>
                <w:rFonts w:ascii="Arial" w:hAnsi="Arial" w:cs="Arial"/>
                <w:szCs w:val="22"/>
              </w:rPr>
            </w:pPr>
          </w:p>
        </w:tc>
        <w:tc>
          <w:tcPr>
            <w:tcW w:w="1187" w:type="dxa"/>
            <w:vAlign w:val="center"/>
          </w:tcPr>
          <w:p w:rsidR="00A95B07" w:rsidRDefault="00A95B07">
            <w:pPr>
              <w:pStyle w:val="Norm"/>
              <w:tabs>
                <w:tab w:val="clear" w:pos="990"/>
                <w:tab w:val="right" w:pos="9720"/>
              </w:tabs>
              <w:ind w:left="0" w:firstLine="0"/>
              <w:rPr>
                <w:rFonts w:ascii="Arial" w:hAnsi="Arial" w:cs="Arial"/>
                <w:szCs w:val="22"/>
              </w:rPr>
            </w:pPr>
          </w:p>
        </w:tc>
      </w:tr>
      <w:tr w:rsidR="00A95B07" w:rsidTr="005C29EA">
        <w:trPr>
          <w:trHeight w:val="603"/>
        </w:trPr>
        <w:tc>
          <w:tcPr>
            <w:tcW w:w="2448" w:type="dxa"/>
            <w:tcBorders>
              <w:bottom w:val="single" w:sz="2" w:space="0" w:color="auto"/>
            </w:tcBorders>
            <w:vAlign w:val="center"/>
          </w:tcPr>
          <w:p w:rsidR="00A95B07" w:rsidRDefault="00A95B07">
            <w:pPr>
              <w:pStyle w:val="Norm"/>
              <w:tabs>
                <w:tab w:val="clear" w:pos="990"/>
                <w:tab w:val="right" w:pos="9720"/>
              </w:tabs>
              <w:ind w:left="0" w:firstLine="0"/>
              <w:rPr>
                <w:rFonts w:ascii="Arial" w:hAnsi="Arial" w:cs="Arial"/>
                <w:szCs w:val="22"/>
              </w:rPr>
            </w:pPr>
          </w:p>
        </w:tc>
        <w:tc>
          <w:tcPr>
            <w:tcW w:w="4680" w:type="dxa"/>
            <w:tcBorders>
              <w:bottom w:val="single" w:sz="2" w:space="0" w:color="auto"/>
            </w:tcBorders>
            <w:vAlign w:val="center"/>
          </w:tcPr>
          <w:p w:rsidR="00A95B07" w:rsidRDefault="00A95B07">
            <w:pPr>
              <w:pStyle w:val="Norm"/>
              <w:tabs>
                <w:tab w:val="clear" w:pos="990"/>
                <w:tab w:val="right" w:pos="9720"/>
              </w:tabs>
              <w:ind w:left="0" w:firstLine="0"/>
              <w:rPr>
                <w:rFonts w:ascii="Arial" w:hAnsi="Arial" w:cs="Arial"/>
                <w:szCs w:val="22"/>
              </w:rPr>
            </w:pPr>
          </w:p>
        </w:tc>
        <w:tc>
          <w:tcPr>
            <w:tcW w:w="1584" w:type="dxa"/>
            <w:tcBorders>
              <w:bottom w:val="single" w:sz="2" w:space="0" w:color="auto"/>
            </w:tcBorders>
            <w:vAlign w:val="center"/>
          </w:tcPr>
          <w:p w:rsidR="00A95B07" w:rsidRDefault="00A95B07">
            <w:pPr>
              <w:pStyle w:val="Norm"/>
              <w:tabs>
                <w:tab w:val="clear" w:pos="990"/>
                <w:tab w:val="right" w:pos="9720"/>
              </w:tabs>
              <w:ind w:left="0" w:firstLine="0"/>
              <w:rPr>
                <w:rFonts w:ascii="Arial" w:hAnsi="Arial" w:cs="Arial"/>
                <w:szCs w:val="22"/>
              </w:rPr>
            </w:pPr>
          </w:p>
        </w:tc>
        <w:tc>
          <w:tcPr>
            <w:tcW w:w="398" w:type="dxa"/>
            <w:tcBorders>
              <w:bottom w:val="single" w:sz="2" w:space="0" w:color="auto"/>
            </w:tcBorders>
            <w:vAlign w:val="center"/>
          </w:tcPr>
          <w:p w:rsidR="00A95B07" w:rsidRDefault="00A95B07">
            <w:pPr>
              <w:pStyle w:val="Norm"/>
              <w:tabs>
                <w:tab w:val="clear" w:pos="990"/>
                <w:tab w:val="right" w:pos="9720"/>
              </w:tabs>
              <w:ind w:left="0" w:firstLine="0"/>
              <w:rPr>
                <w:rFonts w:ascii="Arial" w:hAnsi="Arial" w:cs="Arial"/>
                <w:szCs w:val="22"/>
              </w:rPr>
            </w:pPr>
          </w:p>
        </w:tc>
        <w:tc>
          <w:tcPr>
            <w:tcW w:w="1187" w:type="dxa"/>
            <w:tcBorders>
              <w:bottom w:val="single" w:sz="2" w:space="0" w:color="auto"/>
            </w:tcBorders>
            <w:vAlign w:val="center"/>
          </w:tcPr>
          <w:p w:rsidR="00A95B07" w:rsidRDefault="00A95B07">
            <w:pPr>
              <w:pStyle w:val="Norm"/>
              <w:tabs>
                <w:tab w:val="clear" w:pos="990"/>
                <w:tab w:val="right" w:pos="9720"/>
              </w:tabs>
              <w:ind w:left="0" w:firstLine="0"/>
              <w:rPr>
                <w:rFonts w:ascii="Arial" w:hAnsi="Arial" w:cs="Arial"/>
                <w:szCs w:val="22"/>
              </w:rPr>
            </w:pPr>
          </w:p>
        </w:tc>
      </w:tr>
      <w:tr w:rsidR="00A95B07" w:rsidTr="005C29EA">
        <w:tc>
          <w:tcPr>
            <w:tcW w:w="2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5B07" w:rsidRPr="005C29EA" w:rsidRDefault="00A95B07" w:rsidP="005C29EA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C29EA">
              <w:rPr>
                <w:rFonts w:ascii="Arial" w:hAnsi="Arial" w:cs="Arial"/>
                <w:b/>
                <w:sz w:val="16"/>
                <w:szCs w:val="16"/>
              </w:rPr>
              <w:t>Commissioning Agent</w:t>
            </w:r>
          </w:p>
        </w:tc>
        <w:tc>
          <w:tcPr>
            <w:tcW w:w="4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5B07" w:rsidRPr="005C29EA" w:rsidRDefault="005C29EA" w:rsidP="005C29EA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Printed Name</w:t>
            </w:r>
          </w:p>
        </w:tc>
        <w:tc>
          <w:tcPr>
            <w:tcW w:w="1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5B07" w:rsidRPr="005C29EA" w:rsidRDefault="005C29EA" w:rsidP="005C29EA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Initials</w:t>
            </w:r>
          </w:p>
        </w:tc>
        <w:tc>
          <w:tcPr>
            <w:tcW w:w="15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5B07" w:rsidRPr="005C29EA" w:rsidRDefault="005C29EA" w:rsidP="005C29EA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Date</w:t>
            </w:r>
          </w:p>
        </w:tc>
      </w:tr>
      <w:tr w:rsidR="005C29EA" w:rsidTr="005C29EA">
        <w:trPr>
          <w:trHeight w:val="270"/>
        </w:trPr>
        <w:tc>
          <w:tcPr>
            <w:tcW w:w="2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C29EA" w:rsidRPr="005C29EA" w:rsidRDefault="005C29EA" w:rsidP="005C29EA">
            <w:pPr>
              <w:rPr>
                <w:rFonts w:ascii="Arial" w:hAnsi="Arial"/>
                <w:sz w:val="20"/>
              </w:rPr>
            </w:pPr>
          </w:p>
          <w:p w:rsidR="005C29EA" w:rsidRPr="005C29EA" w:rsidRDefault="005C29EA" w:rsidP="005C29EA">
            <w:pPr>
              <w:rPr>
                <w:rFonts w:ascii="Arial" w:hAnsi="Arial"/>
                <w:sz w:val="20"/>
              </w:rPr>
            </w:pPr>
          </w:p>
        </w:tc>
        <w:tc>
          <w:tcPr>
            <w:tcW w:w="4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C29EA" w:rsidRPr="005C29EA" w:rsidRDefault="005C29EA" w:rsidP="005C29EA">
            <w:pPr>
              <w:rPr>
                <w:rFonts w:ascii="Arial" w:hAnsi="Arial"/>
                <w:sz w:val="20"/>
              </w:rPr>
            </w:pPr>
          </w:p>
        </w:tc>
        <w:tc>
          <w:tcPr>
            <w:tcW w:w="1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C29EA" w:rsidRPr="005C29EA" w:rsidRDefault="005C29EA" w:rsidP="005C29EA">
            <w:pPr>
              <w:rPr>
                <w:rFonts w:ascii="Arial" w:hAnsi="Arial"/>
                <w:sz w:val="20"/>
              </w:rPr>
            </w:pPr>
          </w:p>
        </w:tc>
        <w:tc>
          <w:tcPr>
            <w:tcW w:w="15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C29EA" w:rsidRPr="005C29EA" w:rsidRDefault="005C29EA" w:rsidP="005C29EA">
            <w:pPr>
              <w:rPr>
                <w:rFonts w:ascii="Arial" w:hAnsi="Arial"/>
                <w:sz w:val="20"/>
              </w:rPr>
            </w:pPr>
          </w:p>
        </w:tc>
      </w:tr>
      <w:tr w:rsidR="00A95B07" w:rsidTr="005C29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67"/>
        </w:trPr>
        <w:tc>
          <w:tcPr>
            <w:tcW w:w="2448" w:type="dxa"/>
            <w:tcBorders>
              <w:top w:val="single" w:sz="2" w:space="0" w:color="auto"/>
            </w:tcBorders>
            <w:shd w:val="clear" w:color="auto" w:fill="333333"/>
            <w:vAlign w:val="center"/>
          </w:tcPr>
          <w:p w:rsidR="00A95B07" w:rsidRDefault="00A95B07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CONTRACTOR</w:t>
            </w:r>
          </w:p>
        </w:tc>
        <w:tc>
          <w:tcPr>
            <w:tcW w:w="4680" w:type="dxa"/>
            <w:tcBorders>
              <w:top w:val="single" w:sz="2" w:space="0" w:color="auto"/>
            </w:tcBorders>
            <w:shd w:val="clear" w:color="auto" w:fill="333333"/>
            <w:vAlign w:val="center"/>
          </w:tcPr>
          <w:p w:rsidR="00A95B07" w:rsidRDefault="00A95B07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PRINTED NAME</w:t>
            </w:r>
          </w:p>
        </w:tc>
        <w:tc>
          <w:tcPr>
            <w:tcW w:w="1584" w:type="dxa"/>
            <w:tcBorders>
              <w:top w:val="single" w:sz="2" w:space="0" w:color="auto"/>
            </w:tcBorders>
            <w:shd w:val="clear" w:color="auto" w:fill="333333"/>
            <w:vAlign w:val="center"/>
          </w:tcPr>
          <w:p w:rsidR="00A95B07" w:rsidRDefault="00A95B07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INITIALS</w:t>
            </w:r>
          </w:p>
        </w:tc>
        <w:tc>
          <w:tcPr>
            <w:tcW w:w="1585" w:type="dxa"/>
            <w:gridSpan w:val="2"/>
            <w:tcBorders>
              <w:top w:val="single" w:sz="2" w:space="0" w:color="auto"/>
            </w:tcBorders>
            <w:shd w:val="clear" w:color="auto" w:fill="333333"/>
            <w:vAlign w:val="center"/>
          </w:tcPr>
          <w:p w:rsidR="00A95B07" w:rsidRDefault="00A95B07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DATE</w:t>
            </w:r>
          </w:p>
        </w:tc>
      </w:tr>
      <w:tr w:rsidR="00A95B07" w:rsidTr="005C29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67"/>
        </w:trPr>
        <w:tc>
          <w:tcPr>
            <w:tcW w:w="2448" w:type="dxa"/>
            <w:vAlign w:val="center"/>
          </w:tcPr>
          <w:p w:rsidR="00A95B07" w:rsidRDefault="00A95B07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General Contractor (GC)</w:t>
            </w:r>
          </w:p>
        </w:tc>
        <w:tc>
          <w:tcPr>
            <w:tcW w:w="4680" w:type="dxa"/>
            <w:vAlign w:val="center"/>
          </w:tcPr>
          <w:p w:rsidR="00A95B07" w:rsidRPr="005C29EA" w:rsidRDefault="00A95B07" w:rsidP="005C29EA">
            <w:pPr>
              <w:rPr>
                <w:rFonts w:ascii="Arial" w:hAnsi="Arial"/>
                <w:sz w:val="20"/>
              </w:rPr>
            </w:pPr>
          </w:p>
        </w:tc>
        <w:tc>
          <w:tcPr>
            <w:tcW w:w="1584" w:type="dxa"/>
            <w:vAlign w:val="center"/>
          </w:tcPr>
          <w:p w:rsidR="00A95B07" w:rsidRPr="005C29EA" w:rsidRDefault="00A95B07" w:rsidP="005C29EA">
            <w:pPr>
              <w:rPr>
                <w:rFonts w:ascii="Arial" w:hAnsi="Arial"/>
                <w:sz w:val="20"/>
              </w:rPr>
            </w:pPr>
          </w:p>
        </w:tc>
        <w:tc>
          <w:tcPr>
            <w:tcW w:w="1585" w:type="dxa"/>
            <w:gridSpan w:val="2"/>
            <w:vAlign w:val="center"/>
          </w:tcPr>
          <w:p w:rsidR="00A95B07" w:rsidRPr="005C29EA" w:rsidRDefault="00A95B07" w:rsidP="005C29EA">
            <w:pPr>
              <w:rPr>
                <w:rFonts w:ascii="Arial" w:hAnsi="Arial"/>
                <w:sz w:val="20"/>
              </w:rPr>
            </w:pPr>
          </w:p>
        </w:tc>
      </w:tr>
      <w:tr w:rsidR="00A95B07" w:rsidTr="005C29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67"/>
        </w:trPr>
        <w:tc>
          <w:tcPr>
            <w:tcW w:w="2448" w:type="dxa"/>
            <w:vAlign w:val="center"/>
          </w:tcPr>
          <w:p w:rsidR="00A95B07" w:rsidRDefault="00A95B07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Mechanical Contractor (MC)</w:t>
            </w:r>
          </w:p>
        </w:tc>
        <w:tc>
          <w:tcPr>
            <w:tcW w:w="4680" w:type="dxa"/>
            <w:vAlign w:val="center"/>
          </w:tcPr>
          <w:p w:rsidR="00A95B07" w:rsidRPr="005C29EA" w:rsidRDefault="00A95B07" w:rsidP="005C29EA">
            <w:pPr>
              <w:rPr>
                <w:rFonts w:ascii="Arial" w:hAnsi="Arial"/>
                <w:sz w:val="20"/>
              </w:rPr>
            </w:pPr>
          </w:p>
        </w:tc>
        <w:tc>
          <w:tcPr>
            <w:tcW w:w="1584" w:type="dxa"/>
            <w:vAlign w:val="center"/>
          </w:tcPr>
          <w:p w:rsidR="00A95B07" w:rsidRPr="005C29EA" w:rsidRDefault="00A95B07" w:rsidP="005C29EA">
            <w:pPr>
              <w:rPr>
                <w:rFonts w:ascii="Arial" w:hAnsi="Arial"/>
                <w:sz w:val="20"/>
              </w:rPr>
            </w:pPr>
          </w:p>
        </w:tc>
        <w:tc>
          <w:tcPr>
            <w:tcW w:w="1585" w:type="dxa"/>
            <w:gridSpan w:val="2"/>
            <w:vAlign w:val="center"/>
          </w:tcPr>
          <w:p w:rsidR="00A95B07" w:rsidRPr="005C29EA" w:rsidRDefault="00A95B07" w:rsidP="005C29EA">
            <w:pPr>
              <w:rPr>
                <w:rFonts w:ascii="Arial" w:hAnsi="Arial"/>
                <w:sz w:val="20"/>
              </w:rPr>
            </w:pPr>
          </w:p>
        </w:tc>
      </w:tr>
      <w:tr w:rsidR="00A95B07" w:rsidTr="005C29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67"/>
        </w:trPr>
        <w:tc>
          <w:tcPr>
            <w:tcW w:w="2448" w:type="dxa"/>
            <w:vAlign w:val="center"/>
          </w:tcPr>
          <w:p w:rsidR="00A95B07" w:rsidRDefault="00A95B07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Electrical Contractor (EC)</w:t>
            </w:r>
          </w:p>
        </w:tc>
        <w:tc>
          <w:tcPr>
            <w:tcW w:w="4680" w:type="dxa"/>
            <w:vAlign w:val="center"/>
          </w:tcPr>
          <w:p w:rsidR="00A95B07" w:rsidRPr="005C29EA" w:rsidRDefault="00A95B07" w:rsidP="005C29EA">
            <w:pPr>
              <w:rPr>
                <w:rFonts w:ascii="Arial" w:hAnsi="Arial"/>
                <w:sz w:val="20"/>
              </w:rPr>
            </w:pPr>
          </w:p>
        </w:tc>
        <w:tc>
          <w:tcPr>
            <w:tcW w:w="1584" w:type="dxa"/>
            <w:vAlign w:val="center"/>
          </w:tcPr>
          <w:p w:rsidR="00A95B07" w:rsidRPr="005C29EA" w:rsidRDefault="00A95B07" w:rsidP="005C29EA">
            <w:pPr>
              <w:rPr>
                <w:rFonts w:ascii="Arial" w:hAnsi="Arial"/>
                <w:sz w:val="20"/>
              </w:rPr>
            </w:pPr>
          </w:p>
        </w:tc>
        <w:tc>
          <w:tcPr>
            <w:tcW w:w="1585" w:type="dxa"/>
            <w:gridSpan w:val="2"/>
            <w:vAlign w:val="center"/>
          </w:tcPr>
          <w:p w:rsidR="00A95B07" w:rsidRPr="005C29EA" w:rsidRDefault="00A95B07" w:rsidP="005C29EA">
            <w:pPr>
              <w:rPr>
                <w:rFonts w:ascii="Arial" w:hAnsi="Arial"/>
                <w:sz w:val="20"/>
              </w:rPr>
            </w:pPr>
          </w:p>
        </w:tc>
      </w:tr>
      <w:tr w:rsidR="00A95B07" w:rsidTr="005C29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67"/>
        </w:trPr>
        <w:tc>
          <w:tcPr>
            <w:tcW w:w="2448" w:type="dxa"/>
            <w:vAlign w:val="center"/>
          </w:tcPr>
          <w:p w:rsidR="00A95B07" w:rsidRDefault="00A95B07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TAB Contractor (TAB)</w:t>
            </w:r>
          </w:p>
        </w:tc>
        <w:tc>
          <w:tcPr>
            <w:tcW w:w="4680" w:type="dxa"/>
            <w:vAlign w:val="center"/>
          </w:tcPr>
          <w:p w:rsidR="00A95B07" w:rsidRPr="005C29EA" w:rsidRDefault="00A95B07" w:rsidP="005C29EA">
            <w:pPr>
              <w:rPr>
                <w:rFonts w:ascii="Arial" w:hAnsi="Arial"/>
                <w:sz w:val="20"/>
              </w:rPr>
            </w:pPr>
          </w:p>
        </w:tc>
        <w:tc>
          <w:tcPr>
            <w:tcW w:w="1584" w:type="dxa"/>
            <w:vAlign w:val="center"/>
          </w:tcPr>
          <w:p w:rsidR="00A95B07" w:rsidRPr="005C29EA" w:rsidRDefault="00A95B07" w:rsidP="005C29EA">
            <w:pPr>
              <w:rPr>
                <w:rFonts w:ascii="Arial" w:hAnsi="Arial"/>
                <w:sz w:val="20"/>
              </w:rPr>
            </w:pPr>
          </w:p>
        </w:tc>
        <w:tc>
          <w:tcPr>
            <w:tcW w:w="1585" w:type="dxa"/>
            <w:gridSpan w:val="2"/>
            <w:vAlign w:val="center"/>
          </w:tcPr>
          <w:p w:rsidR="00A95B07" w:rsidRPr="005C29EA" w:rsidRDefault="00A95B07" w:rsidP="005C29EA">
            <w:pPr>
              <w:rPr>
                <w:rFonts w:ascii="Arial" w:hAnsi="Arial"/>
                <w:sz w:val="20"/>
              </w:rPr>
            </w:pPr>
          </w:p>
        </w:tc>
      </w:tr>
      <w:tr w:rsidR="00A95B07" w:rsidTr="005C29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67"/>
        </w:trPr>
        <w:tc>
          <w:tcPr>
            <w:tcW w:w="2448" w:type="dxa"/>
            <w:vAlign w:val="center"/>
          </w:tcPr>
          <w:p w:rsidR="00A95B07" w:rsidRDefault="00A95B07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Controls Contractor (CC)</w:t>
            </w:r>
          </w:p>
        </w:tc>
        <w:tc>
          <w:tcPr>
            <w:tcW w:w="4680" w:type="dxa"/>
            <w:vAlign w:val="center"/>
          </w:tcPr>
          <w:p w:rsidR="00A95B07" w:rsidRPr="005C29EA" w:rsidRDefault="00A95B07" w:rsidP="005C29EA">
            <w:pPr>
              <w:rPr>
                <w:rFonts w:ascii="Arial" w:hAnsi="Arial"/>
                <w:sz w:val="20"/>
              </w:rPr>
            </w:pPr>
          </w:p>
        </w:tc>
        <w:tc>
          <w:tcPr>
            <w:tcW w:w="1584" w:type="dxa"/>
            <w:vAlign w:val="center"/>
          </w:tcPr>
          <w:p w:rsidR="00A95B07" w:rsidRPr="005C29EA" w:rsidRDefault="00A95B07" w:rsidP="005C29EA">
            <w:pPr>
              <w:rPr>
                <w:rFonts w:ascii="Arial" w:hAnsi="Arial"/>
                <w:sz w:val="20"/>
              </w:rPr>
            </w:pPr>
          </w:p>
        </w:tc>
        <w:tc>
          <w:tcPr>
            <w:tcW w:w="1585" w:type="dxa"/>
            <w:gridSpan w:val="2"/>
            <w:vAlign w:val="center"/>
          </w:tcPr>
          <w:p w:rsidR="00A95B07" w:rsidRPr="005C29EA" w:rsidRDefault="00A95B07" w:rsidP="005C29EA">
            <w:pPr>
              <w:rPr>
                <w:rFonts w:ascii="Arial" w:hAnsi="Arial"/>
                <w:sz w:val="20"/>
              </w:rPr>
            </w:pPr>
          </w:p>
        </w:tc>
      </w:tr>
      <w:tr w:rsidR="00A95B07" w:rsidTr="005C29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67"/>
        </w:trPr>
        <w:tc>
          <w:tcPr>
            <w:tcW w:w="2448" w:type="dxa"/>
            <w:vAlign w:val="center"/>
          </w:tcPr>
          <w:p w:rsidR="00A95B07" w:rsidRDefault="00A95B07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Owner’s O&amp;M Personnel</w:t>
            </w:r>
          </w:p>
        </w:tc>
        <w:tc>
          <w:tcPr>
            <w:tcW w:w="4680" w:type="dxa"/>
            <w:vAlign w:val="center"/>
          </w:tcPr>
          <w:p w:rsidR="00A95B07" w:rsidRPr="005C29EA" w:rsidRDefault="00A95B07" w:rsidP="005C29EA">
            <w:pPr>
              <w:rPr>
                <w:rFonts w:ascii="Arial" w:hAnsi="Arial"/>
                <w:sz w:val="20"/>
              </w:rPr>
            </w:pPr>
          </w:p>
        </w:tc>
        <w:tc>
          <w:tcPr>
            <w:tcW w:w="1584" w:type="dxa"/>
            <w:vAlign w:val="center"/>
          </w:tcPr>
          <w:p w:rsidR="00A95B07" w:rsidRPr="005C29EA" w:rsidRDefault="00A95B07" w:rsidP="005C29EA">
            <w:pPr>
              <w:rPr>
                <w:rFonts w:ascii="Arial" w:hAnsi="Arial"/>
                <w:sz w:val="20"/>
              </w:rPr>
            </w:pPr>
          </w:p>
        </w:tc>
        <w:tc>
          <w:tcPr>
            <w:tcW w:w="1585" w:type="dxa"/>
            <w:gridSpan w:val="2"/>
            <w:vAlign w:val="center"/>
          </w:tcPr>
          <w:p w:rsidR="00A95B07" w:rsidRPr="005C29EA" w:rsidRDefault="00A95B07" w:rsidP="005C29EA">
            <w:pPr>
              <w:rPr>
                <w:rFonts w:ascii="Arial" w:hAnsi="Arial"/>
                <w:sz w:val="20"/>
              </w:rPr>
            </w:pPr>
          </w:p>
        </w:tc>
      </w:tr>
    </w:tbl>
    <w:p w:rsidR="00A95B07" w:rsidRDefault="00A95B07">
      <w:pPr>
        <w:rPr>
          <w:rFonts w:ascii="Arial" w:hAnsi="Arial" w:cs="Arial"/>
        </w:rPr>
      </w:pPr>
    </w:p>
    <w:sectPr w:rsidR="00A95B07">
      <w:headerReference w:type="default" r:id="rId10"/>
      <w:footerReference w:type="default" r:id="rId11"/>
      <w:type w:val="continuous"/>
      <w:pgSz w:w="12240" w:h="15840"/>
      <w:pgMar w:top="1440" w:right="1080" w:bottom="1800" w:left="1080" w:header="360" w:footer="346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2C5E" w:rsidRDefault="00372C5E">
      <w:r>
        <w:separator/>
      </w:r>
    </w:p>
  </w:endnote>
  <w:endnote w:type="continuationSeparator" w:id="0">
    <w:p w:rsidR="00372C5E" w:rsidRDefault="00372C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5B07" w:rsidRDefault="00A95B07">
    <w:pPr>
      <w:pStyle w:val="Footer"/>
      <w:pBdr>
        <w:top w:val="single" w:sz="4" w:space="2" w:color="auto"/>
      </w:pBdr>
      <w:tabs>
        <w:tab w:val="clear" w:pos="4320"/>
        <w:tab w:val="clear" w:pos="8640"/>
        <w:tab w:val="center" w:pos="5040"/>
        <w:tab w:val="right" w:pos="10080"/>
      </w:tabs>
      <w:rPr>
        <w:rStyle w:val="PageNumber"/>
        <w:rFonts w:ascii="Arial" w:hAnsi="Arial" w:cs="Arial"/>
        <w:sz w:val="16"/>
        <w:szCs w:val="16"/>
      </w:rPr>
    </w:pPr>
    <w:r>
      <w:rPr>
        <w:rStyle w:val="PageNumber"/>
        <w:rFonts w:ascii="Arial" w:hAnsi="Arial" w:cs="Arial"/>
        <w:sz w:val="16"/>
        <w:szCs w:val="16"/>
      </w:rPr>
      <w:tab/>
      <w:t xml:space="preserve">Page </w:t>
    </w:r>
    <w:r>
      <w:rPr>
        <w:rStyle w:val="PageNumber"/>
        <w:rFonts w:ascii="Arial" w:hAnsi="Arial" w:cs="Arial"/>
        <w:sz w:val="16"/>
        <w:szCs w:val="16"/>
      </w:rPr>
      <w:fldChar w:fldCharType="begin"/>
    </w:r>
    <w:r>
      <w:rPr>
        <w:rStyle w:val="PageNumber"/>
        <w:rFonts w:ascii="Arial" w:hAnsi="Arial" w:cs="Arial"/>
        <w:sz w:val="16"/>
        <w:szCs w:val="16"/>
      </w:rPr>
      <w:instrText xml:space="preserve"> PAGE </w:instrText>
    </w:r>
    <w:r>
      <w:rPr>
        <w:rStyle w:val="PageNumber"/>
        <w:rFonts w:ascii="Arial" w:hAnsi="Arial" w:cs="Arial"/>
        <w:sz w:val="16"/>
        <w:szCs w:val="16"/>
      </w:rPr>
      <w:fldChar w:fldCharType="separate"/>
    </w:r>
    <w:r w:rsidR="009819C0">
      <w:rPr>
        <w:rStyle w:val="PageNumber"/>
        <w:rFonts w:ascii="Arial" w:hAnsi="Arial" w:cs="Arial"/>
        <w:noProof/>
        <w:sz w:val="16"/>
        <w:szCs w:val="16"/>
      </w:rPr>
      <w:t>1</w:t>
    </w:r>
    <w:r>
      <w:rPr>
        <w:rStyle w:val="PageNumber"/>
        <w:rFonts w:ascii="Arial" w:hAnsi="Arial" w:cs="Arial"/>
        <w:sz w:val="16"/>
        <w:szCs w:val="16"/>
      </w:rPr>
      <w:fldChar w:fldCharType="end"/>
    </w:r>
    <w:r>
      <w:rPr>
        <w:rStyle w:val="PageNumber"/>
        <w:rFonts w:ascii="Arial" w:hAnsi="Arial" w:cs="Arial"/>
        <w:sz w:val="16"/>
        <w:szCs w:val="16"/>
      </w:rPr>
      <w:t xml:space="preserve"> of </w:t>
    </w:r>
    <w:r>
      <w:rPr>
        <w:rStyle w:val="PageNumber"/>
        <w:rFonts w:ascii="Arial" w:hAnsi="Arial" w:cs="Arial"/>
        <w:sz w:val="16"/>
        <w:szCs w:val="16"/>
      </w:rPr>
      <w:fldChar w:fldCharType="begin"/>
    </w:r>
    <w:r>
      <w:rPr>
        <w:rStyle w:val="PageNumber"/>
        <w:rFonts w:ascii="Arial" w:hAnsi="Arial" w:cs="Arial"/>
        <w:sz w:val="16"/>
        <w:szCs w:val="16"/>
      </w:rPr>
      <w:instrText xml:space="preserve"> NUMPAGES </w:instrText>
    </w:r>
    <w:r>
      <w:rPr>
        <w:rStyle w:val="PageNumber"/>
        <w:rFonts w:ascii="Arial" w:hAnsi="Arial" w:cs="Arial"/>
        <w:sz w:val="16"/>
        <w:szCs w:val="16"/>
      </w:rPr>
      <w:fldChar w:fldCharType="separate"/>
    </w:r>
    <w:r w:rsidR="009819C0">
      <w:rPr>
        <w:rStyle w:val="PageNumber"/>
        <w:rFonts w:ascii="Arial" w:hAnsi="Arial" w:cs="Arial"/>
        <w:noProof/>
        <w:sz w:val="16"/>
        <w:szCs w:val="16"/>
      </w:rPr>
      <w:t>10</w:t>
    </w:r>
    <w:r>
      <w:rPr>
        <w:rStyle w:val="PageNumber"/>
        <w:rFonts w:ascii="Arial" w:hAnsi="Arial" w:cs="Arial"/>
        <w:sz w:val="16"/>
        <w:szCs w:val="16"/>
      </w:rPr>
      <w:fldChar w:fldCharType="end"/>
    </w:r>
    <w:r>
      <w:rPr>
        <w:rStyle w:val="PageNumber"/>
        <w:rFonts w:ascii="Arial" w:hAnsi="Arial" w:cs="Arial"/>
        <w:sz w:val="16"/>
        <w:szCs w:val="16"/>
      </w:rPr>
      <w:tab/>
    </w:r>
    <w:r w:rsidR="0001001F">
      <w:rPr>
        <w:rStyle w:val="PageNumber"/>
        <w:rFonts w:ascii="Arial" w:hAnsi="Arial" w:cs="Arial"/>
        <w:sz w:val="16"/>
        <w:szCs w:val="16"/>
      </w:rPr>
      <w:t>Sample</w:t>
    </w:r>
  </w:p>
  <w:tbl>
    <w:tblPr>
      <w:tblW w:w="0" w:type="auto"/>
      <w:tblLook w:val="01E0"/>
    </w:tblPr>
    <w:tblGrid>
      <w:gridCol w:w="4248"/>
      <w:gridCol w:w="1260"/>
      <w:gridCol w:w="4788"/>
    </w:tblGrid>
    <w:tr w:rsidR="00A95B07">
      <w:tc>
        <w:tcPr>
          <w:tcW w:w="4248" w:type="dxa"/>
        </w:tcPr>
        <w:p w:rsidR="00A95B07" w:rsidRDefault="00A95B07">
          <w:pPr>
            <w:pStyle w:val="Footer"/>
            <w:tabs>
              <w:tab w:val="clear" w:pos="4320"/>
              <w:tab w:val="clear" w:pos="8640"/>
              <w:tab w:val="center" w:pos="5040"/>
              <w:tab w:val="right" w:pos="10080"/>
            </w:tabs>
            <w:rPr>
              <w:rStyle w:val="PageNumber"/>
              <w:rFonts w:ascii="Arial" w:hAnsi="Arial" w:cs="Arial"/>
              <w:sz w:val="16"/>
              <w:szCs w:val="16"/>
            </w:rPr>
          </w:pPr>
        </w:p>
      </w:tc>
      <w:tc>
        <w:tcPr>
          <w:tcW w:w="1260" w:type="dxa"/>
        </w:tcPr>
        <w:p w:rsidR="00A95B07" w:rsidRDefault="0001001F">
          <w:pPr>
            <w:pStyle w:val="Footer"/>
            <w:tabs>
              <w:tab w:val="clear" w:pos="4320"/>
              <w:tab w:val="clear" w:pos="8640"/>
              <w:tab w:val="center" w:pos="5040"/>
              <w:tab w:val="right" w:pos="10080"/>
            </w:tabs>
            <w:ind w:right="-468"/>
            <w:jc w:val="center"/>
            <w:rPr>
              <w:rStyle w:val="PageNumber"/>
              <w:rFonts w:ascii="Arial" w:hAnsi="Arial" w:cs="Arial"/>
              <w:sz w:val="16"/>
              <w:szCs w:val="16"/>
            </w:rPr>
          </w:pPr>
          <w:r>
            <w:rPr>
              <w:rStyle w:val="PageNumber"/>
              <w:rFonts w:ascii="Arial" w:hAnsi="Arial" w:cs="Arial"/>
              <w:sz w:val="16"/>
              <w:szCs w:val="16"/>
            </w:rPr>
            <w:t>[Date]</w:t>
          </w:r>
        </w:p>
      </w:tc>
      <w:tc>
        <w:tcPr>
          <w:tcW w:w="4788" w:type="dxa"/>
        </w:tcPr>
        <w:p w:rsidR="00A95B07" w:rsidRDefault="0001001F">
          <w:pPr>
            <w:pStyle w:val="Footer"/>
            <w:tabs>
              <w:tab w:val="clear" w:pos="4320"/>
              <w:tab w:val="clear" w:pos="8640"/>
              <w:tab w:val="center" w:pos="5040"/>
              <w:tab w:val="right" w:pos="10080"/>
            </w:tabs>
            <w:jc w:val="right"/>
            <w:rPr>
              <w:rStyle w:val="PageNumber"/>
              <w:rFonts w:ascii="Arial" w:hAnsi="Arial" w:cs="Arial"/>
              <w:sz w:val="16"/>
              <w:szCs w:val="16"/>
            </w:rPr>
          </w:pPr>
          <w:r>
            <w:rPr>
              <w:rStyle w:val="PageNumber"/>
              <w:rFonts w:ascii="Arial" w:hAnsi="Arial" w:cs="Arial"/>
              <w:sz w:val="16"/>
              <w:szCs w:val="16"/>
            </w:rPr>
            <w:t>[Equipment ID]</w:t>
          </w:r>
        </w:p>
      </w:tc>
    </w:tr>
  </w:tbl>
  <w:p w:rsidR="00A95B07" w:rsidRDefault="00A95B07">
    <w:pPr>
      <w:pStyle w:val="Footer"/>
      <w:tabs>
        <w:tab w:val="clear" w:pos="4320"/>
        <w:tab w:val="clear" w:pos="8640"/>
        <w:tab w:val="center" w:pos="5040"/>
        <w:tab w:val="right" w:pos="10080"/>
      </w:tabs>
      <w:rPr>
        <w:rFonts w:ascii="Arial" w:hAnsi="Arial" w:cs="Arial"/>
        <w:sz w:val="16"/>
        <w:szCs w:val="16"/>
      </w:rPr>
    </w:pPr>
    <w:r>
      <w:rPr>
        <w:rStyle w:val="PageNumber"/>
        <w:rFonts w:ascii="Arial" w:hAnsi="Arial" w:cs="Arial"/>
        <w:sz w:val="16"/>
        <w:szCs w:val="16"/>
      </w:rPr>
      <w:tab/>
    </w:r>
    <w:r>
      <w:rPr>
        <w:rStyle w:val="PageNumber"/>
        <w:rFonts w:ascii="Arial" w:hAnsi="Arial" w:cs="Arial"/>
        <w:sz w:val="16"/>
        <w:szCs w:val="16"/>
      </w:rPr>
      <w:tab/>
    </w:r>
  </w:p>
  <w:p w:rsidR="00A95B07" w:rsidRDefault="00A95B07">
    <w:pPr>
      <w:pStyle w:val="Footer"/>
      <w:tabs>
        <w:tab w:val="clear" w:pos="4320"/>
        <w:tab w:val="clear" w:pos="8640"/>
        <w:tab w:val="center" w:pos="5040"/>
        <w:tab w:val="right" w:pos="10080"/>
      </w:tabs>
      <w:rPr>
        <w:rFonts w:ascii="Arial" w:hAnsi="Arial" w:cs="Arial"/>
        <w:sz w:val="16"/>
        <w:szCs w:val="16"/>
      </w:rPr>
    </w:pPr>
    <w:r>
      <w:rPr>
        <w:rStyle w:val="PageNumber"/>
        <w:rFonts w:ascii="Arial" w:hAnsi="Arial" w:cs="Arial"/>
        <w:sz w:val="16"/>
        <w:szCs w:val="16"/>
      </w:rPr>
      <w:tab/>
    </w:r>
    <w:r>
      <w:rPr>
        <w:rStyle w:val="PageNumber"/>
        <w:rFonts w:ascii="Arial" w:hAnsi="Arial" w:cs="Arial"/>
        <w:sz w:val="16"/>
        <w:szCs w:val="16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2C5E" w:rsidRDefault="00372C5E">
      <w:r>
        <w:separator/>
      </w:r>
    </w:p>
  </w:footnote>
  <w:footnote w:type="continuationSeparator" w:id="0">
    <w:p w:rsidR="00372C5E" w:rsidRDefault="00372C5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ook w:val="01E0"/>
    </w:tblPr>
    <w:tblGrid>
      <w:gridCol w:w="3432"/>
      <w:gridCol w:w="3432"/>
      <w:gridCol w:w="3432"/>
    </w:tblGrid>
    <w:tr w:rsidR="00A95B07">
      <w:trPr>
        <w:cantSplit/>
      </w:trPr>
      <w:tc>
        <w:tcPr>
          <w:tcW w:w="3432" w:type="dxa"/>
          <w:vMerge w:val="restart"/>
        </w:tcPr>
        <w:p w:rsidR="00A95B07" w:rsidRDefault="00421E05">
          <w:pPr>
            <w:pStyle w:val="Header"/>
            <w:jc w:val="center"/>
            <w:rPr>
              <w:rFonts w:ascii="Arial" w:hAnsi="Arial" w:cs="Arial"/>
              <w:sz w:val="20"/>
              <w:szCs w:val="20"/>
            </w:rPr>
          </w:pPr>
          <w:r w:rsidRPr="00421E05">
            <w:rPr>
              <w:rFonts w:ascii="Arial" w:hAnsi="Arial" w:cs="Arial"/>
              <w:noProof/>
              <w:sz w:val="20"/>
              <w:szCs w:val="20"/>
              <w:lang w:eastAsia="zh-TW"/>
            </w:rPr>
            <w:pict>
              <v:shapetype id="_x0000_t136" coordsize="21600,21600" o:spt="136" adj="10800" path="m@7,l@8,m@5,21600l@6,21600e">
                <v:formulas>
                  <v:f eqn="sum #0 0 10800"/>
                  <v:f eqn="prod #0 2 1"/>
                  <v:f eqn="sum 21600 0 @1"/>
                  <v:f eqn="sum 0 0 @2"/>
                  <v:f eqn="sum 21600 0 @3"/>
                  <v:f eqn="if @0 @3 0"/>
                  <v:f eqn="if @0 21600 @1"/>
                  <v:f eqn="if @0 0 @2"/>
                  <v:f eqn="if @0 @4 21600"/>
                  <v:f eqn="mid @5 @6"/>
                  <v:f eqn="mid @8 @5"/>
                  <v:f eqn="mid @7 @8"/>
                  <v:f eqn="mid @6 @7"/>
                  <v:f eqn="sum @6 0 @5"/>
                </v:formulas>
                <v:path textpathok="t" o:connecttype="custom" o:connectlocs="@9,0;@10,10800;@11,21600;@12,10800" o:connectangles="270,180,90,0"/>
                <v:textpath on="t" fitshape="t"/>
                <v:handles>
                  <v:h position="#0,bottomRight" xrange="6629,14971"/>
                </v:handles>
                <o:lock v:ext="edit" text="t" shapetype="t"/>
              </v:shapetype>
              <v:shape id="PowerPlusWaterMarkObject357922611" o:spid="_x0000_s2066" type="#_x0000_t136" style="position:absolute;left:0;text-align:left;margin-left:0;margin-top:0;width:461.85pt;height:197.95pt;rotation:315;z-index:-251658240;mso-position-horizontal:center;mso-position-horizontal-relative:margin;mso-position-vertical:center;mso-position-vertical-relative:margin" o:allowincell="f" fillcolor="silver" stroked="f">
                <v:fill opacity=".5"/>
                <v:textpath style="font-family:&quot;Calibri&quot;;font-size:1pt" string="SAMPLE"/>
                <w10:wrap anchorx="margin" anchory="margin"/>
              </v:shape>
            </w:pict>
          </w:r>
          <w:r w:rsidR="009819C0">
            <w:rPr>
              <w:rFonts w:ascii="Arial" w:hAnsi="Arial" w:cs="Arial"/>
              <w:noProof/>
              <w:sz w:val="20"/>
              <w:szCs w:val="20"/>
            </w:rPr>
            <w:drawing>
              <wp:inline distT="0" distB="0" distL="0" distR="0">
                <wp:extent cx="1828800" cy="590550"/>
                <wp:effectExtent l="19050" t="0" r="0" b="0"/>
                <wp:docPr id="1" name="Picture 1" descr="&quot;&quot;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Documents and Settings\vacobunne\Desktop\Graphic Standards\VA_Logo_Small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28800" cy="590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32" w:type="dxa"/>
        </w:tcPr>
        <w:p w:rsidR="00A95B07" w:rsidRDefault="0001001F">
          <w:pPr>
            <w:pStyle w:val="Header"/>
            <w:jc w:val="center"/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>Department of Veterans Affairs</w:t>
          </w:r>
        </w:p>
      </w:tc>
      <w:tc>
        <w:tcPr>
          <w:tcW w:w="3432" w:type="dxa"/>
          <w:vMerge w:val="restart"/>
        </w:tcPr>
        <w:p w:rsidR="00A95B07" w:rsidRDefault="00A95B07">
          <w:pPr>
            <w:pStyle w:val="Header"/>
            <w:jc w:val="center"/>
            <w:rPr>
              <w:rFonts w:ascii="Arial" w:hAnsi="Arial" w:cs="Arial"/>
              <w:sz w:val="20"/>
              <w:szCs w:val="20"/>
            </w:rPr>
          </w:pPr>
        </w:p>
      </w:tc>
    </w:tr>
    <w:tr w:rsidR="00A95B07">
      <w:trPr>
        <w:cantSplit/>
      </w:trPr>
      <w:tc>
        <w:tcPr>
          <w:tcW w:w="3432" w:type="dxa"/>
          <w:vMerge/>
        </w:tcPr>
        <w:p w:rsidR="00A95B07" w:rsidRDefault="00A95B07">
          <w:pPr>
            <w:pStyle w:val="Header"/>
            <w:jc w:val="center"/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3432" w:type="dxa"/>
        </w:tcPr>
        <w:p w:rsidR="00A95B07" w:rsidRDefault="0001001F">
          <w:pPr>
            <w:pStyle w:val="Header"/>
            <w:jc w:val="center"/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>[Project Title]</w:t>
          </w:r>
        </w:p>
      </w:tc>
      <w:tc>
        <w:tcPr>
          <w:tcW w:w="3432" w:type="dxa"/>
          <w:vMerge/>
        </w:tcPr>
        <w:p w:rsidR="00A95B07" w:rsidRDefault="00A95B07">
          <w:pPr>
            <w:pStyle w:val="Header"/>
            <w:jc w:val="center"/>
            <w:rPr>
              <w:rFonts w:ascii="Arial" w:hAnsi="Arial" w:cs="Arial"/>
              <w:sz w:val="20"/>
              <w:szCs w:val="20"/>
            </w:rPr>
          </w:pPr>
        </w:p>
      </w:tc>
    </w:tr>
    <w:tr w:rsidR="00A95B07">
      <w:trPr>
        <w:cantSplit/>
      </w:trPr>
      <w:tc>
        <w:tcPr>
          <w:tcW w:w="3432" w:type="dxa"/>
          <w:vMerge/>
        </w:tcPr>
        <w:p w:rsidR="00A95B07" w:rsidRDefault="00A95B07">
          <w:pPr>
            <w:pStyle w:val="Header"/>
            <w:jc w:val="center"/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3432" w:type="dxa"/>
        </w:tcPr>
        <w:p w:rsidR="00A95B07" w:rsidRDefault="0001001F">
          <w:pPr>
            <w:pStyle w:val="Header"/>
            <w:jc w:val="center"/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>[Project Location]</w:t>
          </w:r>
        </w:p>
      </w:tc>
      <w:tc>
        <w:tcPr>
          <w:tcW w:w="3432" w:type="dxa"/>
          <w:vMerge/>
        </w:tcPr>
        <w:p w:rsidR="00A95B07" w:rsidRDefault="00A95B07">
          <w:pPr>
            <w:pStyle w:val="Header"/>
            <w:jc w:val="center"/>
            <w:rPr>
              <w:rFonts w:ascii="Arial" w:hAnsi="Arial" w:cs="Arial"/>
              <w:sz w:val="20"/>
              <w:szCs w:val="20"/>
            </w:rPr>
          </w:pPr>
        </w:p>
      </w:tc>
    </w:tr>
  </w:tbl>
  <w:p w:rsidR="00A95B07" w:rsidRDefault="00A95B07">
    <w:pPr>
      <w:pStyle w:val="Header"/>
      <w:jc w:val="center"/>
    </w:pPr>
    <w:r>
      <w:rPr>
        <w:rFonts w:ascii="Arial" w:hAnsi="Arial" w:cs="Arial"/>
        <w:sz w:val="20"/>
        <w:szCs w:val="20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83351"/>
    <w:multiLevelType w:val="hybridMultilevel"/>
    <w:tmpl w:val="D362031C"/>
    <w:lvl w:ilvl="0" w:tplc="55C4D0E2">
      <w:start w:val="1"/>
      <w:numFmt w:val="decimal"/>
      <w:lvlText w:val="%1."/>
      <w:lvlJc w:val="center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0D122F69"/>
    <w:multiLevelType w:val="multilevel"/>
    <w:tmpl w:val="55D648FE"/>
    <w:lvl w:ilvl="0">
      <w:start w:val="1"/>
      <w:numFmt w:val="decimal"/>
      <w:lvlText w:val="%1."/>
      <w:lvlJc w:val="center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24A390A"/>
    <w:multiLevelType w:val="hybridMultilevel"/>
    <w:tmpl w:val="D77C65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C4865FE"/>
    <w:multiLevelType w:val="hybridMultilevel"/>
    <w:tmpl w:val="42C280E0"/>
    <w:lvl w:ilvl="0" w:tplc="55C4D0E2">
      <w:start w:val="1"/>
      <w:numFmt w:val="decimal"/>
      <w:lvlText w:val="%1."/>
      <w:lvlJc w:val="center"/>
      <w:pPr>
        <w:tabs>
          <w:tab w:val="num" w:pos="792"/>
        </w:tabs>
        <w:ind w:left="79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F4C1799"/>
    <w:multiLevelType w:val="hybridMultilevel"/>
    <w:tmpl w:val="F984D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EC401C7"/>
    <w:multiLevelType w:val="hybridMultilevel"/>
    <w:tmpl w:val="01B4929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6D90012"/>
    <w:multiLevelType w:val="hybridMultilevel"/>
    <w:tmpl w:val="F4062BB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7E52A28"/>
    <w:multiLevelType w:val="hybridMultilevel"/>
    <w:tmpl w:val="D408B174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5C3A7068"/>
    <w:multiLevelType w:val="hybridMultilevel"/>
    <w:tmpl w:val="38208F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6144D4F"/>
    <w:multiLevelType w:val="hybridMultilevel"/>
    <w:tmpl w:val="1F02DB94"/>
    <w:lvl w:ilvl="0" w:tplc="04090001">
      <w:start w:val="1"/>
      <w:numFmt w:val="bullet"/>
      <w:lvlText w:val=""/>
      <w:lvlJc w:val="left"/>
      <w:pPr>
        <w:tabs>
          <w:tab w:val="num" w:pos="683"/>
        </w:tabs>
        <w:ind w:left="6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03"/>
        </w:tabs>
        <w:ind w:left="14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23"/>
        </w:tabs>
        <w:ind w:left="21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43"/>
        </w:tabs>
        <w:ind w:left="28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63"/>
        </w:tabs>
        <w:ind w:left="35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83"/>
        </w:tabs>
        <w:ind w:left="42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03"/>
        </w:tabs>
        <w:ind w:left="50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23"/>
        </w:tabs>
        <w:ind w:left="57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43"/>
        </w:tabs>
        <w:ind w:left="6443" w:hanging="360"/>
      </w:pPr>
      <w:rPr>
        <w:rFonts w:ascii="Wingdings" w:hAnsi="Wingdings" w:hint="default"/>
      </w:rPr>
    </w:lvl>
  </w:abstractNum>
  <w:abstractNum w:abstractNumId="10">
    <w:nsid w:val="774A2521"/>
    <w:multiLevelType w:val="hybridMultilevel"/>
    <w:tmpl w:val="42BA2AE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10"/>
  </w:num>
  <w:num w:numId="5">
    <w:abstractNumId w:val="0"/>
  </w:num>
  <w:num w:numId="6">
    <w:abstractNumId w:val="2"/>
  </w:num>
  <w:num w:numId="7">
    <w:abstractNumId w:val="9"/>
  </w:num>
  <w:num w:numId="8">
    <w:abstractNumId w:val="6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432"/>
  <w:doNotShadeFormData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39353D"/>
    <w:rsid w:val="0001001F"/>
    <w:rsid w:val="000A59F6"/>
    <w:rsid w:val="000D3EC2"/>
    <w:rsid w:val="0010246F"/>
    <w:rsid w:val="001730EB"/>
    <w:rsid w:val="002A5011"/>
    <w:rsid w:val="00372C5E"/>
    <w:rsid w:val="0039086F"/>
    <w:rsid w:val="0039353D"/>
    <w:rsid w:val="00421E05"/>
    <w:rsid w:val="00595B65"/>
    <w:rsid w:val="005C29EA"/>
    <w:rsid w:val="005E25CB"/>
    <w:rsid w:val="00682F03"/>
    <w:rsid w:val="00706AFF"/>
    <w:rsid w:val="007C08CF"/>
    <w:rsid w:val="007C592C"/>
    <w:rsid w:val="009819C0"/>
    <w:rsid w:val="00A13377"/>
    <w:rsid w:val="00A95B07"/>
    <w:rsid w:val="00B7069F"/>
    <w:rsid w:val="00BD34FD"/>
    <w:rsid w:val="00C35D29"/>
    <w:rsid w:val="00D05D29"/>
    <w:rsid w:val="00FF14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sz w:val="32"/>
    </w:rPr>
  </w:style>
  <w:style w:type="paragraph" w:styleId="Heading2">
    <w:name w:val="heading 2"/>
    <w:basedOn w:val="Normal"/>
    <w:next w:val="Normal"/>
    <w:qFormat/>
    <w:pPr>
      <w:keepNext/>
      <w:tabs>
        <w:tab w:val="left" w:pos="5760"/>
        <w:tab w:val="right" w:pos="10080"/>
      </w:tabs>
      <w:spacing w:before="360" w:after="240"/>
      <w:jc w:val="center"/>
      <w:outlineLvl w:val="1"/>
    </w:pPr>
    <w:rPr>
      <w:rFonts w:ascii="Arial" w:hAnsi="Arial"/>
      <w:b/>
      <w:bCs/>
      <w:sz w:val="28"/>
      <w:u w:val="single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Cs w:val="26"/>
    </w:rPr>
  </w:style>
  <w:style w:type="paragraph" w:styleId="Heading4">
    <w:name w:val="heading 4"/>
    <w:basedOn w:val="Normal"/>
    <w:next w:val="Normal"/>
    <w:qFormat/>
    <w:pPr>
      <w:keepNext/>
      <w:tabs>
        <w:tab w:val="right" w:pos="720"/>
        <w:tab w:val="left" w:pos="900"/>
        <w:tab w:val="left" w:pos="2880"/>
        <w:tab w:val="right" w:pos="10080"/>
      </w:tabs>
      <w:outlineLvl w:val="3"/>
    </w:pPr>
    <w:rPr>
      <w:sz w:val="28"/>
    </w:rPr>
  </w:style>
  <w:style w:type="paragraph" w:styleId="Heading5">
    <w:name w:val="heading 5"/>
    <w:basedOn w:val="Normal"/>
    <w:next w:val="Normal"/>
    <w:qFormat/>
    <w:pPr>
      <w:keepNext/>
      <w:tabs>
        <w:tab w:val="right" w:pos="10080"/>
      </w:tabs>
      <w:spacing w:before="120" w:after="120"/>
      <w:outlineLvl w:val="4"/>
    </w:pPr>
    <w:rPr>
      <w:b/>
      <w:bCs/>
      <w:sz w:val="20"/>
    </w:rPr>
  </w:style>
  <w:style w:type="paragraph" w:styleId="Heading6">
    <w:name w:val="heading 6"/>
    <w:basedOn w:val="Normal"/>
    <w:next w:val="Normal"/>
    <w:qFormat/>
    <w:pPr>
      <w:keepNext/>
      <w:tabs>
        <w:tab w:val="left" w:pos="720"/>
        <w:tab w:val="right" w:pos="10080"/>
      </w:tabs>
      <w:spacing w:before="120" w:after="120"/>
      <w:jc w:val="center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keepNext/>
      <w:tabs>
        <w:tab w:val="left" w:pos="720"/>
        <w:tab w:val="right" w:pos="10080"/>
      </w:tabs>
      <w:outlineLvl w:val="6"/>
    </w:pPr>
    <w:rPr>
      <w:rFonts w:ascii="Arial" w:hAnsi="Arial" w:cs="Arial"/>
      <w:b/>
      <w:bCs/>
      <w:sz w:val="16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pPr>
      <w:keepNext/>
      <w:tabs>
        <w:tab w:val="left" w:pos="5760"/>
        <w:tab w:val="right" w:pos="10080"/>
      </w:tabs>
      <w:outlineLvl w:val="8"/>
    </w:pPr>
    <w:rPr>
      <w:b/>
      <w:bCs/>
      <w:sz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Norm">
    <w:name w:val="Norm"/>
    <w:basedOn w:val="Normal"/>
    <w:pPr>
      <w:tabs>
        <w:tab w:val="left" w:pos="450"/>
        <w:tab w:val="left" w:pos="990"/>
        <w:tab w:val="left" w:pos="1440"/>
        <w:tab w:val="left" w:pos="1980"/>
        <w:tab w:val="left" w:pos="2520"/>
      </w:tabs>
      <w:overflowPunct w:val="0"/>
      <w:autoSpaceDE w:val="0"/>
      <w:autoSpaceDN w:val="0"/>
      <w:adjustRightInd w:val="0"/>
      <w:ind w:left="990" w:hanging="990"/>
      <w:textAlignment w:val="baseline"/>
    </w:pPr>
    <w:rPr>
      <w:sz w:val="22"/>
      <w:szCs w:val="20"/>
    </w:rPr>
  </w:style>
  <w:style w:type="paragraph" w:customStyle="1" w:styleId="TblNorm">
    <w:name w:val="Tbl Norm"/>
    <w:basedOn w:val="Normal"/>
    <w:pPr>
      <w:overflowPunct w:val="0"/>
      <w:autoSpaceDE w:val="0"/>
      <w:autoSpaceDN w:val="0"/>
      <w:adjustRightInd w:val="0"/>
      <w:spacing w:before="20" w:after="40"/>
      <w:textAlignment w:val="baseline"/>
    </w:pPr>
    <w:rPr>
      <w:rFonts w:ascii="Arial" w:hAnsi="Arial"/>
      <w:sz w:val="20"/>
      <w:szCs w:val="20"/>
    </w:rPr>
  </w:style>
  <w:style w:type="character" w:customStyle="1" w:styleId="NormChar">
    <w:name w:val="Norm Char"/>
    <w:rPr>
      <w:sz w:val="22"/>
      <w:lang w:val="en-US" w:eastAsia="en-US" w:bidi="ar-SA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MessageHeader">
    <w:name w:val="Message Header"/>
    <w:basedOn w:val="BodyText"/>
    <w:pPr>
      <w:keepLines/>
      <w:tabs>
        <w:tab w:val="left" w:pos="3600"/>
        <w:tab w:val="left" w:pos="4680"/>
      </w:tabs>
      <w:spacing w:after="240"/>
      <w:ind w:left="1080" w:right="2880" w:hanging="1080"/>
    </w:pPr>
    <w:rPr>
      <w:rFonts w:ascii="Arial" w:hAnsi="Arial"/>
      <w:sz w:val="22"/>
      <w:szCs w:val="20"/>
    </w:rPr>
  </w:style>
  <w:style w:type="paragraph" w:styleId="BodyText">
    <w:name w:val="Body Text"/>
    <w:basedOn w:val="Normal"/>
    <w:pPr>
      <w:spacing w:after="120"/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 w:val="20"/>
      <w:szCs w:val="20"/>
    </w:rPr>
  </w:style>
  <w:style w:type="paragraph" w:styleId="BodyText2">
    <w:name w:val="Body Text 2"/>
    <w:basedOn w:val="Normal"/>
    <w:pPr>
      <w:tabs>
        <w:tab w:val="left" w:pos="720"/>
        <w:tab w:val="right" w:pos="10080"/>
      </w:tabs>
      <w:spacing w:before="120" w:after="120"/>
    </w:pPr>
    <w:rPr>
      <w:i/>
      <w:iCs/>
      <w:sz w:val="20"/>
    </w:rPr>
  </w:style>
  <w:style w:type="paragraph" w:styleId="BodyText3">
    <w:name w:val="Body Text 3"/>
    <w:basedOn w:val="Normal"/>
    <w:pPr>
      <w:tabs>
        <w:tab w:val="right" w:pos="10080"/>
      </w:tabs>
      <w:spacing w:before="120"/>
    </w:pPr>
    <w:rPr>
      <w:sz w:val="20"/>
    </w:rPr>
  </w:style>
  <w:style w:type="paragraph" w:styleId="BodyTextIndent">
    <w:name w:val="Body Text Indent"/>
    <w:basedOn w:val="Normal"/>
    <w:pPr>
      <w:tabs>
        <w:tab w:val="left" w:pos="613"/>
        <w:tab w:val="right" w:pos="10080"/>
      </w:tabs>
      <w:ind w:left="259"/>
    </w:pPr>
    <w:rPr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4826D14A81B794F9C073C4DA18D31BB" ma:contentTypeVersion="2" ma:contentTypeDescription="Create a new document." ma:contentTypeScope="" ma:versionID="e7b15dd3ced5b9f8b8cf151dbf2a97e3">
  <xsd:schema xmlns:xsd="http://www.w3.org/2001/XMLSchema" xmlns:p="http://schemas.microsoft.com/office/2006/metadata/properties" xmlns:ns2="47c856f8-f25d-427c-b5c9-bfceafa8e25d" targetNamespace="http://schemas.microsoft.com/office/2006/metadata/properties" ma:root="true" ma:fieldsID="8a0a9bb797baa0045fa3a3530d0bdb65" ns2:_="">
    <xsd:import namespace="47c856f8-f25d-427c-b5c9-bfceafa8e25d"/>
    <xsd:element name="properties">
      <xsd:complexType>
        <xsd:sequence>
          <xsd:element name="documentManagement">
            <xsd:complexType>
              <xsd:all>
                <xsd:element ref="ns2:Target_x0020_Audiences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47c856f8-f25d-427c-b5c9-bfceafa8e25d" elementFormDefault="qualified">
    <xsd:import namespace="http://schemas.microsoft.com/office/2006/documentManagement/types"/>
    <xsd:element name="Target_x0020_Audiences" ma:index="8" nillable="true" ma:displayName="Target Audiences" ma:internalName="Target_x0020_Audiences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Target_x0020_Audiences xmlns="47c856f8-f25d-427c-b5c9-bfceafa8e25d" xsi:nil="true"/>
  </documentManagement>
</p:properties>
</file>

<file path=customXml/itemProps1.xml><?xml version="1.0" encoding="utf-8"?>
<ds:datastoreItem xmlns:ds="http://schemas.openxmlformats.org/officeDocument/2006/customXml" ds:itemID="{06362C0B-A83C-4BA9-B50E-7E7B04B8F1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c856f8-f25d-427c-b5c9-bfceafa8e25d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A6FDDB18-1CD4-4EE5-8A7E-59D36A8206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EFB3C6-53CC-43D7-B3E8-C7C0275DC8D7}">
  <ds:schemaRefs>
    <ds:schemaRef ds:uri="http://schemas.microsoft.com/office/2006/metadata/properties"/>
    <ds:schemaRef ds:uri="47c856f8-f25d-427c-b5c9-bfceafa8e2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2188</Words>
  <Characters>12477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Variable Air Volume (Cooling Only) - System Readiness Checklist</vt:lpstr>
    </vt:vector>
  </TitlesOfParts>
  <Company/>
  <LinksUpToDate>false</LinksUpToDate>
  <CharactersWithSpaces>14636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Commissioning Process Manual Appendix L</dc:title>
  <dc:subject>design manual</dc:subject>
  <dc:creator>Department of Veterans Affairs; Office of Acquisitions, Logistics &amp; Construction; Office of Construction &amp; Facilities Management; Office of Facilities Planning; Facilities Standards Service;_x000d_
</dc:creator>
  <cp:keywords/>
  <cp:lastModifiedBy>Elizabeth Bunn</cp:lastModifiedBy>
  <cp:revision>3</cp:revision>
  <cp:lastPrinted>2012-11-12T15:57:00Z</cp:lastPrinted>
  <dcterms:created xsi:type="dcterms:W3CDTF">2013-08-16T21:42:00Z</dcterms:created>
  <dcterms:modified xsi:type="dcterms:W3CDTF">2013-08-16T21:49:00Z</dcterms:modified>
</cp:coreProperties>
</file>