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2EFE" w:rsidRDefault="000539FE" w:rsidP="00D438E1">
      <w:pPr>
        <w:pStyle w:val="SpecTitle"/>
        <w:outlineLvl w:val="0"/>
      </w:pPr>
      <w:bookmarkStart w:id="0" w:name="_GoBack"/>
      <w:bookmarkEnd w:id="0"/>
      <w:r w:rsidRPr="000539FE">
        <w:t>SECTION 2</w:t>
      </w:r>
      <w:r w:rsidR="006F0D0F">
        <w:t>2 14 00</w:t>
      </w:r>
    </w:p>
    <w:p w:rsidR="000539FE" w:rsidRDefault="006F0D0F" w:rsidP="00D438E1">
      <w:pPr>
        <w:pStyle w:val="SpecTitle"/>
        <w:outlineLvl w:val="0"/>
      </w:pPr>
      <w:r>
        <w:t>FACILITY STORM DRAINAGE</w:t>
      </w:r>
    </w:p>
    <w:p w:rsidR="00752EFE" w:rsidRDefault="00752EFE" w:rsidP="00686B54">
      <w:pPr>
        <w:pStyle w:val="SpecNormal"/>
      </w:pPr>
    </w:p>
    <w:p w:rsidR="00704C8D" w:rsidRDefault="00704C8D" w:rsidP="00704C8D">
      <w:pPr>
        <w:pStyle w:val="SpecNote"/>
      </w:pPr>
      <w:r>
        <w:t>SPEC WRITER NOTE: Delete between //</w:t>
      </w:r>
      <w:r>
        <w:noBreakHyphen/>
      </w:r>
      <w:r>
        <w:noBreakHyphen/>
      </w:r>
      <w:r>
        <w:noBreakHyphen/>
      </w:r>
      <w:r>
        <w:noBreakHyphen/>
        <w:t>// if not applicable to project. Also delete any other item or paragraph not applicable in the secti</w:t>
      </w:r>
      <w:r w:rsidR="006F0D0F">
        <w:t>on and renumber the paragraphs.</w:t>
      </w:r>
    </w:p>
    <w:p w:rsidR="00704C8D" w:rsidRDefault="00704C8D" w:rsidP="00704C8D">
      <w:pPr>
        <w:pStyle w:val="SpecNote"/>
      </w:pPr>
    </w:p>
    <w:p w:rsidR="00704C8D" w:rsidRDefault="006F0D0F" w:rsidP="00D438E1">
      <w:pPr>
        <w:pStyle w:val="ArticleB"/>
        <w:outlineLvl w:val="0"/>
      </w:pPr>
      <w:r>
        <w:t>PART 1 - GENERAL</w:t>
      </w:r>
    </w:p>
    <w:p w:rsidR="00704C8D" w:rsidRDefault="006F0D0F" w:rsidP="00D438E1">
      <w:pPr>
        <w:pStyle w:val="ArticleB"/>
        <w:outlineLvl w:val="1"/>
      </w:pPr>
      <w:r>
        <w:t>1.1 DESCRIPTION</w:t>
      </w:r>
    </w:p>
    <w:p w:rsidR="00704C8D" w:rsidRDefault="00752EFE" w:rsidP="00704C8D">
      <w:pPr>
        <w:pStyle w:val="Level1"/>
      </w:pPr>
      <w:r>
        <w:t>A.</w:t>
      </w:r>
      <w:r w:rsidR="00704C8D">
        <w:tab/>
      </w:r>
      <w:r w:rsidR="00B86FDE">
        <w:t xml:space="preserve">This section </w:t>
      </w:r>
      <w:r w:rsidR="008D041B">
        <w:t>describes the requirements for</w:t>
      </w:r>
      <w:r w:rsidR="00B86FDE">
        <w:t xml:space="preserve"> s</w:t>
      </w:r>
      <w:r w:rsidR="006850DA">
        <w:t>torm drainage systems</w:t>
      </w:r>
      <w:r w:rsidR="00704C8D">
        <w:t>, including piping and all necessary accessories as designated in this section.</w:t>
      </w:r>
    </w:p>
    <w:p w:rsidR="00E54FBF" w:rsidRDefault="00E54FBF" w:rsidP="00E54FBF">
      <w:pPr>
        <w:pStyle w:val="Level1"/>
      </w:pPr>
      <w:r>
        <w:t>B.</w:t>
      </w:r>
      <w:r>
        <w:tab/>
        <w:t>A complete listing of all acronyms and abbreviations are included in Section 22 05 11, COMMON WORK RESULTS FOR PLUMBING.</w:t>
      </w:r>
    </w:p>
    <w:p w:rsidR="00704C8D" w:rsidRDefault="006F0D0F" w:rsidP="00D438E1">
      <w:pPr>
        <w:pStyle w:val="ArticleB"/>
        <w:outlineLvl w:val="1"/>
      </w:pPr>
      <w:r>
        <w:t>1.2 RELATED WORK</w:t>
      </w:r>
    </w:p>
    <w:p w:rsidR="00752EFE" w:rsidRDefault="00752EFE" w:rsidP="00752EFE">
      <w:pPr>
        <w:pStyle w:val="Level1"/>
      </w:pPr>
      <w:r w:rsidRPr="00AC23EF">
        <w:t>A.</w:t>
      </w:r>
      <w:r w:rsidRPr="00AC23EF">
        <w:tab/>
        <w:t>Section 01 00 00, GENERAL REQUIREMENTS.</w:t>
      </w:r>
    </w:p>
    <w:p w:rsidR="00752EFE" w:rsidRPr="00AC23EF" w:rsidRDefault="00752EFE" w:rsidP="00752EFE">
      <w:pPr>
        <w:pStyle w:val="Level1"/>
      </w:pPr>
      <w:r w:rsidRPr="00AC23EF">
        <w:t>B.</w:t>
      </w:r>
      <w:r w:rsidRPr="00AC23EF">
        <w:tab/>
        <w:t>Section 01 33 23, SHOP DRAWINGS, PRODUCT DATA, AND SAMPLES.</w:t>
      </w:r>
    </w:p>
    <w:p w:rsidR="00752EFE" w:rsidRDefault="00752EFE" w:rsidP="00752EFE">
      <w:pPr>
        <w:pStyle w:val="Level1"/>
      </w:pPr>
      <w:r w:rsidRPr="00AC23EF">
        <w:t>C.</w:t>
      </w:r>
      <w:r w:rsidRPr="00AC23EF">
        <w:tab/>
        <w:t xml:space="preserve">Section 01 81 </w:t>
      </w:r>
      <w:r w:rsidR="006F617D">
        <w:t>13</w:t>
      </w:r>
      <w:r w:rsidRPr="00AC23EF">
        <w:t xml:space="preserve">, SUSTAINABLE </w:t>
      </w:r>
      <w:r w:rsidR="006F617D">
        <w:t>CONSTRUCTION</w:t>
      </w:r>
      <w:r w:rsidRPr="00AC23EF">
        <w:t xml:space="preserve"> REQUIREMENTS.</w:t>
      </w:r>
    </w:p>
    <w:p w:rsidR="00752EFE" w:rsidRDefault="00752EFE" w:rsidP="009745D7">
      <w:pPr>
        <w:pStyle w:val="Level1"/>
        <w:ind w:hanging="630"/>
      </w:pPr>
      <w:r w:rsidRPr="00AC23EF">
        <w:t>//D.</w:t>
      </w:r>
      <w:r w:rsidRPr="00AC23EF">
        <w:tab/>
      </w:r>
      <w:r w:rsidRPr="00752EFE">
        <w:t>Section</w:t>
      </w:r>
      <w:r w:rsidRPr="00AC23EF">
        <w:t xml:space="preserve"> 01 91 00, GENERAL COMMISSIONING REQUIREMENTS.//</w:t>
      </w:r>
    </w:p>
    <w:p w:rsidR="00752EFE" w:rsidRDefault="00752EFE" w:rsidP="00752EFE">
      <w:pPr>
        <w:pStyle w:val="Level1"/>
      </w:pPr>
      <w:r>
        <w:t>E.</w:t>
      </w:r>
      <w:r>
        <w:tab/>
      </w:r>
      <w:r w:rsidRPr="000539FE">
        <w:t>Section 07 84 00</w:t>
      </w:r>
      <w:r w:rsidRPr="004312D3">
        <w:t>, FIRESTOPPING</w:t>
      </w:r>
      <w:r>
        <w:t>: Penetrations in rated enclosures.</w:t>
      </w:r>
    </w:p>
    <w:p w:rsidR="00752EFE" w:rsidRDefault="00752EFE" w:rsidP="00752EFE">
      <w:pPr>
        <w:pStyle w:val="Level1"/>
      </w:pPr>
      <w:r>
        <w:t>F.</w:t>
      </w:r>
      <w:r>
        <w:tab/>
      </w:r>
      <w:r w:rsidRPr="000539FE">
        <w:t>Section 07 92 00, JOINT SEALANTS</w:t>
      </w:r>
      <w:r>
        <w:t>.</w:t>
      </w:r>
    </w:p>
    <w:p w:rsidR="00752EFE" w:rsidRDefault="00752EFE" w:rsidP="00752EFE">
      <w:pPr>
        <w:pStyle w:val="Level1"/>
      </w:pPr>
      <w:r>
        <w:t>G.</w:t>
      </w:r>
      <w:r>
        <w:tab/>
      </w:r>
      <w:r w:rsidRPr="000539FE">
        <w:t>Section 09 91 00, PAINTING</w:t>
      </w:r>
      <w:r>
        <w:t>: Preparation and finish painting and identification of piping systems.</w:t>
      </w:r>
    </w:p>
    <w:p w:rsidR="00124E91" w:rsidRDefault="00124E91" w:rsidP="00124E91">
      <w:pPr>
        <w:pStyle w:val="Level1"/>
        <w:ind w:hanging="630"/>
      </w:pPr>
      <w:r>
        <w:t>//H.</w:t>
      </w:r>
      <w:r>
        <w:tab/>
        <w:t>Section 13 05 41, SEISMIC RESTRAINT REQUIREMENTS FOR NON-STRUCTURAL COMPONENTS: Seismic Restraint.//</w:t>
      </w:r>
    </w:p>
    <w:p w:rsidR="00752EFE" w:rsidRPr="004448EE" w:rsidRDefault="00124E91" w:rsidP="00752EFE">
      <w:pPr>
        <w:pStyle w:val="Level1"/>
      </w:pPr>
      <w:r>
        <w:t>I</w:t>
      </w:r>
      <w:r w:rsidR="00752EFE" w:rsidRPr="004448EE">
        <w:t>.</w:t>
      </w:r>
      <w:r w:rsidR="00752EFE" w:rsidRPr="004448EE">
        <w:tab/>
        <w:t>Section 22 05 11, CO</w:t>
      </w:r>
      <w:r w:rsidR="00752EFE">
        <w:t>MMON WORK RESULTS FOR PLUMBING: Pipe Hangers and Supports, Materials Identification.</w:t>
      </w:r>
    </w:p>
    <w:p w:rsidR="00E47BAD" w:rsidRDefault="00124E91" w:rsidP="00E47BAD">
      <w:pPr>
        <w:pStyle w:val="Level1"/>
      </w:pPr>
      <w:r>
        <w:t>J</w:t>
      </w:r>
      <w:r w:rsidR="00E47BAD">
        <w:t>.</w:t>
      </w:r>
      <w:r w:rsidR="00E47BAD">
        <w:tab/>
        <w:t>Section 22 05 33, HEAT TRACING FOR PLUMBING PIPING.</w:t>
      </w:r>
    </w:p>
    <w:p w:rsidR="00E47BAD" w:rsidRDefault="00124E91" w:rsidP="00E47BAD">
      <w:pPr>
        <w:pStyle w:val="Level1"/>
      </w:pPr>
      <w:r>
        <w:t>K</w:t>
      </w:r>
      <w:r w:rsidR="00E47BAD">
        <w:t>.</w:t>
      </w:r>
      <w:r w:rsidR="00E47BAD">
        <w:tab/>
        <w:t>Section 22 07 11, PLUMBING INSULATION.</w:t>
      </w:r>
    </w:p>
    <w:p w:rsidR="00A46FF1" w:rsidRPr="00414712" w:rsidRDefault="00A46FF1" w:rsidP="00A46FF1">
      <w:pPr>
        <w:pStyle w:val="Level1"/>
        <w:ind w:hanging="630"/>
      </w:pPr>
      <w:r>
        <w:t>//</w:t>
      </w:r>
      <w:r w:rsidR="00124E91">
        <w:t>L</w:t>
      </w:r>
      <w:r w:rsidRPr="00B619CB">
        <w:t>.</w:t>
      </w:r>
      <w:r w:rsidRPr="00B619CB">
        <w:tab/>
        <w:t>SECTION 22 08 00</w:t>
      </w:r>
      <w:r>
        <w:t>,</w:t>
      </w:r>
      <w:r w:rsidRPr="00B619CB">
        <w:t xml:space="preserve"> COMMISSIONING OF PLUMBING SYSTEMS.</w:t>
      </w:r>
      <w:r>
        <w:t>//</w:t>
      </w:r>
    </w:p>
    <w:p w:rsidR="00913216" w:rsidRDefault="00913216" w:rsidP="00913216">
      <w:pPr>
        <w:pStyle w:val="SpecNote"/>
      </w:pPr>
      <w:r>
        <w:t>SPEC WRITER NOTE: A withdrawn standard is a standard that has been discontinued by the publication sponsoring committee responsible for the standard. A standard may be withdrawn with or without replacement. The sponsoring committee makes the standard available for informational purposes.</w:t>
      </w:r>
    </w:p>
    <w:p w:rsidR="00913216" w:rsidRPr="00F63BDA" w:rsidRDefault="00913216" w:rsidP="00913216">
      <w:pPr>
        <w:pStyle w:val="SpecNote"/>
      </w:pPr>
    </w:p>
    <w:p w:rsidR="00704C8D" w:rsidRDefault="00704C8D" w:rsidP="00D438E1">
      <w:pPr>
        <w:pStyle w:val="ArticleB"/>
        <w:outlineLvl w:val="1"/>
      </w:pPr>
      <w:r>
        <w:lastRenderedPageBreak/>
        <w:t>1.</w:t>
      </w:r>
      <w:r w:rsidR="006F0D0F">
        <w:t>3 APPLICABLE PUBLICATIONS</w:t>
      </w:r>
    </w:p>
    <w:p w:rsidR="00704C8D" w:rsidRDefault="00704C8D" w:rsidP="00704C8D">
      <w:pPr>
        <w:pStyle w:val="Level1"/>
      </w:pPr>
      <w:r>
        <w:t>A.</w:t>
      </w:r>
      <w:r>
        <w:tab/>
        <w:t xml:space="preserve">The publications listed below form a part of this specification to the extent referenced. The publications are referenced in the text by the basic designation only. </w:t>
      </w:r>
    </w:p>
    <w:p w:rsidR="00704C8D" w:rsidRPr="007A20BA" w:rsidRDefault="00E47BAD" w:rsidP="00704C8D">
      <w:pPr>
        <w:pStyle w:val="Level1"/>
        <w:keepNext/>
      </w:pPr>
      <w:r w:rsidRPr="007A20BA">
        <w:t>B</w:t>
      </w:r>
      <w:r w:rsidR="003C5C78" w:rsidRPr="007A20BA">
        <w:t>.</w:t>
      </w:r>
      <w:r w:rsidR="003C5C78" w:rsidRPr="007A20BA">
        <w:tab/>
      </w:r>
      <w:r w:rsidR="00704C8D" w:rsidRPr="007A20BA">
        <w:t>American Society of Mechanical Engineers (ASME):</w:t>
      </w:r>
    </w:p>
    <w:p w:rsidR="00913216" w:rsidRPr="00FC6525" w:rsidRDefault="00913216" w:rsidP="005D7C01">
      <w:pPr>
        <w:pStyle w:val="Pubs"/>
      </w:pPr>
      <w:r w:rsidRPr="00FC6525">
        <w:t>A112.6.</w:t>
      </w:r>
      <w:r w:rsidR="00A9493F" w:rsidRPr="00FC6525">
        <w:t>4</w:t>
      </w:r>
      <w:r w:rsidRPr="00FC6525">
        <w:t xml:space="preserve">-2003 (R2012) </w:t>
      </w:r>
      <w:r w:rsidR="00CE1FEF" w:rsidRPr="00FC6525">
        <w:tab/>
        <w:t>Roof, Deck, and Balcony Drains</w:t>
      </w:r>
    </w:p>
    <w:p w:rsidR="00704C8D" w:rsidRPr="00FC6525" w:rsidRDefault="00704C8D" w:rsidP="00704C8D">
      <w:pPr>
        <w:pStyle w:val="Pubs"/>
      </w:pPr>
      <w:r w:rsidRPr="00FC6525">
        <w:t>A13.1-</w:t>
      </w:r>
      <w:r w:rsidR="00913216" w:rsidRPr="00FC6525">
        <w:t>20</w:t>
      </w:r>
      <w:r w:rsidR="005B4B56" w:rsidRPr="00FC6525">
        <w:t>07</w:t>
      </w:r>
      <w:r w:rsidR="00913216" w:rsidRPr="00FC6525">
        <w:t xml:space="preserve"> (R2013)</w:t>
      </w:r>
      <w:r w:rsidRPr="00FC6525">
        <w:tab/>
        <w:t>Scheme for Identification of Piping Systems</w:t>
      </w:r>
    </w:p>
    <w:p w:rsidR="0098714C" w:rsidRPr="00FC6525" w:rsidRDefault="0098714C" w:rsidP="0098714C">
      <w:pPr>
        <w:pStyle w:val="Pubs"/>
      </w:pPr>
      <w:r w:rsidRPr="00FC6525">
        <w:t>B1.20.1-2013</w:t>
      </w:r>
      <w:r w:rsidRPr="00FC6525">
        <w:tab/>
        <w:t>Pipe Threads, General Purpose, Inch</w:t>
      </w:r>
    </w:p>
    <w:p w:rsidR="00EF4368" w:rsidRPr="00FC6525" w:rsidRDefault="00250D29" w:rsidP="00704C8D">
      <w:pPr>
        <w:pStyle w:val="Pubs"/>
      </w:pPr>
      <w:r>
        <w:t>B16.3-</w:t>
      </w:r>
      <w:r w:rsidR="00EF4368" w:rsidRPr="00FC6525">
        <w:t>2011</w:t>
      </w:r>
      <w:r w:rsidR="00704C8D" w:rsidRPr="00FC6525">
        <w:rPr>
          <w:i/>
        </w:rPr>
        <w:tab/>
      </w:r>
      <w:r w:rsidR="00704C8D" w:rsidRPr="00FC6525">
        <w:t>Malleable Iron Threaded Fittings</w:t>
      </w:r>
      <w:r w:rsidR="00EF4368" w:rsidRPr="00FC6525">
        <w:t>:</w:t>
      </w:r>
      <w:r w:rsidR="005B4B56" w:rsidRPr="00FC6525">
        <w:t xml:space="preserve"> Classes 150 and 300</w:t>
      </w:r>
    </w:p>
    <w:p w:rsidR="00704C8D" w:rsidRPr="00FC6525" w:rsidRDefault="00250D29" w:rsidP="00704C8D">
      <w:pPr>
        <w:pStyle w:val="Pubs"/>
      </w:pPr>
      <w:r>
        <w:t>B16.9-</w:t>
      </w:r>
      <w:r w:rsidR="00EF4368" w:rsidRPr="00FC6525">
        <w:t>2012</w:t>
      </w:r>
      <w:r w:rsidR="00704C8D" w:rsidRPr="00FC6525">
        <w:rPr>
          <w:i/>
        </w:rPr>
        <w:tab/>
      </w:r>
      <w:r w:rsidR="00704C8D" w:rsidRPr="00FC6525">
        <w:t>Factory-Made Wrought Butt</w:t>
      </w:r>
      <w:r w:rsidR="006F0D0F" w:rsidRPr="00FC6525">
        <w:t>welding Fittings</w:t>
      </w:r>
    </w:p>
    <w:p w:rsidR="00EF4368" w:rsidRPr="00FC6525" w:rsidRDefault="00250D29" w:rsidP="00704C8D">
      <w:pPr>
        <w:pStyle w:val="Pubs"/>
      </w:pPr>
      <w:r>
        <w:t>B16.11-</w:t>
      </w:r>
      <w:r w:rsidR="00EF4368" w:rsidRPr="00FC6525">
        <w:t>2011</w:t>
      </w:r>
      <w:r w:rsidR="00704C8D" w:rsidRPr="00FC6525">
        <w:tab/>
        <w:t>Forged Fitting</w:t>
      </w:r>
      <w:r w:rsidR="006F0D0F" w:rsidRPr="00FC6525">
        <w:t>s, Socket-Welding and Threaded</w:t>
      </w:r>
    </w:p>
    <w:p w:rsidR="00704C8D" w:rsidRPr="00FC6525" w:rsidRDefault="00250D29" w:rsidP="00704C8D">
      <w:pPr>
        <w:pStyle w:val="Pubs"/>
      </w:pPr>
      <w:r>
        <w:t>B16.12-</w:t>
      </w:r>
      <w:r w:rsidR="00EF4368" w:rsidRPr="00FC6525">
        <w:t>2009</w:t>
      </w:r>
      <w:r w:rsidR="00CE1FEF" w:rsidRPr="00FC6525">
        <w:t xml:space="preserve"> (R2014)</w:t>
      </w:r>
      <w:r w:rsidR="00704C8D" w:rsidRPr="00FC6525">
        <w:tab/>
        <w:t xml:space="preserve">Cast Iron Threaded Drainage Fittings </w:t>
      </w:r>
    </w:p>
    <w:p w:rsidR="00704C8D" w:rsidRPr="00FC6525" w:rsidRDefault="00704C8D" w:rsidP="00704C8D">
      <w:pPr>
        <w:pStyle w:val="Pubs"/>
      </w:pPr>
      <w:r w:rsidRPr="00FC6525">
        <w:t>B16.15-</w:t>
      </w:r>
      <w:r w:rsidR="00EF4368" w:rsidRPr="00FC6525">
        <w:t>2013</w:t>
      </w:r>
      <w:r w:rsidRPr="00FC6525">
        <w:tab/>
        <w:t xml:space="preserve">Cast </w:t>
      </w:r>
      <w:r w:rsidR="00CE1FEF" w:rsidRPr="00FC6525">
        <w:t>Copper Alloy</w:t>
      </w:r>
      <w:r w:rsidRPr="00FC6525">
        <w:t xml:space="preserve"> Threaded Fittings</w:t>
      </w:r>
      <w:r w:rsidR="00EF4368" w:rsidRPr="00FC6525">
        <w:t>:</w:t>
      </w:r>
      <w:r w:rsidR="004333F9" w:rsidRPr="00FC6525">
        <w:t xml:space="preserve"> Class</w:t>
      </w:r>
      <w:r w:rsidR="00CE1FEF" w:rsidRPr="00FC6525">
        <w:t>es</w:t>
      </w:r>
      <w:r w:rsidR="004333F9" w:rsidRPr="00FC6525">
        <w:t xml:space="preserve"> 125 and 250</w:t>
      </w:r>
    </w:p>
    <w:p w:rsidR="00704C8D" w:rsidRPr="00FC6525" w:rsidRDefault="00704C8D" w:rsidP="00704C8D">
      <w:pPr>
        <w:pStyle w:val="Pubs"/>
      </w:pPr>
      <w:r w:rsidRPr="00FC6525">
        <w:t>B16.18-</w:t>
      </w:r>
      <w:r w:rsidR="00EF4368" w:rsidRPr="00FC6525">
        <w:t>2012</w:t>
      </w:r>
      <w:r w:rsidRPr="00FC6525">
        <w:tab/>
        <w:t>Cast Copper Alloy Solder-Joint Pressure Fittings</w:t>
      </w:r>
    </w:p>
    <w:p w:rsidR="00704C8D" w:rsidRPr="00FC6525" w:rsidRDefault="00704C8D" w:rsidP="00704C8D">
      <w:pPr>
        <w:pStyle w:val="Pubs"/>
      </w:pPr>
      <w:r w:rsidRPr="00FC6525">
        <w:t>B16.22-</w:t>
      </w:r>
      <w:r w:rsidR="00EF4368" w:rsidRPr="00FC6525">
        <w:t>2013</w:t>
      </w:r>
      <w:r w:rsidRPr="00FC6525">
        <w:tab/>
        <w:t>Wrought</w:t>
      </w:r>
      <w:r w:rsidR="00BF7FD8" w:rsidRPr="00FC6525">
        <w:t xml:space="preserve"> Copper and Copper Alloy Solder-</w:t>
      </w:r>
      <w:r w:rsidRPr="00FC6525">
        <w:t>Joint Pressure Fittings</w:t>
      </w:r>
    </w:p>
    <w:p w:rsidR="00EF4368" w:rsidRPr="00FC6525" w:rsidRDefault="00EF4368" w:rsidP="00704C8D">
      <w:pPr>
        <w:pStyle w:val="Pubs"/>
      </w:pPr>
      <w:r w:rsidRPr="00FC6525">
        <w:t>B16.23-2011</w:t>
      </w:r>
      <w:r w:rsidRPr="00FC6525">
        <w:tab/>
        <w:t>Cast Copper Alloy Solder Joint Drainage Fittings</w:t>
      </w:r>
      <w:r w:rsidR="00BF7FD8" w:rsidRPr="00FC6525">
        <w:t xml:space="preserve"> - </w:t>
      </w:r>
      <w:r w:rsidRPr="00FC6525">
        <w:t>DWV</w:t>
      </w:r>
    </w:p>
    <w:p w:rsidR="00EF4368" w:rsidRPr="00FC6525" w:rsidRDefault="00EF4368" w:rsidP="00704C8D">
      <w:pPr>
        <w:pStyle w:val="Pubs"/>
      </w:pPr>
      <w:r w:rsidRPr="00FC6525">
        <w:t>B16.29-2012</w:t>
      </w:r>
      <w:r w:rsidRPr="00FC6525">
        <w:tab/>
        <w:t>Wrought Copper and Wrought Copper Alloy Solder</w:t>
      </w:r>
      <w:r w:rsidR="00BF7FD8" w:rsidRPr="00FC6525">
        <w:t>-</w:t>
      </w:r>
      <w:r w:rsidRPr="00FC6525">
        <w:t>Joint Drainage Fittings – DWV</w:t>
      </w:r>
    </w:p>
    <w:p w:rsidR="00A71855" w:rsidRPr="00FC6525" w:rsidRDefault="00E47BAD" w:rsidP="009A2332">
      <w:pPr>
        <w:pStyle w:val="Level1"/>
        <w:keepNext/>
      </w:pPr>
      <w:r w:rsidRPr="00FC6525">
        <w:t>C</w:t>
      </w:r>
      <w:r w:rsidR="00A71855" w:rsidRPr="00FC6525">
        <w:t>.</w:t>
      </w:r>
      <w:r w:rsidR="00A71855" w:rsidRPr="00FC6525">
        <w:tab/>
        <w:t>American Society of Sanitary Engineering (ASSE)</w:t>
      </w:r>
    </w:p>
    <w:p w:rsidR="00A71855" w:rsidRPr="00FC6525" w:rsidRDefault="002B19F0">
      <w:pPr>
        <w:pStyle w:val="Pubs"/>
      </w:pPr>
      <w:r w:rsidRPr="00FC6525">
        <w:t>1079-2012</w:t>
      </w:r>
      <w:r w:rsidRPr="00FC6525">
        <w:tab/>
        <w:t>Performance Requirements for Dielectric Pipe Unions</w:t>
      </w:r>
    </w:p>
    <w:p w:rsidR="00704C8D" w:rsidRPr="00FC6525" w:rsidRDefault="003C5C78" w:rsidP="00704C8D">
      <w:pPr>
        <w:pStyle w:val="Level1"/>
        <w:keepNext/>
      </w:pPr>
      <w:r w:rsidRPr="00FC6525">
        <w:t>D</w:t>
      </w:r>
      <w:r w:rsidR="00704C8D" w:rsidRPr="00FC6525">
        <w:t>.</w:t>
      </w:r>
      <w:r w:rsidR="00704C8D" w:rsidRPr="00FC6525">
        <w:tab/>
        <w:t>American Society for Testing and Materials (ASTM):</w:t>
      </w:r>
    </w:p>
    <w:p w:rsidR="00704C8D" w:rsidRPr="00FC6525" w:rsidRDefault="00704C8D" w:rsidP="00704C8D">
      <w:pPr>
        <w:pStyle w:val="Pubs"/>
      </w:pPr>
      <w:r w:rsidRPr="00FC6525">
        <w:t>A47</w:t>
      </w:r>
      <w:r w:rsidR="00EF4368" w:rsidRPr="00FC6525">
        <w:t>/A47M</w:t>
      </w:r>
      <w:r w:rsidRPr="00FC6525">
        <w:t>-</w:t>
      </w:r>
      <w:r w:rsidR="00684919" w:rsidRPr="00FC6525">
        <w:t>19</w:t>
      </w:r>
      <w:r w:rsidRPr="00FC6525">
        <w:t>99</w:t>
      </w:r>
      <w:r w:rsidR="004333F9" w:rsidRPr="00FC6525">
        <w:t xml:space="preserve"> (</w:t>
      </w:r>
      <w:r w:rsidR="00684919" w:rsidRPr="00FC6525">
        <w:t>R</w:t>
      </w:r>
      <w:r w:rsidR="00EF4368" w:rsidRPr="00FC6525">
        <w:t>2014</w:t>
      </w:r>
      <w:r w:rsidR="004333F9" w:rsidRPr="00FC6525">
        <w:t>)</w:t>
      </w:r>
      <w:r w:rsidRPr="00FC6525">
        <w:tab/>
      </w:r>
      <w:r w:rsidR="004333F9" w:rsidRPr="00FC6525">
        <w:t xml:space="preserve">Standard Specification for </w:t>
      </w:r>
      <w:r w:rsidR="00684919" w:rsidRPr="00FC6525">
        <w:t>Ferritic Malleable Iron Castings</w:t>
      </w:r>
    </w:p>
    <w:p w:rsidR="00704C8D" w:rsidRPr="00FC6525" w:rsidRDefault="00704C8D" w:rsidP="00704C8D">
      <w:pPr>
        <w:pStyle w:val="Pubs"/>
      </w:pPr>
      <w:r w:rsidRPr="00FC6525">
        <w:t>A53</w:t>
      </w:r>
      <w:r w:rsidR="00684919" w:rsidRPr="00FC6525">
        <w:t>/A53M</w:t>
      </w:r>
      <w:r w:rsidRPr="00FC6525">
        <w:t>-</w:t>
      </w:r>
      <w:r w:rsidR="00684919" w:rsidRPr="00FC6525">
        <w:t>2012</w:t>
      </w:r>
      <w:r w:rsidRPr="00FC6525">
        <w:tab/>
      </w:r>
      <w:r w:rsidR="004333F9" w:rsidRPr="00FC6525">
        <w:t xml:space="preserve">Standard Specification for </w:t>
      </w:r>
      <w:r w:rsidRPr="00FC6525">
        <w:t>Pipe, Steel, Black And Hot-Dipped, Zinc-coated Welded and Seamless</w:t>
      </w:r>
    </w:p>
    <w:p w:rsidR="00704C8D" w:rsidRPr="00FC6525" w:rsidRDefault="00704C8D" w:rsidP="00704C8D">
      <w:pPr>
        <w:pStyle w:val="Pubs"/>
      </w:pPr>
      <w:r w:rsidRPr="00FC6525">
        <w:t>A74-</w:t>
      </w:r>
      <w:r w:rsidR="00684919" w:rsidRPr="00FC6525">
        <w:t>2013a</w:t>
      </w:r>
      <w:r w:rsidRPr="00FC6525">
        <w:tab/>
      </w:r>
      <w:r w:rsidR="004333F9" w:rsidRPr="00FC6525">
        <w:t xml:space="preserve">Standard Specification for </w:t>
      </w:r>
      <w:r w:rsidRPr="00FC6525">
        <w:t>Cast Iron Soil Pipe and Fittings</w:t>
      </w:r>
    </w:p>
    <w:p w:rsidR="00704C8D" w:rsidRPr="00FC6525" w:rsidRDefault="00704C8D" w:rsidP="00704C8D">
      <w:pPr>
        <w:pStyle w:val="Pubs"/>
      </w:pPr>
      <w:r w:rsidRPr="00FC6525">
        <w:t>A183-</w:t>
      </w:r>
      <w:r w:rsidR="00BA1E85" w:rsidRPr="00FC6525">
        <w:t>2014</w:t>
      </w:r>
      <w:r w:rsidRPr="00FC6525">
        <w:tab/>
      </w:r>
      <w:r w:rsidR="004333F9" w:rsidRPr="00FC6525">
        <w:t xml:space="preserve">Standard Specification for </w:t>
      </w:r>
      <w:r w:rsidRPr="00FC6525">
        <w:t>Carbon Steel Track Bolts and Nuts</w:t>
      </w:r>
    </w:p>
    <w:p w:rsidR="00704C8D" w:rsidRPr="00FC6525" w:rsidRDefault="00704C8D" w:rsidP="00704C8D">
      <w:pPr>
        <w:pStyle w:val="Pubs"/>
      </w:pPr>
      <w:r w:rsidRPr="00FC6525">
        <w:t>A312</w:t>
      </w:r>
      <w:r w:rsidR="00684919" w:rsidRPr="00FC6525">
        <w:t>/A312M</w:t>
      </w:r>
      <w:r w:rsidRPr="00FC6525">
        <w:t>-</w:t>
      </w:r>
      <w:r w:rsidR="0098714C" w:rsidRPr="00FC6525">
        <w:t>2015</w:t>
      </w:r>
      <w:r w:rsidRPr="00FC6525">
        <w:tab/>
      </w:r>
      <w:r w:rsidR="004333F9" w:rsidRPr="00FC6525">
        <w:t xml:space="preserve">Standard Specification for </w:t>
      </w:r>
      <w:r w:rsidRPr="00FC6525">
        <w:t>Seamless</w:t>
      </w:r>
      <w:r w:rsidR="00684919" w:rsidRPr="00FC6525">
        <w:t>,</w:t>
      </w:r>
      <w:r w:rsidRPr="00FC6525">
        <w:t xml:space="preserve"> Welded</w:t>
      </w:r>
      <w:r w:rsidR="00684919" w:rsidRPr="00FC6525">
        <w:t>,</w:t>
      </w:r>
      <w:r w:rsidRPr="00FC6525">
        <w:t xml:space="preserve"> </w:t>
      </w:r>
      <w:r w:rsidR="00684919" w:rsidRPr="00FC6525">
        <w:t xml:space="preserve">and Heavily Cold Worked </w:t>
      </w:r>
      <w:r w:rsidRPr="00FC6525">
        <w:t>Austenitic Stainless Steel Pipe</w:t>
      </w:r>
      <w:r w:rsidR="00684919" w:rsidRPr="00FC6525">
        <w:t>s</w:t>
      </w:r>
    </w:p>
    <w:p w:rsidR="00704C8D" w:rsidRPr="00FC6525" w:rsidRDefault="00704C8D" w:rsidP="00704C8D">
      <w:pPr>
        <w:pStyle w:val="Pubs"/>
      </w:pPr>
      <w:r w:rsidRPr="00FC6525">
        <w:lastRenderedPageBreak/>
        <w:t>A536-</w:t>
      </w:r>
      <w:r w:rsidR="00684919" w:rsidRPr="00FC6525">
        <w:t>19</w:t>
      </w:r>
      <w:r w:rsidRPr="00FC6525">
        <w:t>84(R</w:t>
      </w:r>
      <w:r w:rsidR="00BA1E85" w:rsidRPr="00FC6525">
        <w:t>2014</w:t>
      </w:r>
      <w:r w:rsidR="004333F9" w:rsidRPr="00FC6525">
        <w:t>)</w:t>
      </w:r>
      <w:r w:rsidRPr="00FC6525">
        <w:tab/>
      </w:r>
      <w:r w:rsidR="004333F9" w:rsidRPr="00FC6525">
        <w:t xml:space="preserve">Standard Specification for </w:t>
      </w:r>
      <w:r w:rsidRPr="00FC6525">
        <w:t>Ductile Iron Castings</w:t>
      </w:r>
    </w:p>
    <w:p w:rsidR="00704C8D" w:rsidRPr="00FC6525" w:rsidRDefault="00704C8D" w:rsidP="00704C8D">
      <w:pPr>
        <w:pStyle w:val="Pubs"/>
      </w:pPr>
      <w:r w:rsidRPr="00FC6525">
        <w:t>A733-</w:t>
      </w:r>
      <w:r w:rsidR="00660B91" w:rsidRPr="00FC6525">
        <w:t>2013</w:t>
      </w:r>
      <w:r w:rsidRPr="00FC6525">
        <w:tab/>
      </w:r>
      <w:r w:rsidR="004333F9" w:rsidRPr="00FC6525">
        <w:t xml:space="preserve">Standard Specification for </w:t>
      </w:r>
      <w:r w:rsidRPr="00FC6525">
        <w:t>Welded and Seamless Carbon Steel and Austenitic Stainless Steel Pipe Nipples</w:t>
      </w:r>
    </w:p>
    <w:p w:rsidR="00660B91" w:rsidRPr="00FC6525" w:rsidRDefault="00660B91" w:rsidP="00704C8D">
      <w:pPr>
        <w:pStyle w:val="Pubs"/>
      </w:pPr>
      <w:r w:rsidRPr="00FC6525">
        <w:t>A888-2013a</w:t>
      </w:r>
      <w:r w:rsidRPr="00FC6525">
        <w:tab/>
        <w:t>Standard Specification for Hubless Cast Iron Soil Pipe and Fittings for Sanitary and Storm Drain, Waste</w:t>
      </w:r>
      <w:r w:rsidR="00BA1E85" w:rsidRPr="00FC6525">
        <w:t>,</w:t>
      </w:r>
      <w:r w:rsidRPr="00FC6525">
        <w:t xml:space="preserve"> and Vent Piping Applications</w:t>
      </w:r>
    </w:p>
    <w:p w:rsidR="00704C8D" w:rsidRPr="00FC6525" w:rsidRDefault="00704C8D" w:rsidP="00704C8D">
      <w:pPr>
        <w:pStyle w:val="Pubs"/>
      </w:pPr>
      <w:r w:rsidRPr="00FC6525">
        <w:t>B32-</w:t>
      </w:r>
      <w:r w:rsidR="00660B91" w:rsidRPr="00FC6525">
        <w:t>2008</w:t>
      </w:r>
      <w:r w:rsidR="00BA1E85" w:rsidRPr="00FC6525">
        <w:t xml:space="preserve"> (R2014)</w:t>
      </w:r>
      <w:r w:rsidRPr="00FC6525">
        <w:tab/>
      </w:r>
      <w:r w:rsidR="004333F9" w:rsidRPr="00FC6525">
        <w:t xml:space="preserve">Standard Specification for </w:t>
      </w:r>
      <w:r w:rsidRPr="00FC6525">
        <w:t>Solder Metal</w:t>
      </w:r>
    </w:p>
    <w:p w:rsidR="00704C8D" w:rsidRPr="00FC6525" w:rsidRDefault="00704C8D" w:rsidP="00704C8D">
      <w:pPr>
        <w:pStyle w:val="Pubs"/>
      </w:pPr>
      <w:r w:rsidRPr="00FC6525">
        <w:t>B61-</w:t>
      </w:r>
      <w:r w:rsidR="00A9493F" w:rsidRPr="00FC6525">
        <w:t>20</w:t>
      </w:r>
      <w:r w:rsidRPr="00FC6525">
        <w:t>0</w:t>
      </w:r>
      <w:r w:rsidR="003F2ECB" w:rsidRPr="00FC6525">
        <w:t>8</w:t>
      </w:r>
      <w:r w:rsidR="00660B91" w:rsidRPr="00FC6525">
        <w:t xml:space="preserve"> (R2013)</w:t>
      </w:r>
      <w:r w:rsidRPr="00FC6525">
        <w:tab/>
      </w:r>
      <w:r w:rsidR="003F2ECB" w:rsidRPr="00FC6525">
        <w:t xml:space="preserve">Standard Specification for </w:t>
      </w:r>
      <w:r w:rsidRPr="00FC6525">
        <w:t xml:space="preserve">Steam or </w:t>
      </w:r>
      <w:r w:rsidR="00660B91" w:rsidRPr="00FC6525">
        <w:t xml:space="preserve">Valve </w:t>
      </w:r>
      <w:r w:rsidRPr="00FC6525">
        <w:t>Bronze Castings</w:t>
      </w:r>
    </w:p>
    <w:p w:rsidR="00704C8D" w:rsidRPr="00FC6525" w:rsidRDefault="00704C8D" w:rsidP="00704C8D">
      <w:pPr>
        <w:pStyle w:val="Pubs"/>
      </w:pPr>
      <w:r w:rsidRPr="00FC6525">
        <w:t>B62-</w:t>
      </w:r>
      <w:r w:rsidR="00660B91" w:rsidRPr="00FC6525">
        <w:t>2009</w:t>
      </w:r>
      <w:r w:rsidRPr="00FC6525">
        <w:tab/>
      </w:r>
      <w:r w:rsidR="003F2ECB" w:rsidRPr="00FC6525">
        <w:t xml:space="preserve">Standard Specification for </w:t>
      </w:r>
      <w:r w:rsidRPr="00FC6525">
        <w:t>Composition Bronze or Ounce Metal Castings</w:t>
      </w:r>
    </w:p>
    <w:p w:rsidR="00704C8D" w:rsidRPr="00FC6525" w:rsidRDefault="00704C8D" w:rsidP="00704C8D">
      <w:pPr>
        <w:pStyle w:val="Pubs"/>
      </w:pPr>
      <w:r w:rsidRPr="00FC6525">
        <w:t>B75</w:t>
      </w:r>
      <w:r w:rsidR="00660B91" w:rsidRPr="00FC6525">
        <w:t>/B75M</w:t>
      </w:r>
      <w:r w:rsidRPr="00FC6525">
        <w:t>-</w:t>
      </w:r>
      <w:r w:rsidR="00660B91" w:rsidRPr="00FC6525">
        <w:t>2011</w:t>
      </w:r>
      <w:r w:rsidRPr="00FC6525">
        <w:tab/>
      </w:r>
      <w:r w:rsidR="003F2ECB" w:rsidRPr="00FC6525">
        <w:t xml:space="preserve">Standard Specification for </w:t>
      </w:r>
      <w:r w:rsidRPr="00FC6525">
        <w:t>Seamless Copper Tube</w:t>
      </w:r>
    </w:p>
    <w:p w:rsidR="00704C8D" w:rsidRPr="00FC6525" w:rsidRDefault="00704C8D" w:rsidP="00704C8D">
      <w:pPr>
        <w:pStyle w:val="Pubs"/>
      </w:pPr>
      <w:r w:rsidRPr="00FC6525">
        <w:t>B88-</w:t>
      </w:r>
      <w:r w:rsidR="00BA1E85" w:rsidRPr="00FC6525">
        <w:t>2014</w:t>
      </w:r>
      <w:r w:rsidRPr="00FC6525">
        <w:tab/>
      </w:r>
      <w:r w:rsidR="003F2ECB" w:rsidRPr="00FC6525">
        <w:t xml:space="preserve">Standard Specification for </w:t>
      </w:r>
      <w:r w:rsidRPr="00FC6525">
        <w:t>Seamless Copper Water Tube</w:t>
      </w:r>
    </w:p>
    <w:p w:rsidR="00704C8D" w:rsidRPr="00FC6525" w:rsidRDefault="00704C8D" w:rsidP="00704C8D">
      <w:pPr>
        <w:pStyle w:val="Pubs"/>
      </w:pPr>
      <w:r w:rsidRPr="00FC6525">
        <w:t>B306-</w:t>
      </w:r>
      <w:r w:rsidR="00660B91" w:rsidRPr="00FC6525">
        <w:t>2013</w:t>
      </w:r>
      <w:r w:rsidRPr="00FC6525">
        <w:rPr>
          <w:i/>
        </w:rPr>
        <w:tab/>
      </w:r>
      <w:r w:rsidR="00AA798C" w:rsidRPr="00FC6525">
        <w:t>Standard Specification for</w:t>
      </w:r>
      <w:r w:rsidR="003F2ECB" w:rsidRPr="00FC6525">
        <w:rPr>
          <w:i/>
        </w:rPr>
        <w:t xml:space="preserve"> </w:t>
      </w:r>
      <w:r w:rsidRPr="00FC6525">
        <w:t>Copper Drainage Tube (DWV)</w:t>
      </w:r>
    </w:p>
    <w:p w:rsidR="00704C8D" w:rsidRPr="00FC6525" w:rsidRDefault="00704C8D" w:rsidP="00704C8D">
      <w:pPr>
        <w:pStyle w:val="Pubs"/>
      </w:pPr>
      <w:r w:rsidRPr="00FC6525">
        <w:t>B584-</w:t>
      </w:r>
      <w:r w:rsidR="00660B91" w:rsidRPr="00FC6525">
        <w:t>2014</w:t>
      </w:r>
      <w:r w:rsidRPr="00FC6525">
        <w:tab/>
      </w:r>
      <w:r w:rsidR="003F2ECB" w:rsidRPr="00FC6525">
        <w:t xml:space="preserve">Standard Specification for </w:t>
      </w:r>
      <w:r w:rsidRPr="00FC6525">
        <w:t>Copper Alloy Sand Castings for General Applications</w:t>
      </w:r>
    </w:p>
    <w:p w:rsidR="00704C8D" w:rsidRPr="00FC6525" w:rsidRDefault="00704C8D" w:rsidP="00704C8D">
      <w:pPr>
        <w:pStyle w:val="Pubs"/>
      </w:pPr>
      <w:r w:rsidRPr="00FC6525">
        <w:t>B687-</w:t>
      </w:r>
      <w:r w:rsidR="00A9493F" w:rsidRPr="00FC6525">
        <w:t>19</w:t>
      </w:r>
      <w:r w:rsidRPr="00FC6525">
        <w:t>99</w:t>
      </w:r>
      <w:r w:rsidR="00575379" w:rsidRPr="00FC6525">
        <w:t xml:space="preserve"> (R2011)</w:t>
      </w:r>
      <w:r w:rsidRPr="00FC6525">
        <w:tab/>
      </w:r>
      <w:r w:rsidR="003F2ECB" w:rsidRPr="00FC6525">
        <w:t xml:space="preserve">Standard Specification for </w:t>
      </w:r>
      <w:r w:rsidRPr="00FC6525">
        <w:t>Brass, Copper, and Chromium-Plated Pipe Nipples</w:t>
      </w:r>
    </w:p>
    <w:p w:rsidR="00CB6199" w:rsidRPr="00FC6525" w:rsidRDefault="00CB6199" w:rsidP="00704C8D">
      <w:pPr>
        <w:pStyle w:val="Pubs"/>
      </w:pPr>
      <w:r w:rsidRPr="00FC6525">
        <w:t>B828-2002 (</w:t>
      </w:r>
      <w:r w:rsidR="00A9493F" w:rsidRPr="00FC6525">
        <w:t>R</w:t>
      </w:r>
      <w:r w:rsidRPr="00FC6525">
        <w:t>2010)</w:t>
      </w:r>
      <w:r w:rsidRPr="00FC6525">
        <w:tab/>
        <w:t>Standard Practice for Making Capillary Joints by Soldering of Copper and Copper Alloy Tube and Fittings</w:t>
      </w:r>
    </w:p>
    <w:p w:rsidR="00CB6199" w:rsidRPr="00FC6525" w:rsidRDefault="00CB6199" w:rsidP="00704C8D">
      <w:pPr>
        <w:pStyle w:val="Pubs"/>
      </w:pPr>
      <w:r w:rsidRPr="00FC6525">
        <w:t>B813-2010</w:t>
      </w:r>
      <w:r w:rsidRPr="00FC6525">
        <w:tab/>
        <w:t xml:space="preserve">Standard Specification for Liquid and Paste Fluxes for Soldering of Copper </w:t>
      </w:r>
      <w:r w:rsidR="00263C2D" w:rsidRPr="00FC6525">
        <w:t xml:space="preserve">and Copper </w:t>
      </w:r>
      <w:r w:rsidRPr="00FC6525">
        <w:t>Alloy Tube</w:t>
      </w:r>
    </w:p>
    <w:p w:rsidR="00704C8D" w:rsidRPr="00FC6525" w:rsidRDefault="00704C8D" w:rsidP="00704C8D">
      <w:pPr>
        <w:pStyle w:val="Pubs"/>
      </w:pPr>
      <w:r w:rsidRPr="00FC6525">
        <w:t>C564-</w:t>
      </w:r>
      <w:r w:rsidR="00575379" w:rsidRPr="00FC6525">
        <w:t>2014</w:t>
      </w:r>
      <w:r w:rsidRPr="00FC6525">
        <w:tab/>
      </w:r>
      <w:r w:rsidR="003F2ECB" w:rsidRPr="00FC6525">
        <w:t xml:space="preserve">Standard Specification for </w:t>
      </w:r>
      <w:r w:rsidRPr="00FC6525">
        <w:t>Rubber Gaskets for Cast Iron Soil Pipe and Fittings</w:t>
      </w:r>
    </w:p>
    <w:p w:rsidR="00CB6199" w:rsidRPr="00FC6525" w:rsidRDefault="00CB6199" w:rsidP="00704C8D">
      <w:pPr>
        <w:pStyle w:val="Pubs"/>
      </w:pPr>
      <w:r w:rsidRPr="00FC6525">
        <w:t>C1173-2010</w:t>
      </w:r>
      <w:r w:rsidR="00263C2D" w:rsidRPr="00FC6525">
        <w:t xml:space="preserve"> (R2014)</w:t>
      </w:r>
      <w:r w:rsidRPr="00FC6525">
        <w:tab/>
        <w:t>Standard Specification for Flexible Transition Couplings for Underground Piping Systems</w:t>
      </w:r>
    </w:p>
    <w:p w:rsidR="00CB6199" w:rsidRPr="00FC6525" w:rsidRDefault="00CB6199" w:rsidP="00704C8D">
      <w:pPr>
        <w:pStyle w:val="Pubs"/>
      </w:pPr>
      <w:r w:rsidRPr="00FC6525">
        <w:t>D1785-2012</w:t>
      </w:r>
      <w:r w:rsidRPr="00FC6525">
        <w:tab/>
        <w:t>Standard Specification for Poly(Vinyl Chloride) (PVC) Plastic Pipe, Schedules 40, 80 and 120</w:t>
      </w:r>
    </w:p>
    <w:p w:rsidR="00704C8D" w:rsidRPr="00FC6525" w:rsidRDefault="00704C8D" w:rsidP="00704C8D">
      <w:pPr>
        <w:pStyle w:val="Pubs"/>
      </w:pPr>
      <w:r w:rsidRPr="00FC6525">
        <w:t>D2000-</w:t>
      </w:r>
      <w:r w:rsidR="00575379" w:rsidRPr="00FC6525">
        <w:t>2012</w:t>
      </w:r>
      <w:r w:rsidRPr="00FC6525">
        <w:tab/>
      </w:r>
      <w:r w:rsidR="003F2ECB" w:rsidRPr="00FC6525">
        <w:t xml:space="preserve">Standard Classification System for </w:t>
      </w:r>
      <w:r w:rsidRPr="00FC6525">
        <w:t>Rubber Products in Automotive Applications</w:t>
      </w:r>
    </w:p>
    <w:p w:rsidR="00440E0B" w:rsidRPr="00FC6525" w:rsidRDefault="00440E0B" w:rsidP="00704C8D">
      <w:pPr>
        <w:pStyle w:val="Pubs"/>
      </w:pPr>
      <w:r w:rsidRPr="00FC6525">
        <w:t>D2321-</w:t>
      </w:r>
      <w:r w:rsidR="00263C2D" w:rsidRPr="00FC6525">
        <w:t>2014e1</w:t>
      </w:r>
      <w:r w:rsidRPr="00FC6525">
        <w:tab/>
        <w:t>Standard Practice for Underground Installation of Thermoplastic Pipe for Sewers and Other Gravity-Flow Applications</w:t>
      </w:r>
    </w:p>
    <w:p w:rsidR="00704C8D" w:rsidRPr="00FC6525" w:rsidRDefault="00704C8D" w:rsidP="00704C8D">
      <w:pPr>
        <w:pStyle w:val="Pubs"/>
      </w:pPr>
      <w:r w:rsidRPr="00FC6525">
        <w:t>D2564-</w:t>
      </w:r>
      <w:r w:rsidR="00575379" w:rsidRPr="00FC6525">
        <w:t>2012</w:t>
      </w:r>
      <w:r w:rsidRPr="00FC6525">
        <w:tab/>
      </w:r>
      <w:r w:rsidR="007C2601" w:rsidRPr="00FC6525">
        <w:t xml:space="preserve">Standard Specification for </w:t>
      </w:r>
      <w:r w:rsidRPr="00FC6525">
        <w:t>Solvent Cements for Poly (Vinyl Chloride) (PVC) Plastic Pip</w:t>
      </w:r>
      <w:r w:rsidR="00263C2D" w:rsidRPr="00FC6525">
        <w:t>ing Systems</w:t>
      </w:r>
    </w:p>
    <w:p w:rsidR="00704C8D" w:rsidRPr="00FC6525" w:rsidRDefault="00704C8D" w:rsidP="00704C8D">
      <w:pPr>
        <w:pStyle w:val="Pubs"/>
      </w:pPr>
      <w:r w:rsidRPr="00FC6525">
        <w:t>D2665-</w:t>
      </w:r>
      <w:r w:rsidR="00575379" w:rsidRPr="00FC6525">
        <w:t>2014</w:t>
      </w:r>
      <w:r w:rsidRPr="00FC6525">
        <w:rPr>
          <w:i/>
        </w:rPr>
        <w:tab/>
      </w:r>
      <w:r w:rsidR="00AA798C" w:rsidRPr="00FC6525">
        <w:t>Standard Specification for</w:t>
      </w:r>
      <w:r w:rsidR="007C2601" w:rsidRPr="00FC6525">
        <w:rPr>
          <w:i/>
        </w:rPr>
        <w:t xml:space="preserve"> </w:t>
      </w:r>
      <w:r w:rsidRPr="00FC6525">
        <w:t>Poly (Vinyl Chloride) (PVC) Plastic Drain, Waste, and Vent Pipe and Fittings</w:t>
      </w:r>
    </w:p>
    <w:p w:rsidR="00CB6199" w:rsidRPr="00FC6525" w:rsidRDefault="00CB6199" w:rsidP="00704C8D">
      <w:pPr>
        <w:pStyle w:val="Pubs"/>
      </w:pPr>
      <w:r w:rsidRPr="00FC6525">
        <w:t>D2855-1996 (R2010)</w:t>
      </w:r>
      <w:r w:rsidRPr="00FC6525">
        <w:tab/>
        <w:t>Standard Practice for Making Solvent-Cemented Joints with Poly</w:t>
      </w:r>
      <w:r w:rsidR="00263C2D" w:rsidRPr="00FC6525">
        <w:t xml:space="preserve"> </w:t>
      </w:r>
      <w:r w:rsidRPr="00FC6525">
        <w:t>(Vinyl Chloride) (PVC) Pipe and Fittings</w:t>
      </w:r>
    </w:p>
    <w:p w:rsidR="00440E0B" w:rsidRPr="00FC6525" w:rsidRDefault="00440E0B" w:rsidP="00440E0B">
      <w:pPr>
        <w:pStyle w:val="Pubs"/>
      </w:pPr>
      <w:r w:rsidRPr="00FC6525">
        <w:t>D4101-2014</w:t>
      </w:r>
      <w:r w:rsidRPr="00FC6525">
        <w:tab/>
        <w:t>Standard Specification for Polypropylene Injection and Extrusion Materials</w:t>
      </w:r>
    </w:p>
    <w:p w:rsidR="00CB6199" w:rsidRPr="00FC6525" w:rsidRDefault="00CB6199" w:rsidP="00704C8D">
      <w:pPr>
        <w:pStyle w:val="Pubs"/>
      </w:pPr>
      <w:r w:rsidRPr="00FC6525">
        <w:t>D5926-2011</w:t>
      </w:r>
      <w:r w:rsidRPr="00FC6525">
        <w:tab/>
        <w:t>Standard for Poly</w:t>
      </w:r>
      <w:r w:rsidR="00263C2D" w:rsidRPr="00FC6525">
        <w:t xml:space="preserve"> </w:t>
      </w:r>
      <w:r w:rsidRPr="00FC6525">
        <w:t>(Vinyl Chloride) (PVC) Gaskets for Drain, Waste, and Vent (DWV), Sewer, Sanitary, and Storm Plumbing Systems</w:t>
      </w:r>
    </w:p>
    <w:p w:rsidR="00440E0B" w:rsidRPr="00FC6525" w:rsidRDefault="00440E0B" w:rsidP="00704C8D">
      <w:pPr>
        <w:pStyle w:val="Pubs"/>
      </w:pPr>
      <w:r w:rsidRPr="00FC6525">
        <w:t>F477-</w:t>
      </w:r>
      <w:r w:rsidR="00263C2D" w:rsidRPr="00FC6525">
        <w:t>2014</w:t>
      </w:r>
      <w:r w:rsidRPr="00FC6525">
        <w:tab/>
        <w:t xml:space="preserve">Standard </w:t>
      </w:r>
      <w:r w:rsidR="000366FF" w:rsidRPr="00FC6525">
        <w:t xml:space="preserve">Specification </w:t>
      </w:r>
      <w:r w:rsidRPr="00FC6525">
        <w:t>for Elastomeric Seals (Gaskets) for Joining Plastic Pipe</w:t>
      </w:r>
    </w:p>
    <w:p w:rsidR="00440E0B" w:rsidRPr="00FC6525" w:rsidRDefault="00440E0B" w:rsidP="00704C8D">
      <w:pPr>
        <w:pStyle w:val="Pubs"/>
      </w:pPr>
      <w:r w:rsidRPr="00FC6525">
        <w:t>F656-2010</w:t>
      </w:r>
      <w:r w:rsidRPr="00FC6525">
        <w:tab/>
        <w:t>Standard Specification for Primers for Use in Solvent Cement Joints of Poly</w:t>
      </w:r>
      <w:r w:rsidR="000366FF" w:rsidRPr="00FC6525">
        <w:t xml:space="preserve"> </w:t>
      </w:r>
      <w:r w:rsidRPr="00FC6525">
        <w:t>(Vinyl Chloride) (PVC) Plastic Pipe and Fittings</w:t>
      </w:r>
    </w:p>
    <w:p w:rsidR="00440E0B" w:rsidRPr="00FC6525" w:rsidRDefault="00440E0B" w:rsidP="00704C8D">
      <w:pPr>
        <w:pStyle w:val="Pubs"/>
      </w:pPr>
      <w:r w:rsidRPr="00FC6525">
        <w:t>F1545-</w:t>
      </w:r>
      <w:r w:rsidR="00FC6525" w:rsidRPr="00FC6525">
        <w:t>2015</w:t>
      </w:r>
      <w:r w:rsidRPr="00FC6525">
        <w:tab/>
        <w:t>Standard Specification for Plastic-Lined Ferrous Metal Pipe, Fittings, and Flanges</w:t>
      </w:r>
    </w:p>
    <w:p w:rsidR="00704C8D" w:rsidRPr="00FC6525" w:rsidRDefault="00F63BDA" w:rsidP="009A2332">
      <w:pPr>
        <w:pStyle w:val="Level1"/>
        <w:keepNext/>
      </w:pPr>
      <w:r w:rsidRPr="00FC6525">
        <w:t>E</w:t>
      </w:r>
      <w:r w:rsidR="00704C8D" w:rsidRPr="00FC6525">
        <w:t>.</w:t>
      </w:r>
      <w:r w:rsidR="00704C8D" w:rsidRPr="00FC6525">
        <w:tab/>
      </w:r>
      <w:r w:rsidR="006F0D0F" w:rsidRPr="00FC6525">
        <w:t>American Welding Society (AWS):</w:t>
      </w:r>
    </w:p>
    <w:p w:rsidR="00704C8D" w:rsidRPr="00FC6525" w:rsidRDefault="00704C8D" w:rsidP="00730369">
      <w:pPr>
        <w:pStyle w:val="Pubs"/>
      </w:pPr>
      <w:r w:rsidRPr="00FC6525">
        <w:t>A5.8</w:t>
      </w:r>
      <w:r w:rsidR="000366FF" w:rsidRPr="00FC6525">
        <w:t>M</w:t>
      </w:r>
      <w:r w:rsidR="00575379" w:rsidRPr="00FC6525">
        <w:t>/A5.8 AMD1</w:t>
      </w:r>
      <w:r w:rsidRPr="00FC6525">
        <w:t>-</w:t>
      </w:r>
      <w:r w:rsidR="00575379" w:rsidRPr="00FC6525">
        <w:t>2011</w:t>
      </w:r>
      <w:r w:rsidRPr="00FC6525">
        <w:tab/>
      </w:r>
      <w:r w:rsidR="007C2601" w:rsidRPr="00FC6525">
        <w:t xml:space="preserve">Specification for </w:t>
      </w:r>
      <w:r w:rsidRPr="00FC6525">
        <w:t>Filler Metals for Brazing</w:t>
      </w:r>
      <w:r w:rsidR="007C2601" w:rsidRPr="00FC6525">
        <w:t xml:space="preserve"> and Braze Welding</w:t>
      </w:r>
    </w:p>
    <w:p w:rsidR="00A71855" w:rsidRPr="00FC6525" w:rsidRDefault="00A71855" w:rsidP="009A2332">
      <w:pPr>
        <w:pStyle w:val="Level1"/>
        <w:keepNext/>
      </w:pPr>
      <w:r w:rsidRPr="00FC6525">
        <w:t>F.</w:t>
      </w:r>
      <w:r w:rsidRPr="00FC6525">
        <w:tab/>
        <w:t>Copper Development Association (CDA):</w:t>
      </w:r>
    </w:p>
    <w:p w:rsidR="00A71855" w:rsidRPr="00FC6525" w:rsidRDefault="00A71855" w:rsidP="00A71855">
      <w:pPr>
        <w:pStyle w:val="Pubs"/>
      </w:pPr>
      <w:r w:rsidRPr="00FC6525">
        <w:t>A40</w:t>
      </w:r>
      <w:r w:rsidR="00F36650" w:rsidRPr="00FC6525">
        <w:t>15</w:t>
      </w:r>
      <w:r w:rsidR="00BC6694" w:rsidRPr="00FC6525">
        <w:t>-2011</w:t>
      </w:r>
      <w:r w:rsidRPr="00FC6525">
        <w:tab/>
        <w:t>Copper Tube Handbook</w:t>
      </w:r>
    </w:p>
    <w:p w:rsidR="00A71855" w:rsidRPr="00FC6525" w:rsidRDefault="00A71855" w:rsidP="009A2332">
      <w:pPr>
        <w:pStyle w:val="Level1"/>
        <w:keepNext/>
      </w:pPr>
      <w:r w:rsidRPr="00FC6525">
        <w:t>G.</w:t>
      </w:r>
      <w:r w:rsidRPr="00FC6525">
        <w:tab/>
        <w:t>Cast Iron Soil Pipe Institute (CISPI):</w:t>
      </w:r>
    </w:p>
    <w:p w:rsidR="00A71855" w:rsidRPr="00FC6525" w:rsidRDefault="00A71855" w:rsidP="00A71855">
      <w:pPr>
        <w:pStyle w:val="Pubs"/>
      </w:pPr>
      <w:r w:rsidRPr="00FC6525">
        <w:t>301-</w:t>
      </w:r>
      <w:r w:rsidR="00F36650" w:rsidRPr="00FC6525">
        <w:t>2012</w:t>
      </w:r>
      <w:r w:rsidRPr="00FC6525">
        <w:tab/>
        <w:t>Standard Specification for Hubless Cast Iron Soil Pipe and Fittings for Sanitary and Storm Drain, Waste, and Vent Piping Applications</w:t>
      </w:r>
    </w:p>
    <w:p w:rsidR="00A71855" w:rsidRPr="00FC6525" w:rsidRDefault="00A71855" w:rsidP="00A71855">
      <w:pPr>
        <w:pStyle w:val="Pubs"/>
      </w:pPr>
      <w:r w:rsidRPr="00FC6525">
        <w:t>310-2012</w:t>
      </w:r>
      <w:r w:rsidRPr="00FC6525">
        <w:tab/>
        <w:t>Standard Specification for Coupling for Use in Connection with Hubless Cast Iron Soil Pipe and Fittings for Sanitary and Storm Drain, Waste, and Vent Piping Applications</w:t>
      </w:r>
    </w:p>
    <w:p w:rsidR="007C2601" w:rsidRDefault="00A71855" w:rsidP="009A2332">
      <w:pPr>
        <w:pStyle w:val="Level1"/>
        <w:keepNext/>
      </w:pPr>
      <w:r w:rsidRPr="00FC6525">
        <w:t>H</w:t>
      </w:r>
      <w:r w:rsidR="007C2601" w:rsidRPr="00FC6525">
        <w:t>.</w:t>
      </w:r>
      <w:r w:rsidR="007C2601" w:rsidRPr="00FC6525">
        <w:tab/>
        <w:t>In</w:t>
      </w:r>
      <w:r w:rsidR="006F0D0F" w:rsidRPr="00FC6525">
        <w:t>ternational Code Council (ICC):</w:t>
      </w:r>
    </w:p>
    <w:p w:rsidR="007C2601" w:rsidRPr="00FC6525" w:rsidRDefault="007C2601" w:rsidP="007C2601">
      <w:pPr>
        <w:pStyle w:val="Pubs"/>
      </w:pPr>
      <w:r w:rsidRPr="00FC6525">
        <w:t>IPC-</w:t>
      </w:r>
      <w:r w:rsidR="003B2D01" w:rsidRPr="00FC6525">
        <w:t>2012</w:t>
      </w:r>
      <w:r w:rsidRPr="00FC6525">
        <w:tab/>
        <w:t>International Plumbing Code</w:t>
      </w:r>
    </w:p>
    <w:p w:rsidR="00704C8D" w:rsidRPr="00FC6525" w:rsidRDefault="00A71855" w:rsidP="00730369">
      <w:pPr>
        <w:pStyle w:val="Level1"/>
      </w:pPr>
      <w:r w:rsidRPr="00FC6525">
        <w:t>I</w:t>
      </w:r>
      <w:r w:rsidR="00704C8D" w:rsidRPr="00FC6525">
        <w:t>.</w:t>
      </w:r>
      <w:r w:rsidR="00704C8D" w:rsidRPr="00FC6525">
        <w:tab/>
        <w:t>Manufacturers Standardization Society of the Valve and Fittings Industry, Inc. (MSS):</w:t>
      </w:r>
    </w:p>
    <w:p w:rsidR="00704C8D" w:rsidRPr="00FC6525" w:rsidRDefault="00704C8D" w:rsidP="00704C8D">
      <w:pPr>
        <w:pStyle w:val="Pubs"/>
      </w:pPr>
      <w:r w:rsidRPr="00FC6525">
        <w:t>SP-72-</w:t>
      </w:r>
      <w:r w:rsidR="008227B4" w:rsidRPr="00FC6525">
        <w:t>2010a</w:t>
      </w:r>
      <w:r w:rsidRPr="00FC6525">
        <w:tab/>
      </w:r>
      <w:r w:rsidR="008D041B" w:rsidRPr="00FC6525">
        <w:t>Ball Valves w</w:t>
      </w:r>
      <w:r w:rsidRPr="00FC6525">
        <w:t>ith Flanged or Butt</w:t>
      </w:r>
      <w:r w:rsidR="00F36650" w:rsidRPr="00FC6525">
        <w:t>-</w:t>
      </w:r>
      <w:r w:rsidRPr="00FC6525">
        <w:t xml:space="preserve">Welding </w:t>
      </w:r>
      <w:r w:rsidR="008227B4" w:rsidRPr="00FC6525">
        <w:t>Ends f</w:t>
      </w:r>
      <w:r w:rsidRPr="00FC6525">
        <w:t xml:space="preserve">or General </w:t>
      </w:r>
      <w:r w:rsidR="008227B4" w:rsidRPr="00FC6525">
        <w:t>Service</w:t>
      </w:r>
    </w:p>
    <w:p w:rsidR="00704C8D" w:rsidRPr="00FC6525" w:rsidRDefault="00704C8D" w:rsidP="00704C8D">
      <w:pPr>
        <w:pStyle w:val="Pubs"/>
      </w:pPr>
      <w:r w:rsidRPr="00FC6525">
        <w:t>SP-110-</w:t>
      </w:r>
      <w:r w:rsidR="008227B4" w:rsidRPr="00FC6525">
        <w:t>2010</w:t>
      </w:r>
      <w:r w:rsidR="00730369" w:rsidRPr="00FC6525">
        <w:tab/>
      </w:r>
      <w:r w:rsidRPr="00FC6525">
        <w:t>Ball Valve</w:t>
      </w:r>
      <w:r w:rsidR="008227B4" w:rsidRPr="00FC6525">
        <w:t>s</w:t>
      </w:r>
      <w:r w:rsidR="00F36650" w:rsidRPr="00FC6525">
        <w:t xml:space="preserve"> Threaded, Socket-</w:t>
      </w:r>
      <w:r w:rsidRPr="00FC6525">
        <w:t>Welding, Solder Joint, Grooved and Flared Ends</w:t>
      </w:r>
    </w:p>
    <w:p w:rsidR="00704C8D" w:rsidRDefault="00704C8D" w:rsidP="00704C8D">
      <w:pPr>
        <w:pStyle w:val="SpecNote"/>
      </w:pPr>
      <w:r w:rsidRPr="00FC6525">
        <w:t>SPEC WRITER NOTE: Make material</w:t>
      </w:r>
      <w:r>
        <w:t xml:space="preserve"> requirements agree with applicable requirements specified in the referenced Applicable Publications. Update and specify only that which applies to the project.</w:t>
      </w:r>
      <w:r w:rsidR="002B19F0">
        <w:t xml:space="preserve"> Refer to Section 22 07 11</w:t>
      </w:r>
      <w:r w:rsidR="00752EFE">
        <w:t>,</w:t>
      </w:r>
      <w:r w:rsidR="002B19F0">
        <w:t xml:space="preserve"> PLUMBING INSULATION for condensate control of drains and piping. Refer to Section 22 05 33</w:t>
      </w:r>
      <w:r w:rsidR="00752EFE">
        <w:t>,</w:t>
      </w:r>
      <w:r w:rsidR="002B19F0">
        <w:t xml:space="preserve"> HEAT TRACING FOR PLUMBING PIPING for snow and ice melting and freeze protection for drains and piping.</w:t>
      </w:r>
    </w:p>
    <w:p w:rsidR="00704C8D" w:rsidRDefault="00704C8D" w:rsidP="00704C8D">
      <w:pPr>
        <w:pStyle w:val="SpecNote"/>
      </w:pPr>
    </w:p>
    <w:p w:rsidR="006F0D0F" w:rsidRDefault="006F0D0F" w:rsidP="00D438E1">
      <w:pPr>
        <w:pStyle w:val="ArticleB"/>
        <w:outlineLvl w:val="1"/>
      </w:pPr>
      <w:r>
        <w:t>1.4 SUBMITTALS</w:t>
      </w:r>
    </w:p>
    <w:p w:rsidR="00A1696B" w:rsidRPr="004448EE" w:rsidRDefault="00A1696B" w:rsidP="00A1696B">
      <w:pPr>
        <w:pStyle w:val="Level1"/>
      </w:pPr>
      <w:r w:rsidRPr="004448EE">
        <w:t>A.</w:t>
      </w:r>
      <w:r w:rsidRPr="004448EE">
        <w:tab/>
      </w:r>
      <w:r>
        <w:t>Submittals, including number of required copies, shall be submitted</w:t>
      </w:r>
      <w:r w:rsidRPr="004448EE">
        <w:t xml:space="preserve"> in accordance with Section 01 33 23, SHOP DRAWINGS, PRODUCT DATA, AND SAMPLES.</w:t>
      </w:r>
    </w:p>
    <w:p w:rsidR="00A1696B" w:rsidRPr="006C4F28" w:rsidRDefault="00A1696B" w:rsidP="00A1696B">
      <w:pPr>
        <w:pStyle w:val="Level1"/>
      </w:pPr>
      <w:r w:rsidRPr="006C4F28">
        <w:t>B.</w:t>
      </w:r>
      <w:r w:rsidRPr="006C4F28">
        <w:tab/>
        <w:t xml:space="preserve">Information and material submitted under this section shall be marked “SUBMITTED UNDER SECTION 22 </w:t>
      </w:r>
      <w:r>
        <w:t>14</w:t>
      </w:r>
      <w:r w:rsidRPr="006C4F28">
        <w:t xml:space="preserve"> </w:t>
      </w:r>
      <w:r>
        <w:t>00,</w:t>
      </w:r>
      <w:r w:rsidRPr="006C4F28">
        <w:t xml:space="preserve"> </w:t>
      </w:r>
      <w:r>
        <w:t>FACILITY STORM DRAINAGE</w:t>
      </w:r>
      <w:r w:rsidRPr="006C4F28">
        <w:t>”, with applicable paragraph identification.</w:t>
      </w:r>
    </w:p>
    <w:p w:rsidR="00F80E32" w:rsidRDefault="00F80E32" w:rsidP="00F80E32">
      <w:pPr>
        <w:pStyle w:val="Level1"/>
      </w:pPr>
      <w:r>
        <w:t>C</w:t>
      </w:r>
      <w:r w:rsidRPr="004448EE">
        <w:t>.</w:t>
      </w:r>
      <w:r w:rsidRPr="004448EE">
        <w:tab/>
        <w:t>Manufacturer's Literature and Data</w:t>
      </w:r>
      <w:r w:rsidRPr="00F50025">
        <w:t xml:space="preserve"> </w:t>
      </w:r>
      <w:r>
        <w:t>including: Full item description and optional features and accessories. I</w:t>
      </w:r>
      <w:r w:rsidRPr="00901E43">
        <w:t>nclude</w:t>
      </w:r>
      <w:r>
        <w:t xml:space="preserve"> dimensions, weights, materials, applications, standard compliance, model numbers, size, and capacity.</w:t>
      </w:r>
    </w:p>
    <w:p w:rsidR="006F0D0F" w:rsidRDefault="006F0D0F" w:rsidP="006F0D0F">
      <w:pPr>
        <w:pStyle w:val="Level2"/>
      </w:pPr>
      <w:r>
        <w:t>1.</w:t>
      </w:r>
      <w:r>
        <w:tab/>
        <w:t>Pipe and Fittings.</w:t>
      </w:r>
    </w:p>
    <w:p w:rsidR="006F0D0F" w:rsidRDefault="006F0D0F" w:rsidP="006F0D0F">
      <w:pPr>
        <w:pStyle w:val="Level2"/>
      </w:pPr>
      <w:r>
        <w:t>2.</w:t>
      </w:r>
      <w:r>
        <w:tab/>
        <w:t>Specialty Pipe Fittings.</w:t>
      </w:r>
    </w:p>
    <w:p w:rsidR="006F0D0F" w:rsidRPr="00F63BDA" w:rsidRDefault="006F0D0F" w:rsidP="006F0D0F">
      <w:pPr>
        <w:pStyle w:val="Level2"/>
      </w:pPr>
      <w:r>
        <w:t>3</w:t>
      </w:r>
      <w:r w:rsidRPr="00F63BDA">
        <w:t>.</w:t>
      </w:r>
      <w:r w:rsidRPr="00F63BDA">
        <w:tab/>
        <w:t>Cleanouts.</w:t>
      </w:r>
    </w:p>
    <w:p w:rsidR="006F0D0F" w:rsidRDefault="006F0D0F" w:rsidP="006F0D0F">
      <w:pPr>
        <w:pStyle w:val="Level2"/>
      </w:pPr>
      <w:r>
        <w:t>4.</w:t>
      </w:r>
      <w:r>
        <w:tab/>
        <w:t>Roof Drains.</w:t>
      </w:r>
    </w:p>
    <w:p w:rsidR="006F0D0F" w:rsidRDefault="006F0D0F" w:rsidP="006F0D0F">
      <w:pPr>
        <w:pStyle w:val="Level2"/>
      </w:pPr>
      <w:r>
        <w:t>5.</w:t>
      </w:r>
      <w:r>
        <w:tab/>
        <w:t>Expansion Joints.</w:t>
      </w:r>
    </w:p>
    <w:p w:rsidR="006F0D0F" w:rsidRDefault="006F0D0F" w:rsidP="006F0D0F">
      <w:pPr>
        <w:pStyle w:val="Level2"/>
      </w:pPr>
      <w:r>
        <w:t>6.</w:t>
      </w:r>
      <w:r>
        <w:tab/>
        <w:t>Downspout Nozzles.</w:t>
      </w:r>
    </w:p>
    <w:p w:rsidR="006F0D0F" w:rsidRDefault="006F0D0F" w:rsidP="006F0D0F">
      <w:pPr>
        <w:pStyle w:val="Level2"/>
      </w:pPr>
      <w:r>
        <w:t>7.</w:t>
      </w:r>
      <w:r>
        <w:tab/>
        <w:t>Sleeve Flashing Devices.</w:t>
      </w:r>
    </w:p>
    <w:p w:rsidR="006F0D0F" w:rsidRDefault="00F80E32" w:rsidP="006F0D0F">
      <w:pPr>
        <w:pStyle w:val="Level1"/>
      </w:pPr>
      <w:r>
        <w:t>D</w:t>
      </w:r>
      <w:r w:rsidR="006F0D0F">
        <w:t>.</w:t>
      </w:r>
      <w:r w:rsidR="006F0D0F">
        <w:tab/>
        <w:t>Detailed shop drawing of clamping device and extensions when required in connection with the waterproofing membrane.</w:t>
      </w:r>
    </w:p>
    <w:p w:rsidR="007F7BC2" w:rsidRPr="008F3AF6" w:rsidRDefault="007F7BC2" w:rsidP="007F7BC2">
      <w:pPr>
        <w:pStyle w:val="Level1"/>
        <w:ind w:hanging="630"/>
      </w:pPr>
      <w:r w:rsidRPr="008F3AF6">
        <w:t>//E.</w:t>
      </w:r>
      <w:r w:rsidRPr="008F3AF6">
        <w:tab/>
        <w:t>Completed System Readiness Checklist provided by the CxA and completed by the contractor, signed by a qualified technician and dated on the date of completion, in accordance with the requirements of Section 22 08 00, COMMISSIONING OF PLUMBING SYSTEMS.</w:t>
      </w:r>
    </w:p>
    <w:p w:rsidR="007F7BC2" w:rsidRPr="004448EE" w:rsidRDefault="007F7BC2" w:rsidP="007F7BC2">
      <w:pPr>
        <w:pStyle w:val="Level1"/>
        <w:ind w:hanging="630"/>
      </w:pPr>
      <w:r w:rsidRPr="008F3AF6">
        <w:t>//F.</w:t>
      </w:r>
      <w:r w:rsidRPr="008F3AF6">
        <w:tab/>
        <w:t>Submit training plans and instructor qualifications in accordance with the requirements of Section 22 08 00, COMMISSIONING OF PLUMBING SYSTEMS.//</w:t>
      </w:r>
    </w:p>
    <w:p w:rsidR="00A9166A" w:rsidRDefault="00A9166A" w:rsidP="00A9166A">
      <w:pPr>
        <w:pStyle w:val="ArticleB"/>
        <w:outlineLvl w:val="1"/>
      </w:pPr>
      <w:r>
        <w:t>1.5 QUALITY ASSURANCE</w:t>
      </w:r>
    </w:p>
    <w:p w:rsidR="00A9166A" w:rsidRDefault="00A9166A" w:rsidP="00A9166A">
      <w:pPr>
        <w:pStyle w:val="Level1"/>
      </w:pPr>
      <w:r>
        <w:t>A.</w:t>
      </w:r>
      <w:r>
        <w:tab/>
        <w:t xml:space="preserve">Bio-Based Materials: For products designated by the USDA’s Bio-Preferred Program, provide products that meet or exceed USDA recommendations for bio-based content, so long as products meet all performance requirements in this specifications section. For more information regarding the product categories covered by the Bio-Preferred Program, visit </w:t>
      </w:r>
      <w:hyperlink r:id="rId9" w:tooltip="Bio-Preferred Program" w:history="1">
        <w:r w:rsidRPr="00634C5D">
          <w:rPr>
            <w:rStyle w:val="Hyperlink"/>
          </w:rPr>
          <w:t>http://www.biopreferred.gov</w:t>
        </w:r>
      </w:hyperlink>
      <w:r>
        <w:t>.</w:t>
      </w:r>
    </w:p>
    <w:p w:rsidR="003B2D01" w:rsidRDefault="003B2D01" w:rsidP="003B2D01">
      <w:pPr>
        <w:pStyle w:val="ArticleB"/>
        <w:outlineLvl w:val="1"/>
      </w:pPr>
      <w:r>
        <w:t>1.</w:t>
      </w:r>
      <w:r w:rsidR="00A9166A">
        <w:t>6</w:t>
      </w:r>
      <w:r>
        <w:t xml:space="preserve"> AS-BUILT DOCUMENTATION</w:t>
      </w:r>
    </w:p>
    <w:p w:rsidR="00041FAD" w:rsidRDefault="00041FAD" w:rsidP="00041FAD">
      <w:pPr>
        <w:pStyle w:val="SpecNote"/>
      </w:pPr>
      <w:r>
        <w:t>SPEC WRITER NOTE: Coordinate O&amp;M Manual requirements with Section 01 00 00, GENERAL REQUIREMENTS. O&amp;M manuals shall be submitted for content review as part of the close-out documents.</w:t>
      </w:r>
    </w:p>
    <w:p w:rsidR="00041FAD" w:rsidRPr="008E6DCE" w:rsidRDefault="00041FAD" w:rsidP="00041FAD">
      <w:pPr>
        <w:pStyle w:val="SpecNote"/>
      </w:pPr>
    </w:p>
    <w:p w:rsidR="003B2D01" w:rsidRDefault="003B2D01" w:rsidP="003B2D01">
      <w:pPr>
        <w:pStyle w:val="Level1"/>
      </w:pPr>
      <w:r>
        <w:t>A.</w:t>
      </w:r>
      <w:r>
        <w:tab/>
        <w:t>Submit manufacturer’s literature and data updated to include submittal review comments and any equipment substitutions.</w:t>
      </w:r>
    </w:p>
    <w:p w:rsidR="003B2D01" w:rsidRDefault="003B2D01" w:rsidP="003B2D01">
      <w:pPr>
        <w:pStyle w:val="Level1"/>
      </w:pPr>
      <w:r>
        <w:t>B.</w:t>
      </w:r>
      <w:r>
        <w:tab/>
        <w:t>Submit operation and maintenance data updated to include submittal review comments</w:t>
      </w:r>
      <w:r w:rsidR="00041FAD">
        <w:t>,</w:t>
      </w:r>
      <w:r>
        <w:t xml:space="preserve"> </w:t>
      </w:r>
      <w:r w:rsidR="00041FAD">
        <w:t>substitutions and construction revisions</w:t>
      </w:r>
      <w:r w:rsidR="00041FAD" w:rsidRPr="00AC23EF">
        <w:t xml:space="preserve"> </w:t>
      </w:r>
      <w:r>
        <w:t xml:space="preserve">shall be </w:t>
      </w:r>
      <w:r w:rsidR="00280D07" w:rsidRPr="009F0681">
        <w:t>// in electronic version on compact disc or DVD //</w:t>
      </w:r>
      <w:r w:rsidR="00280D07">
        <w:t xml:space="preserve"> </w:t>
      </w:r>
      <w:r>
        <w:t>inserted into a three ring binder. All aspects of system operation and maintenance procedures, including piping isometrics, wiring diagrams of all circuits, a written description of system design, control logic, and sequence of operation shall be included in the operation and maintenance manual. The operations and maintenance manual shall include troubleshooting techniques and procedures for emergency situations. Notes on all special systems or devices such as damper and door closure interlocks shall be included. A List of recommended spare parts (manufacturer, model number, and quantity) shall be furnished. Information explaining any special knowledge or tools the owner will be required to employ shall be inserted into the As-Built documentation.</w:t>
      </w:r>
    </w:p>
    <w:p w:rsidR="003B2D01" w:rsidRDefault="003B2D01" w:rsidP="003B2D01">
      <w:pPr>
        <w:pStyle w:val="Level1"/>
      </w:pPr>
      <w:r>
        <w:t>C.</w:t>
      </w:r>
      <w:r>
        <w:tab/>
        <w:t xml:space="preserve">The installing contractor shall </w:t>
      </w:r>
      <w:r w:rsidRPr="00AC23EF">
        <w:t xml:space="preserve">maintain as-built drawings of each completed phase for verification; and, shall provide the complete set at the time of final systems certification testing. As-built drawings are to be provided, and a copy of them </w:t>
      </w:r>
      <w:r w:rsidR="00280D07">
        <w:t>in</w:t>
      </w:r>
      <w:r w:rsidRPr="00AC23EF">
        <w:t xml:space="preserve"> Auto-</w:t>
      </w:r>
      <w:r w:rsidR="00280D07">
        <w:t>CAD</w:t>
      </w:r>
      <w:r w:rsidRPr="00AC23EF">
        <w:t xml:space="preserve"> version //</w:t>
      </w:r>
      <w:r>
        <w:t>____</w:t>
      </w:r>
      <w:r w:rsidRPr="00AC23EF">
        <w:t>// provided on compact disk or DVD. Should the installing contractor engage the testing company to provide as-built or any portion thereof,</w:t>
      </w:r>
      <w:r>
        <w:t xml:space="preserve"> it shall not be deemed a conflict of interest or breach of the ‘third party testing company’ requirement.</w:t>
      </w:r>
    </w:p>
    <w:p w:rsidR="00041FAD" w:rsidRDefault="00041FAD" w:rsidP="00041FAD">
      <w:pPr>
        <w:pStyle w:val="Level1"/>
      </w:pPr>
      <w:r w:rsidRPr="008F3AF6">
        <w:t>D.</w:t>
      </w:r>
      <w:r w:rsidRPr="008F3AF6">
        <w:tab/>
        <w:t xml:space="preserve">Certification documentation shall be provided </w:t>
      </w:r>
      <w:r w:rsidR="008F3AF6" w:rsidRPr="008F3AF6">
        <w:t xml:space="preserve">to COR 10 working days </w:t>
      </w:r>
      <w:r w:rsidRPr="008F3AF6">
        <w:t>prior to submitting the request for final inspection. The documentation shall include all test results, the names of individuals performing work for the testing agency on this project, detailed procedures followed for all tests, and certification that all results of tests were within limits specified.</w:t>
      </w:r>
    </w:p>
    <w:p w:rsidR="00704C8D" w:rsidRDefault="006F0D0F" w:rsidP="00D438E1">
      <w:pPr>
        <w:pStyle w:val="ArticleB"/>
        <w:outlineLvl w:val="0"/>
      </w:pPr>
      <w:r>
        <w:t xml:space="preserve">PART 2 </w:t>
      </w:r>
      <w:r w:rsidR="003A458D">
        <w:t>-</w:t>
      </w:r>
      <w:r>
        <w:t xml:space="preserve"> PRODUCTS</w:t>
      </w:r>
    </w:p>
    <w:p w:rsidR="00704C8D" w:rsidRDefault="006F0D0F" w:rsidP="00D438E1">
      <w:pPr>
        <w:pStyle w:val="ArticleB"/>
        <w:outlineLvl w:val="1"/>
      </w:pPr>
      <w:r>
        <w:t>2.1 STORM WATER DRAIN PIPING</w:t>
      </w:r>
    </w:p>
    <w:p w:rsidR="00456E7B" w:rsidRDefault="00704C8D" w:rsidP="009745D7">
      <w:pPr>
        <w:pStyle w:val="Level1"/>
        <w:keepNext/>
      </w:pPr>
      <w:r w:rsidRPr="00730369">
        <w:t>A.</w:t>
      </w:r>
      <w:r w:rsidRPr="00730369">
        <w:tab/>
        <w:t>Cast Iron</w:t>
      </w:r>
      <w:r w:rsidR="00456E7B">
        <w:t xml:space="preserve"> Storm</w:t>
      </w:r>
      <w:r w:rsidR="008D041B">
        <w:t xml:space="preserve"> </w:t>
      </w:r>
      <w:r w:rsidRPr="00730369">
        <w:t>Pipe and Fittings</w:t>
      </w:r>
      <w:r w:rsidR="00456E7B">
        <w:t>:</w:t>
      </w:r>
    </w:p>
    <w:p w:rsidR="00456E7B" w:rsidRDefault="00456E7B" w:rsidP="00E76B7C">
      <w:pPr>
        <w:pStyle w:val="Level2"/>
      </w:pPr>
      <w:r>
        <w:t>1.</w:t>
      </w:r>
      <w:r>
        <w:tab/>
        <w:t>Cast iron storm pipe and fittings</w:t>
      </w:r>
      <w:r w:rsidR="005C095B">
        <w:t xml:space="preserve"> </w:t>
      </w:r>
      <w:r>
        <w:t>shall be u</w:t>
      </w:r>
      <w:r w:rsidR="00704C8D" w:rsidRPr="00730369">
        <w:t>sed</w:t>
      </w:r>
      <w:r>
        <w:t xml:space="preserve"> for the following applications:</w:t>
      </w:r>
    </w:p>
    <w:p w:rsidR="004E14F9" w:rsidRDefault="00456E7B" w:rsidP="00E76B7C">
      <w:pPr>
        <w:pStyle w:val="Level3"/>
      </w:pPr>
      <w:r>
        <w:t>a.</w:t>
      </w:r>
      <w:r w:rsidR="003C5C78">
        <w:tab/>
        <w:t>P</w:t>
      </w:r>
      <w:r w:rsidR="00704C8D" w:rsidRPr="00730369">
        <w:t>ipe buried in or in contact with earth</w:t>
      </w:r>
      <w:r w:rsidR="003C5C78">
        <w:t>.</w:t>
      </w:r>
    </w:p>
    <w:p w:rsidR="004E14F9" w:rsidRDefault="00456E7B" w:rsidP="00E76B7C">
      <w:pPr>
        <w:pStyle w:val="Level3"/>
      </w:pPr>
      <w:r>
        <w:t>b.</w:t>
      </w:r>
      <w:r>
        <w:tab/>
      </w:r>
      <w:r w:rsidR="003C5C78">
        <w:t>E</w:t>
      </w:r>
      <w:r w:rsidR="00704C8D" w:rsidRPr="00730369">
        <w:t>xtension of pipe to a distance of approximately 1500 mm (5 feet) outside of building walls</w:t>
      </w:r>
      <w:r w:rsidR="003C5C78">
        <w:t>.</w:t>
      </w:r>
    </w:p>
    <w:p w:rsidR="004E14F9" w:rsidRDefault="00456E7B" w:rsidP="00E76B7C">
      <w:pPr>
        <w:pStyle w:val="Level3"/>
      </w:pPr>
      <w:r>
        <w:t>c.</w:t>
      </w:r>
      <w:r w:rsidR="003C5C78">
        <w:tab/>
        <w:t>I</w:t>
      </w:r>
      <w:r w:rsidR="00704C8D" w:rsidRPr="00730369">
        <w:t xml:space="preserve">nterior </w:t>
      </w:r>
      <w:r>
        <w:t xml:space="preserve">storm </w:t>
      </w:r>
      <w:r w:rsidR="00704C8D" w:rsidRPr="00730369">
        <w:t>piping above grade.</w:t>
      </w:r>
    </w:p>
    <w:p w:rsidR="004E14F9" w:rsidRDefault="00E15A53" w:rsidP="00E76B7C">
      <w:pPr>
        <w:pStyle w:val="Level3"/>
      </w:pPr>
      <w:r>
        <w:t>d.</w:t>
      </w:r>
      <w:r>
        <w:tab/>
        <w:t>All mechanical equipment rooms or other areas containing mechanical air handling equipment.</w:t>
      </w:r>
    </w:p>
    <w:p w:rsidR="004E14F9" w:rsidRDefault="00456E7B" w:rsidP="00E76B7C">
      <w:pPr>
        <w:pStyle w:val="Level2"/>
      </w:pPr>
      <w:r>
        <w:t>2.</w:t>
      </w:r>
      <w:r>
        <w:tab/>
        <w:t xml:space="preserve">The cast iron storm </w:t>
      </w:r>
      <w:r w:rsidR="005A1539">
        <w:t>p</w:t>
      </w:r>
      <w:r w:rsidR="005A1539" w:rsidRPr="00730369">
        <w:t xml:space="preserve">ipe </w:t>
      </w:r>
      <w:r w:rsidR="00704C8D" w:rsidRPr="00730369">
        <w:t xml:space="preserve">shall be bell and spigot, or </w:t>
      </w:r>
      <w:r>
        <w:t>hubless (</w:t>
      </w:r>
      <w:r w:rsidR="00704C8D" w:rsidRPr="00730369">
        <w:t xml:space="preserve">plain end </w:t>
      </w:r>
      <w:r>
        <w:t xml:space="preserve">or </w:t>
      </w:r>
      <w:r w:rsidR="00704C8D" w:rsidRPr="00730369">
        <w:t>no-hub) as requi</w:t>
      </w:r>
      <w:r w:rsidR="00730369" w:rsidRPr="00730369">
        <w:t>red by selected jointing method</w:t>
      </w:r>
      <w:r>
        <w:t>.</w:t>
      </w:r>
    </w:p>
    <w:p w:rsidR="004E14F9" w:rsidRDefault="00456E7B" w:rsidP="00E76B7C">
      <w:pPr>
        <w:pStyle w:val="Level2"/>
      </w:pPr>
      <w:r>
        <w:t>3.</w:t>
      </w:r>
      <w:r>
        <w:tab/>
        <w:t>The material for all pipe and fittings shall be cast iron soil pipe and fittings and shall conform to the requirements of CISPI 301, ASTM A888, or ASTM A74.</w:t>
      </w:r>
    </w:p>
    <w:p w:rsidR="004E14F9" w:rsidRDefault="00456E7B" w:rsidP="00E76B7C">
      <w:pPr>
        <w:pStyle w:val="Level2"/>
      </w:pPr>
      <w:r>
        <w:t>4.</w:t>
      </w:r>
      <w:r>
        <w:tab/>
        <w:t>Joints for hubless pipe and fittings shall conform to the manufacturer’s installation instructions. Couplings for hubless joints shall conform to CISPI 310. Joints for hub and spigot pipe shall be installed with compression gaskets conforming to the requirements of ASTM C564.</w:t>
      </w:r>
    </w:p>
    <w:p w:rsidR="00704C8D" w:rsidRDefault="003C5C78" w:rsidP="009745D7">
      <w:pPr>
        <w:pStyle w:val="Level1"/>
        <w:keepNext/>
      </w:pPr>
      <w:r>
        <w:t>B</w:t>
      </w:r>
      <w:r w:rsidR="00704C8D">
        <w:t>.</w:t>
      </w:r>
      <w:r w:rsidR="00704C8D">
        <w:tab/>
        <w:t>Copper Tube, (DWV): May b</w:t>
      </w:r>
      <w:r w:rsidR="006F0D0F">
        <w:t>e used for piping above ground.</w:t>
      </w:r>
    </w:p>
    <w:p w:rsidR="00704C8D" w:rsidRDefault="00704C8D" w:rsidP="00704C8D">
      <w:pPr>
        <w:pStyle w:val="Level2"/>
      </w:pPr>
      <w:r>
        <w:t>1.</w:t>
      </w:r>
      <w:r>
        <w:tab/>
      </w:r>
      <w:r w:rsidR="00B23027">
        <w:t>The copper DWV tube shall be drainage type, drawn temper conforming to ASTM B306.</w:t>
      </w:r>
    </w:p>
    <w:p w:rsidR="003C5C78" w:rsidRDefault="00704C8D" w:rsidP="003C5C78">
      <w:pPr>
        <w:pStyle w:val="Level2"/>
      </w:pPr>
      <w:r>
        <w:t>2.</w:t>
      </w:r>
      <w:r>
        <w:tab/>
      </w:r>
      <w:r w:rsidR="003C5C78">
        <w:t>T</w:t>
      </w:r>
      <w:r w:rsidR="00B23027">
        <w:t xml:space="preserve">he </w:t>
      </w:r>
      <w:r w:rsidR="006E2DAE">
        <w:t>c</w:t>
      </w:r>
      <w:r w:rsidR="00B23027">
        <w:t>opp</w:t>
      </w:r>
      <w:r w:rsidR="008D041B">
        <w:t>er drainage fittings shall be c</w:t>
      </w:r>
      <w:r w:rsidR="00B23027">
        <w:t>ast copper or wrought copper conformin</w:t>
      </w:r>
      <w:r w:rsidR="006F0D0F">
        <w:t>g to ASME B16.23 or ASME 16.29.</w:t>
      </w:r>
    </w:p>
    <w:p w:rsidR="00704C8D" w:rsidRDefault="00704C8D" w:rsidP="003C5C78">
      <w:pPr>
        <w:pStyle w:val="Level2"/>
      </w:pPr>
      <w:r>
        <w:t>3.</w:t>
      </w:r>
      <w:r>
        <w:tab/>
      </w:r>
      <w:r w:rsidR="0022488A">
        <w:t>The joints shall be lead free, using a water flushable flux, and conforming to ASTM B32.</w:t>
      </w:r>
    </w:p>
    <w:p w:rsidR="00BF58D0" w:rsidRDefault="003C5C78" w:rsidP="009745D7">
      <w:pPr>
        <w:pStyle w:val="Level1"/>
        <w:keepNext/>
      </w:pPr>
      <w:r>
        <w:t>C</w:t>
      </w:r>
      <w:r w:rsidR="00704C8D" w:rsidRPr="00730369">
        <w:t>.</w:t>
      </w:r>
      <w:r w:rsidR="00704C8D" w:rsidRPr="00730369">
        <w:tab/>
        <w:t>Polyvinyl Chloride (PVC</w:t>
      </w:r>
      <w:r w:rsidR="00BB49FF">
        <w:t>)</w:t>
      </w:r>
      <w:r w:rsidR="00B06937">
        <w:t>:</w:t>
      </w:r>
    </w:p>
    <w:p w:rsidR="004E14F9" w:rsidRDefault="00BF58D0" w:rsidP="00E76B7C">
      <w:pPr>
        <w:pStyle w:val="Level2"/>
      </w:pPr>
      <w:r>
        <w:t>1.</w:t>
      </w:r>
      <w:r>
        <w:tab/>
      </w:r>
      <w:r w:rsidR="005A1539">
        <w:t>PVC</w:t>
      </w:r>
      <w:r>
        <w:t xml:space="preserve"> storm sewer pipe and fittings are permitted for single story structures</w:t>
      </w:r>
      <w:r w:rsidR="00784491">
        <w:t xml:space="preserve"> except for mechanical equipment rooms and other areas containing air handling equipment or hot water generation equipment</w:t>
      </w:r>
      <w:r>
        <w:t>.</w:t>
      </w:r>
    </w:p>
    <w:p w:rsidR="004E14F9" w:rsidRDefault="00BF58D0" w:rsidP="00E76B7C">
      <w:pPr>
        <w:pStyle w:val="Level2"/>
      </w:pPr>
      <w:r>
        <w:t>2.</w:t>
      </w:r>
      <w:r>
        <w:tab/>
      </w:r>
      <w:r w:rsidR="005A1539">
        <w:t>PVC</w:t>
      </w:r>
      <w:r>
        <w:t xml:space="preserve"> storm sewer pipe and fittings shall be schedule 40 </w:t>
      </w:r>
      <w:r w:rsidR="0050326F">
        <w:t>solid</w:t>
      </w:r>
      <w:r>
        <w:t xml:space="preserve"> core piping conforming to </w:t>
      </w:r>
      <w:r w:rsidR="0050326F">
        <w:t xml:space="preserve">ASTM D1785 and </w:t>
      </w:r>
      <w:r w:rsidR="009A2332">
        <w:t xml:space="preserve">ASTM </w:t>
      </w:r>
      <w:r w:rsidR="0050326F">
        <w:t>D2665</w:t>
      </w:r>
      <w:r>
        <w:t>, S</w:t>
      </w:r>
      <w:r w:rsidR="0050326F">
        <w:t>e</w:t>
      </w:r>
      <w:r>
        <w:t xml:space="preserve">wer and Drain Series, </w:t>
      </w:r>
      <w:r w:rsidR="0050326F">
        <w:t>with</w:t>
      </w:r>
      <w:r>
        <w:t xml:space="preserve"> ends for solvent cemented joints.</w:t>
      </w:r>
    </w:p>
    <w:p w:rsidR="004E14F9" w:rsidRDefault="00BF58D0" w:rsidP="00E76B7C">
      <w:pPr>
        <w:pStyle w:val="Level2"/>
      </w:pPr>
      <w:r>
        <w:t>3.</w:t>
      </w:r>
      <w:r>
        <w:tab/>
      </w:r>
      <w:r w:rsidR="005A1539">
        <w:t>PVC</w:t>
      </w:r>
      <w:r>
        <w:t xml:space="preserve"> join</w:t>
      </w:r>
      <w:r w:rsidR="0050326F">
        <w:t>t</w:t>
      </w:r>
      <w:r>
        <w:t>s shall be solvent welded socket type using solvent cement conforming to ASTM D2564</w:t>
      </w:r>
      <w:r w:rsidR="000B0AE4">
        <w:t xml:space="preserve"> and adhesive primer conforming to ASTM F656</w:t>
      </w:r>
      <w:r>
        <w:t>.</w:t>
      </w:r>
      <w:r w:rsidR="008022AC">
        <w:t xml:space="preserve"> </w:t>
      </w:r>
      <w:r w:rsidR="008022AC">
        <w:rPr>
          <w:color w:val="000000"/>
        </w:rPr>
        <w:t>Bio-based materials shall be utilized when possible.</w:t>
      </w:r>
    </w:p>
    <w:p w:rsidR="005A1539" w:rsidRDefault="005A1539" w:rsidP="009A2332">
      <w:pPr>
        <w:pStyle w:val="Level1"/>
      </w:pPr>
      <w:r>
        <w:t>D.</w:t>
      </w:r>
      <w:r w:rsidR="009A2332">
        <w:tab/>
      </w:r>
      <w:r w:rsidRPr="005A1539">
        <w:t xml:space="preserve">Roof drain piping </w:t>
      </w:r>
      <w:r w:rsidR="009A2332">
        <w:t xml:space="preserve">and body of drain </w:t>
      </w:r>
      <w:r w:rsidRPr="005A1539">
        <w:t>in locations where the outdoor conditions are subject to freezing shall be insulated.</w:t>
      </w:r>
      <w:r>
        <w:t xml:space="preserve"> </w:t>
      </w:r>
    </w:p>
    <w:p w:rsidR="00704C8D" w:rsidRDefault="00704C8D" w:rsidP="00D438E1">
      <w:pPr>
        <w:pStyle w:val="ArticleB"/>
        <w:outlineLvl w:val="1"/>
      </w:pPr>
      <w:r>
        <w:t>2.</w:t>
      </w:r>
      <w:r w:rsidR="00652AA4">
        <w:t>2</w:t>
      </w:r>
      <w:r>
        <w:t xml:space="preserve"> PUMPED DRAIN PIPING</w:t>
      </w:r>
    </w:p>
    <w:p w:rsidR="008D041B" w:rsidRDefault="00704C8D" w:rsidP="00704C8D">
      <w:pPr>
        <w:pStyle w:val="Level1"/>
      </w:pPr>
      <w:r>
        <w:t>A.</w:t>
      </w:r>
      <w:r>
        <w:tab/>
      </w:r>
      <w:r w:rsidR="00F35B76">
        <w:t xml:space="preserve">Pumped drain piping </w:t>
      </w:r>
      <w:r w:rsidR="000B0AE4">
        <w:t>75</w:t>
      </w:r>
      <w:r w:rsidR="00CF03A5">
        <w:t xml:space="preserve"> mm (</w:t>
      </w:r>
      <w:r w:rsidR="000B0AE4">
        <w:t>3</w:t>
      </w:r>
      <w:r w:rsidR="00F35B76">
        <w:t xml:space="preserve"> inches</w:t>
      </w:r>
      <w:r w:rsidR="00CF03A5">
        <w:t xml:space="preserve">) </w:t>
      </w:r>
      <w:r w:rsidR="000B0AE4">
        <w:t xml:space="preserve">and </w:t>
      </w:r>
      <w:r w:rsidR="005A1539">
        <w:t xml:space="preserve">less </w:t>
      </w:r>
      <w:r w:rsidR="00F35B76">
        <w:t>shall be copper tube conforming to ASTM B88, type K or L. For pumped drain piping</w:t>
      </w:r>
      <w:r w:rsidR="00CF03A5">
        <w:t xml:space="preserve"> 100 mm</w:t>
      </w:r>
      <w:r w:rsidR="00F35B76">
        <w:t xml:space="preserve"> </w:t>
      </w:r>
      <w:r w:rsidR="00CF03A5">
        <w:t>(</w:t>
      </w:r>
      <w:r w:rsidR="00F35B76">
        <w:t>4 inches</w:t>
      </w:r>
      <w:r w:rsidR="00CF03A5">
        <w:t xml:space="preserve">) </w:t>
      </w:r>
      <w:r w:rsidR="00F35B76">
        <w:t xml:space="preserve">and </w:t>
      </w:r>
      <w:r w:rsidR="005A1539">
        <w:t>greater</w:t>
      </w:r>
      <w:r w:rsidR="00F35B76">
        <w:t xml:space="preserve">, galvanized steel conforming to </w:t>
      </w:r>
      <w:r w:rsidR="000A45A0">
        <w:t xml:space="preserve">ASTM </w:t>
      </w:r>
      <w:r w:rsidR="00F35B76">
        <w:t>A53</w:t>
      </w:r>
      <w:r w:rsidR="00BA1E85">
        <w:t>/A53M</w:t>
      </w:r>
      <w:r w:rsidR="00F35B76">
        <w:t>, seam</w:t>
      </w:r>
      <w:r w:rsidR="008D041B">
        <w:t>less, schedule 40 may be used.</w:t>
      </w:r>
    </w:p>
    <w:p w:rsidR="002B79AD" w:rsidRDefault="00704C8D" w:rsidP="009745D7">
      <w:pPr>
        <w:pStyle w:val="Level1"/>
        <w:keepNext/>
      </w:pPr>
      <w:r>
        <w:t>B.</w:t>
      </w:r>
      <w:r>
        <w:tab/>
      </w:r>
      <w:r w:rsidR="00F35B76">
        <w:t xml:space="preserve">Pumped drain pipe fittings shall comply with </w:t>
      </w:r>
      <w:r w:rsidR="002B79AD">
        <w:t>the following:</w:t>
      </w:r>
    </w:p>
    <w:p w:rsidR="004E14F9" w:rsidRDefault="009745D7" w:rsidP="009745D7">
      <w:pPr>
        <w:pStyle w:val="Level2"/>
      </w:pPr>
      <w:r>
        <w:t>1.</w:t>
      </w:r>
      <w:r>
        <w:tab/>
      </w:r>
      <w:r w:rsidR="00704C8D" w:rsidRPr="009745D7">
        <w:t>Wrought</w:t>
      </w:r>
      <w:r w:rsidR="00704C8D">
        <w:t xml:space="preserve"> copper or bronze castings </w:t>
      </w:r>
      <w:r w:rsidR="000A45A0">
        <w:t xml:space="preserve">for use with copper tube </w:t>
      </w:r>
      <w:r w:rsidR="00704C8D">
        <w:t xml:space="preserve">conforming to </w:t>
      </w:r>
      <w:r w:rsidR="00E47BAD">
        <w:t xml:space="preserve">ASME </w:t>
      </w:r>
      <w:r w:rsidR="00704C8D">
        <w:t>B16.18 and B1</w:t>
      </w:r>
      <w:r w:rsidR="00076B0C">
        <w:t>6.22</w:t>
      </w:r>
      <w:r w:rsidR="002B79AD">
        <w:t>.</w:t>
      </w:r>
    </w:p>
    <w:p w:rsidR="003C5C78" w:rsidRDefault="009745D7" w:rsidP="009745D7">
      <w:pPr>
        <w:pStyle w:val="Level2"/>
      </w:pPr>
      <w:r>
        <w:t>2.</w:t>
      </w:r>
      <w:r>
        <w:tab/>
      </w:r>
      <w:r w:rsidR="00076B0C">
        <w:t>Unions</w:t>
      </w:r>
      <w:r w:rsidR="000A45A0">
        <w:t>, for use with copper tube up to 50 mm (2 inches)</w:t>
      </w:r>
      <w:r w:rsidR="00076B0C">
        <w:t xml:space="preserve"> shall be </w:t>
      </w:r>
      <w:r w:rsidR="000A45A0">
        <w:t xml:space="preserve">cast </w:t>
      </w:r>
      <w:r w:rsidR="006E2DAE">
        <w:t xml:space="preserve">with </w:t>
      </w:r>
      <w:r w:rsidR="00076B0C">
        <w:t>bronze,</w:t>
      </w:r>
      <w:r w:rsidR="00704C8D">
        <w:t xml:space="preserve"> </w:t>
      </w:r>
      <w:r w:rsidR="000A45A0">
        <w:t>conforming to ASME B16.18 and ASTM B584 with</w:t>
      </w:r>
      <w:r w:rsidR="00704C8D">
        <w:t xml:space="preserve"> </w:t>
      </w:r>
      <w:r w:rsidR="000A45A0">
        <w:t>s</w:t>
      </w:r>
      <w:r w:rsidR="00704C8D">
        <w:t>older or braze joints.</w:t>
      </w:r>
    </w:p>
    <w:p w:rsidR="000A45A0" w:rsidRDefault="009745D7" w:rsidP="009745D7">
      <w:pPr>
        <w:pStyle w:val="Level2"/>
      </w:pPr>
      <w:r>
        <w:t>3.</w:t>
      </w:r>
      <w:r>
        <w:tab/>
      </w:r>
      <w:r w:rsidR="00704C8D">
        <w:t xml:space="preserve">Grooved </w:t>
      </w:r>
      <w:r w:rsidR="00704C8D" w:rsidRPr="009745D7">
        <w:t>fittings</w:t>
      </w:r>
      <w:r w:rsidR="00704C8D">
        <w:t xml:space="preserve">, </w:t>
      </w:r>
      <w:r w:rsidR="000A45A0">
        <w:t xml:space="preserve">for use with copper tube </w:t>
      </w:r>
      <w:r w:rsidR="00704C8D">
        <w:t xml:space="preserve">65 mm to 100 mm (2-1/2 to 4 inch) </w:t>
      </w:r>
      <w:r w:rsidR="000A45A0">
        <w:t xml:space="preserve">shall be </w:t>
      </w:r>
      <w:r w:rsidR="00704C8D">
        <w:t xml:space="preserve">wrought copper </w:t>
      </w:r>
      <w:r w:rsidR="000A45A0">
        <w:t xml:space="preserve">conforming to </w:t>
      </w:r>
      <w:r w:rsidR="00704C8D">
        <w:t xml:space="preserve">ASTM </w:t>
      </w:r>
      <w:r w:rsidR="000A45A0">
        <w:t>B</w:t>
      </w:r>
      <w:r w:rsidR="00704C8D">
        <w:t>75</w:t>
      </w:r>
      <w:r w:rsidR="00BA1E85">
        <w:t>/B75M</w:t>
      </w:r>
      <w:r w:rsidR="000A45A0">
        <w:t>, alloy</w:t>
      </w:r>
      <w:r w:rsidR="00704C8D">
        <w:t xml:space="preserve"> C12200, 125 to 150 mm (5 to 6 inch) bronze castings </w:t>
      </w:r>
      <w:r w:rsidR="000A45A0">
        <w:t xml:space="preserve">conforming to </w:t>
      </w:r>
      <w:r w:rsidR="00704C8D">
        <w:t>ASTM B584</w:t>
      </w:r>
      <w:r w:rsidR="000A45A0">
        <w:t>.</w:t>
      </w:r>
    </w:p>
    <w:p w:rsidR="00704C8D" w:rsidRDefault="009745D7" w:rsidP="009745D7">
      <w:pPr>
        <w:pStyle w:val="Level2"/>
      </w:pPr>
      <w:r>
        <w:t>4.</w:t>
      </w:r>
      <w:r>
        <w:tab/>
      </w:r>
      <w:r w:rsidR="00704C8D">
        <w:t>Mechanical grooved couplings</w:t>
      </w:r>
      <w:r w:rsidR="000A45A0">
        <w:t xml:space="preserve"> shall have a</w:t>
      </w:r>
      <w:r w:rsidR="00704C8D">
        <w:t xml:space="preserve"> ductile iron</w:t>
      </w:r>
      <w:r w:rsidR="000A45A0">
        <w:t xml:space="preserve"> housing conforming to</w:t>
      </w:r>
      <w:r w:rsidR="00704C8D">
        <w:t xml:space="preserve"> ASTM A536 (Grade 65-45-12)</w:t>
      </w:r>
      <w:r w:rsidR="000A45A0">
        <w:t xml:space="preserve"> elastomer gasket suitable for potable water service and process temperature and</w:t>
      </w:r>
      <w:r w:rsidR="00704C8D">
        <w:t xml:space="preserve"> steel track head bolts</w:t>
      </w:r>
      <w:r w:rsidR="000A45A0">
        <w:t xml:space="preserve"> conforming to</w:t>
      </w:r>
      <w:r w:rsidR="00704C8D">
        <w:t xml:space="preserve"> ASTM A183, </w:t>
      </w:r>
      <w:r w:rsidR="000A45A0">
        <w:t xml:space="preserve">housing shall be </w:t>
      </w:r>
      <w:r w:rsidR="00704C8D">
        <w:t>coated with colored alkyd enamel</w:t>
      </w:r>
      <w:r w:rsidR="000A45A0">
        <w:t xml:space="preserve"> paint</w:t>
      </w:r>
      <w:r w:rsidR="00704C8D">
        <w:t>.</w:t>
      </w:r>
    </w:p>
    <w:p w:rsidR="00704C8D" w:rsidRDefault="00704C8D" w:rsidP="00704C8D">
      <w:pPr>
        <w:pStyle w:val="Level1"/>
      </w:pPr>
      <w:r>
        <w:t>C.</w:t>
      </w:r>
      <w:r>
        <w:tab/>
      </w:r>
      <w:r w:rsidR="002B79AD">
        <w:t>A</w:t>
      </w:r>
      <w:r>
        <w:t xml:space="preserve">dapters </w:t>
      </w:r>
      <w:r w:rsidR="002B79AD">
        <w:t xml:space="preserve">shall be provided </w:t>
      </w:r>
      <w:r>
        <w:t xml:space="preserve">for joining </w:t>
      </w:r>
      <w:r w:rsidR="004943DF">
        <w:t>pipe with different end connections</w:t>
      </w:r>
      <w:r>
        <w:t>.</w:t>
      </w:r>
    </w:p>
    <w:p w:rsidR="00704C8D" w:rsidRDefault="00704C8D" w:rsidP="00704C8D">
      <w:pPr>
        <w:pStyle w:val="Level1"/>
      </w:pPr>
      <w:r>
        <w:t>D.</w:t>
      </w:r>
      <w:r>
        <w:tab/>
      </w:r>
      <w:r w:rsidR="002B79AD">
        <w:t xml:space="preserve">The solder shall </w:t>
      </w:r>
      <w:r w:rsidR="000A45A0">
        <w:t>be lead free using a water flushable,</w:t>
      </w:r>
      <w:r w:rsidR="002B79AD">
        <w:t xml:space="preserve"> non-corrosive flux conforming to ASTM B32.</w:t>
      </w:r>
    </w:p>
    <w:p w:rsidR="004943DF" w:rsidRDefault="004943DF" w:rsidP="00704C8D">
      <w:pPr>
        <w:pStyle w:val="Level1"/>
      </w:pPr>
      <w:r>
        <w:t>E.</w:t>
      </w:r>
      <w:r>
        <w:tab/>
        <w:t>Dielectric fittings and specialties shall be provided when joining pipe of dissimilar metals.</w:t>
      </w:r>
    </w:p>
    <w:p w:rsidR="002B79AD" w:rsidRPr="003C5C78" w:rsidRDefault="002B79AD" w:rsidP="006F3470">
      <w:pPr>
        <w:pStyle w:val="ArticleB"/>
        <w:outlineLvl w:val="1"/>
      </w:pPr>
      <w:r w:rsidRPr="003C5C78">
        <w:t>2.3 SPECIALTY PIPE FITTINGS</w:t>
      </w:r>
    </w:p>
    <w:p w:rsidR="002B79AD" w:rsidRDefault="002B79AD" w:rsidP="002B79AD">
      <w:pPr>
        <w:pStyle w:val="Level1"/>
      </w:pPr>
      <w:r>
        <w:t>A.</w:t>
      </w:r>
      <w:r w:rsidR="008D041B">
        <w:tab/>
      </w:r>
      <w:r>
        <w:t>Transition pipe couplings shall join piping with small differences in outside diameters or be of different materials. End connections shall be of the same size and compatible with the pipes being joined.</w:t>
      </w:r>
      <w:r w:rsidR="005C095B">
        <w:t xml:space="preserve"> </w:t>
      </w:r>
      <w:r>
        <w:t xml:space="preserve">The transition coupling shall be </w:t>
      </w:r>
      <w:r w:rsidR="00C95B0D">
        <w:t xml:space="preserve">unshielded, </w:t>
      </w:r>
      <w:r>
        <w:t xml:space="preserve">elastomeric, sleeve type reducing or transition pattern </w:t>
      </w:r>
      <w:r w:rsidR="00C95B0D">
        <w:t xml:space="preserve">conforming with ASTM C1173 </w:t>
      </w:r>
      <w:r>
        <w:t>and include shear ring and corrosion resistant metal tension band and tightening mechanism on each en</w:t>
      </w:r>
      <w:r w:rsidR="005C095B">
        <w:t>d. The transition coupling slee</w:t>
      </w:r>
      <w:r>
        <w:t>ve coupling shall be of the following material:</w:t>
      </w:r>
    </w:p>
    <w:p w:rsidR="002B79AD" w:rsidRDefault="003C5C78" w:rsidP="006F3470">
      <w:pPr>
        <w:pStyle w:val="Level2"/>
      </w:pPr>
      <w:r>
        <w:t>1.</w:t>
      </w:r>
      <w:r w:rsidR="002B79AD">
        <w:tab/>
        <w:t>For cast iron soil pipes, the sleeve material shall be rubber conforming to ASTM C564.</w:t>
      </w:r>
    </w:p>
    <w:p w:rsidR="002B79AD" w:rsidRDefault="003C5C78" w:rsidP="006F3470">
      <w:pPr>
        <w:pStyle w:val="Level2"/>
      </w:pPr>
      <w:r>
        <w:t>2</w:t>
      </w:r>
      <w:r w:rsidR="002B79AD">
        <w:t>.</w:t>
      </w:r>
      <w:r w:rsidR="002B79AD">
        <w:tab/>
        <w:t xml:space="preserve">For PVC soil pipes, the sleeve material shall be elastomeric seal conforming to ASTM F477 or </w:t>
      </w:r>
      <w:r w:rsidR="00C95B0D">
        <w:t xml:space="preserve">PVC conforming to </w:t>
      </w:r>
      <w:r w:rsidR="002B79AD">
        <w:t>ASTM D5926.</w:t>
      </w:r>
    </w:p>
    <w:p w:rsidR="002B79AD" w:rsidRDefault="004C4F40" w:rsidP="004C4F40">
      <w:pPr>
        <w:pStyle w:val="Level2"/>
      </w:pPr>
      <w:r>
        <w:t>3.</w:t>
      </w:r>
      <w:r>
        <w:tab/>
      </w:r>
      <w:r w:rsidR="002B79AD">
        <w:t>dissimilar pipes, the sleeve material shall be PVC conforming to ASTM D5926, or other material compatible with the pipe materials being joined.</w:t>
      </w:r>
    </w:p>
    <w:p w:rsidR="002B79AD" w:rsidRDefault="002B79AD" w:rsidP="002B79AD">
      <w:pPr>
        <w:pStyle w:val="Level1"/>
      </w:pPr>
      <w:r>
        <w:t>B.</w:t>
      </w:r>
      <w:r>
        <w:tab/>
      </w:r>
      <w:r w:rsidR="005C4A6C">
        <w:t>D</w:t>
      </w:r>
      <w:r>
        <w:t>ielectric fittings shall conform to ASSE 1079 w</w:t>
      </w:r>
      <w:r w:rsidR="005C095B">
        <w:t xml:space="preserve">ith a pressure rating of </w:t>
      </w:r>
      <w:r w:rsidR="006E2DAE">
        <w:t>//</w:t>
      </w:r>
      <w:r w:rsidR="005C4A6C">
        <w:t>1035</w:t>
      </w:r>
      <w:r w:rsidR="003C5C78">
        <w:t xml:space="preserve"> kPa (</w:t>
      </w:r>
      <w:r w:rsidR="005C4A6C">
        <w:t>150</w:t>
      </w:r>
      <w:r w:rsidR="005C095B">
        <w:t xml:space="preserve"> psi</w:t>
      </w:r>
      <w:r>
        <w:t>g)</w:t>
      </w:r>
      <w:r w:rsidR="006E2DAE">
        <w:t>//</w:t>
      </w:r>
      <w:r>
        <w:t xml:space="preserve"> </w:t>
      </w:r>
      <w:r w:rsidR="005C4A6C">
        <w:t>//1725 kPa (250 psi</w:t>
      </w:r>
      <w:r w:rsidR="0086442B">
        <w:t>g</w:t>
      </w:r>
      <w:r w:rsidR="005C4A6C">
        <w:t xml:space="preserve">)// </w:t>
      </w:r>
      <w:r>
        <w:t xml:space="preserve">at a minimum temperature of </w:t>
      </w:r>
      <w:r w:rsidR="003C5C78">
        <w:t>82</w:t>
      </w:r>
      <w:r w:rsidR="00015781">
        <w:t xml:space="preserve"> degrees </w:t>
      </w:r>
      <w:r w:rsidR="003C5C78">
        <w:t>C (</w:t>
      </w:r>
      <w:r>
        <w:t>180</w:t>
      </w:r>
      <w:r w:rsidR="00015781">
        <w:t xml:space="preserve"> degrees </w:t>
      </w:r>
      <w:r>
        <w:t>F). The end connection shall be solder joint copper alloy and threaded ferrous.</w:t>
      </w:r>
    </w:p>
    <w:p w:rsidR="005C4A6C" w:rsidRDefault="005C4A6C" w:rsidP="002B79AD">
      <w:pPr>
        <w:pStyle w:val="Level1"/>
      </w:pPr>
      <w:r>
        <w:t>C.</w:t>
      </w:r>
      <w:r>
        <w:tab/>
        <w:t>Dielectric flanges shall conform to ASSE 1079 with a pressure rating of //1035 kPa (150 psig)// //1200 kPa (175 psig)// //2070 kPa (300 psig)//. The flange shall be a factory fabricated, bolted, companion flange assembly. The end connection shall be threaded or solder-joint copper alloy and threaded ferrous.</w:t>
      </w:r>
    </w:p>
    <w:p w:rsidR="002B79AD" w:rsidRDefault="005C4A6C" w:rsidP="002B79AD">
      <w:pPr>
        <w:pStyle w:val="Level1"/>
      </w:pPr>
      <w:r>
        <w:t>D</w:t>
      </w:r>
      <w:r w:rsidR="002B79AD">
        <w:t>.</w:t>
      </w:r>
      <w:r w:rsidR="002B79AD">
        <w:tab/>
        <w:t xml:space="preserve">Dielectric flange </w:t>
      </w:r>
      <w:r w:rsidR="00595346">
        <w:t>insulating kits shall be of non-</w:t>
      </w:r>
      <w:r w:rsidR="002B79AD">
        <w:t>conducting materials for field assembly of companion flanges with a pressure rating of</w:t>
      </w:r>
      <w:r w:rsidR="003C5C78">
        <w:t xml:space="preserve"> 1035 kPa (</w:t>
      </w:r>
      <w:r w:rsidR="002B79AD">
        <w:t>150 psig). The gasket shall be neoprene or phenolic. The bolt sleeves shall be phenolic or polyethylene. The washers shall be phenolic with steel backing washers.</w:t>
      </w:r>
    </w:p>
    <w:p w:rsidR="002B79AD" w:rsidRDefault="005C4A6C" w:rsidP="002B79AD">
      <w:pPr>
        <w:pStyle w:val="Level1"/>
      </w:pPr>
      <w:r>
        <w:t>E</w:t>
      </w:r>
      <w:r w:rsidR="002B79AD">
        <w:t>.</w:t>
      </w:r>
      <w:r w:rsidR="002B79AD">
        <w:tab/>
      </w:r>
      <w:r>
        <w:t>D</w:t>
      </w:r>
      <w:r w:rsidR="002B79AD">
        <w:t xml:space="preserve">ielectric nipples shall be electroplated steel </w:t>
      </w:r>
      <w:r>
        <w:t xml:space="preserve">and shall conform </w:t>
      </w:r>
      <w:r w:rsidR="002B79AD">
        <w:t xml:space="preserve">with ASTM F1545 with a pressure ratings of </w:t>
      </w:r>
      <w:r w:rsidR="003C5C78">
        <w:t>2070 kPa (</w:t>
      </w:r>
      <w:r w:rsidR="002B79AD">
        <w:t>300 psig) at</w:t>
      </w:r>
      <w:r w:rsidR="003C5C78">
        <w:t xml:space="preserve"> 107</w:t>
      </w:r>
      <w:r w:rsidR="00015781">
        <w:t xml:space="preserve"> degrees </w:t>
      </w:r>
      <w:r w:rsidR="003C5C78">
        <w:t>C</w:t>
      </w:r>
      <w:r w:rsidR="002B79AD">
        <w:t xml:space="preserve"> </w:t>
      </w:r>
      <w:r w:rsidR="003C5C78">
        <w:t>(</w:t>
      </w:r>
      <w:r w:rsidR="002B79AD">
        <w:t>225</w:t>
      </w:r>
      <w:r w:rsidR="00015781">
        <w:t xml:space="preserve"> degrees </w:t>
      </w:r>
      <w:r w:rsidR="002B79AD">
        <w:t>F). The end connection shall be male threaded. The lining shall be inert and noncorrosive propylene.</w:t>
      </w:r>
      <w:r w:rsidR="008022AC">
        <w:t xml:space="preserve"> </w:t>
      </w:r>
      <w:r w:rsidR="008022AC">
        <w:rPr>
          <w:color w:val="000000"/>
        </w:rPr>
        <w:t>Bio-based materials shall be utilized when possible.</w:t>
      </w:r>
    </w:p>
    <w:p w:rsidR="00704C8D" w:rsidRDefault="00704C8D" w:rsidP="00D438E1">
      <w:pPr>
        <w:pStyle w:val="ArticleB"/>
        <w:outlineLvl w:val="1"/>
      </w:pPr>
      <w:r>
        <w:t>2.</w:t>
      </w:r>
      <w:r w:rsidR="002B79AD">
        <w:t>4</w:t>
      </w:r>
      <w:r w:rsidR="006F0D0F">
        <w:t xml:space="preserve"> CLEANOUTS</w:t>
      </w:r>
    </w:p>
    <w:p w:rsidR="00704C8D" w:rsidRDefault="00704C8D" w:rsidP="00704C8D">
      <w:pPr>
        <w:pStyle w:val="Level1"/>
      </w:pPr>
      <w:r>
        <w:t>A.</w:t>
      </w:r>
      <w:r>
        <w:tab/>
      </w:r>
      <w:r w:rsidR="002B79AD">
        <w:t>Cleanouts shall be the s</w:t>
      </w:r>
      <w:r>
        <w:t xml:space="preserve">ame size as the pipe, up to 100 mm (4 inches); not less than 100 mm (4 inches) for larger pipe. Cleanouts shall be easily accessible and shall be gastight and watertight. </w:t>
      </w:r>
      <w:r w:rsidR="002B79AD">
        <w:t>A</w:t>
      </w:r>
      <w:r>
        <w:t xml:space="preserve"> minimum clearance of 600 mm (24 inches)</w:t>
      </w:r>
      <w:r w:rsidR="002B79AD">
        <w:t xml:space="preserve"> shall be provided for </w:t>
      </w:r>
      <w:r w:rsidR="00C87AC0">
        <w:t>clearing a clogged storm sewer line.</w:t>
      </w:r>
    </w:p>
    <w:p w:rsidR="00704C8D" w:rsidRDefault="00704C8D" w:rsidP="00704C8D">
      <w:pPr>
        <w:pStyle w:val="Level1"/>
      </w:pPr>
      <w:r>
        <w:t>B.</w:t>
      </w:r>
      <w:r>
        <w:tab/>
      </w:r>
      <w:r w:rsidR="00C87AC0">
        <w:t xml:space="preserve">Floor cleanouts shall be gray iron housing with clamping device and round, secured, scoriated, gray iron cover conforming to ASME A112.36.2M. A gray iron ferrule with hubless, socket, inside </w:t>
      </w:r>
      <w:r w:rsidR="004943DF">
        <w:t>c</w:t>
      </w:r>
      <w:r w:rsidR="00587DE6">
        <w:t>aulk</w:t>
      </w:r>
      <w:r w:rsidR="00C87AC0">
        <w:t xml:space="preserve"> or spigot connection and counter sunk, taper-thread, brass or bronze closure plug shall be included. The fram</w:t>
      </w:r>
      <w:r w:rsidR="005C095B">
        <w:t>e</w:t>
      </w:r>
      <w:r w:rsidR="00C87AC0">
        <w:t xml:space="preserve"> and cover material and finish shall be nickel-bronze copper alloy with a square shape. The cleanout</w:t>
      </w:r>
      <w:r w:rsidR="008D041B">
        <w:t xml:space="preserve"> </w:t>
      </w:r>
      <w:r>
        <w:t xml:space="preserve">shall be vertically adjustable for a minimum of 50 mm (2 inches). When a waterproof membrane is used in the floor system, clamping collars </w:t>
      </w:r>
      <w:r w:rsidR="00C87AC0">
        <w:t xml:space="preserve">shall be provided </w:t>
      </w:r>
      <w:r>
        <w:t xml:space="preserve">on the cleanouts. Cleanouts shall consist of </w:t>
      </w:r>
      <w:r w:rsidR="00C87AC0">
        <w:t>wye</w:t>
      </w:r>
      <w:r>
        <w:t xml:space="preserve"> fittings and </w:t>
      </w:r>
      <w:r w:rsidR="00C87AC0">
        <w:t>eighth</w:t>
      </w:r>
      <w:r>
        <w:t xml:space="preserve"> bends with brass or bronze screw plugs. Cleanouts in the resilient tile floors, quarry tile and ceramic tile floors shall be provided with square top covers recessed for tile insertion. In the carpeted areas, carpet cleanout markers</w:t>
      </w:r>
      <w:r w:rsidR="00C87AC0">
        <w:t xml:space="preserve"> shall be provided</w:t>
      </w:r>
      <w:r>
        <w:t xml:space="preserve">. </w:t>
      </w:r>
      <w:r w:rsidR="00C87AC0">
        <w:t>T</w:t>
      </w:r>
      <w:r>
        <w:t xml:space="preserve">wo way cleanouts </w:t>
      </w:r>
      <w:r w:rsidR="00C87AC0">
        <w:t xml:space="preserve">shall be provided where </w:t>
      </w:r>
      <w:r>
        <w:t xml:space="preserve">indicated on </w:t>
      </w:r>
      <w:r w:rsidR="00C87AC0">
        <w:t xml:space="preserve">the </w:t>
      </w:r>
      <w:r>
        <w:t>drawings</w:t>
      </w:r>
      <w:r w:rsidR="00C87AC0">
        <w:t xml:space="preserve"> and at each building exit</w:t>
      </w:r>
      <w:r>
        <w:t>.</w:t>
      </w:r>
      <w:r w:rsidR="00C87AC0">
        <w:t xml:space="preserve"> The loading classification for cleanouts in sidewalk areas or subject to vehicular traffic shall be heavy duty.</w:t>
      </w:r>
    </w:p>
    <w:p w:rsidR="00704C8D" w:rsidRDefault="00704C8D" w:rsidP="00704C8D">
      <w:pPr>
        <w:pStyle w:val="Level1"/>
      </w:pPr>
      <w:r>
        <w:t>C.</w:t>
      </w:r>
      <w:r>
        <w:tab/>
      </w:r>
      <w:r w:rsidR="00EF3539">
        <w:t>C</w:t>
      </w:r>
      <w:r>
        <w:t xml:space="preserve">leanouts </w:t>
      </w:r>
      <w:r w:rsidR="00EF3539">
        <w:t xml:space="preserve">shall be provided </w:t>
      </w:r>
      <w:r>
        <w:t xml:space="preserve">at or near the base of the vertical stacks with the cleanout plug located approximately 600 mm (24 inches) above the floor. </w:t>
      </w:r>
      <w:r w:rsidR="00EF3539">
        <w:t>T</w:t>
      </w:r>
      <w:r>
        <w:t xml:space="preserve">he cleanouts </w:t>
      </w:r>
      <w:r w:rsidR="00EF3539">
        <w:t xml:space="preserve">shall be extended </w:t>
      </w:r>
      <w:r>
        <w:t xml:space="preserve">to the wall access cover. Cleanout shall consist of sanitary tees. </w:t>
      </w:r>
      <w:r w:rsidR="00EF3539">
        <w:t>N</w:t>
      </w:r>
      <w:r w:rsidR="008D041B">
        <w:t xml:space="preserve">ickel </w:t>
      </w:r>
      <w:r>
        <w:t>bronze square frame and stainless steel cover with minimum opening of</w:t>
      </w:r>
      <w:r w:rsidR="003C5C78">
        <w:t xml:space="preserve"> 150 mm by 150 mm</w:t>
      </w:r>
      <w:r>
        <w:t xml:space="preserve"> </w:t>
      </w:r>
      <w:r w:rsidR="00EF3539">
        <w:t xml:space="preserve">(6 inch by 6 inch) shall be provided </w:t>
      </w:r>
      <w:r w:rsidR="006F0D0F">
        <w:t>at each wall cleanout.</w:t>
      </w:r>
    </w:p>
    <w:p w:rsidR="00704C8D" w:rsidRDefault="00704C8D" w:rsidP="00704C8D">
      <w:pPr>
        <w:pStyle w:val="Level1"/>
      </w:pPr>
      <w:r>
        <w:t>D.</w:t>
      </w:r>
      <w:r>
        <w:tab/>
        <w:t>In horizontal runs above grade, cleanouts shall consist of cast brass tapered screw plug in fitting or caulked/no hub cast iron ferrule. Plain end (no-hub) piping in interstitial space or above ceiling may use plain end</w:t>
      </w:r>
      <w:r w:rsidR="006F0D0F">
        <w:t xml:space="preserve"> (no-hub) blind plug and clamp.</w:t>
      </w:r>
    </w:p>
    <w:p w:rsidR="00704C8D" w:rsidRDefault="00704C8D" w:rsidP="00D438E1">
      <w:pPr>
        <w:pStyle w:val="ArticleB"/>
        <w:outlineLvl w:val="1"/>
      </w:pPr>
      <w:r>
        <w:t>2.</w:t>
      </w:r>
      <w:r w:rsidR="00784491">
        <w:t xml:space="preserve">5 </w:t>
      </w:r>
      <w:r w:rsidR="006F0D0F">
        <w:t>ROOF DRAINS AND CONNECTIONS</w:t>
      </w:r>
    </w:p>
    <w:p w:rsidR="00704C8D" w:rsidRDefault="00704C8D" w:rsidP="00704C8D">
      <w:pPr>
        <w:pStyle w:val="Level1"/>
      </w:pPr>
      <w:r w:rsidRPr="00801590">
        <w:t>A.</w:t>
      </w:r>
      <w:r w:rsidRPr="00801590">
        <w:tab/>
        <w:t xml:space="preserve">Roof Drains: </w:t>
      </w:r>
      <w:r w:rsidR="005C095B">
        <w:t>Roof Drains (RD) shall be c</w:t>
      </w:r>
      <w:r w:rsidRPr="00801590">
        <w:t>ast iron with clamping device for making watertight connection</w:t>
      </w:r>
      <w:r w:rsidR="005C4A6C">
        <w:t xml:space="preserve"> and shall conform with ASME A112.6.4</w:t>
      </w:r>
      <w:r w:rsidRPr="00801590">
        <w:t>. Free openings through strainer shall be twice area of drain outlet. For roof drains not installed in connection with a waterproof membrane, a soft copper membrane</w:t>
      </w:r>
      <w:r w:rsidR="008D041B">
        <w:t xml:space="preserve"> shall be provided</w:t>
      </w:r>
      <w:r w:rsidRPr="00801590">
        <w:t xml:space="preserve"> 300 mm (12 inches) in diameter</w:t>
      </w:r>
      <w:r>
        <w:t xml:space="preserve"> greater than outside diameter of drain collar. </w:t>
      </w:r>
      <w:r w:rsidR="005C095B">
        <w:t>A</w:t>
      </w:r>
      <w:r>
        <w:t xml:space="preserve">n integral gravel stop </w:t>
      </w:r>
      <w:r w:rsidR="005C095B">
        <w:t xml:space="preserve">shall be provided </w:t>
      </w:r>
      <w:r>
        <w:t xml:space="preserve">for drains </w:t>
      </w:r>
      <w:r w:rsidR="008D041B">
        <w:t xml:space="preserve">installed on roofs having built </w:t>
      </w:r>
      <w:r>
        <w:t xml:space="preserve">up roofing covered with gravel or slag. </w:t>
      </w:r>
      <w:r w:rsidR="005C095B">
        <w:t>I</w:t>
      </w:r>
      <w:r>
        <w:t>ntegral no-hub, soil pipe gasket or threaded outlet connection</w:t>
      </w:r>
      <w:r w:rsidR="005C095B">
        <w:t xml:space="preserve"> shall be provided</w:t>
      </w:r>
      <w:r w:rsidR="008D041B">
        <w:t>.</w:t>
      </w:r>
    </w:p>
    <w:p w:rsidR="00704C8D" w:rsidRDefault="00704C8D" w:rsidP="00704C8D">
      <w:pPr>
        <w:pStyle w:val="Level2"/>
      </w:pPr>
      <w:r>
        <w:t>1.</w:t>
      </w:r>
      <w:r>
        <w:tab/>
        <w:t xml:space="preserve">Flat Roofs: </w:t>
      </w:r>
      <w:r w:rsidR="005C095B">
        <w:t>The roof drain shall have a b</w:t>
      </w:r>
      <w:r>
        <w:t xml:space="preserve">eehive or dome shaped strainer with integral flange not less than 300 mm (12 inches) in diameter. For </w:t>
      </w:r>
      <w:r w:rsidR="005C095B">
        <w:t xml:space="preserve">an </w:t>
      </w:r>
      <w:r>
        <w:t xml:space="preserve">insulated roof, </w:t>
      </w:r>
      <w:r w:rsidR="005C095B">
        <w:t>a</w:t>
      </w:r>
      <w:r>
        <w:t xml:space="preserve"> roof drain with an adjustable drainage collar</w:t>
      </w:r>
      <w:r w:rsidR="005C095B">
        <w:t xml:space="preserve"> shall be provided</w:t>
      </w:r>
      <w:r>
        <w:t xml:space="preserve">, which can be raised or lowered to meet required insulation heights, sump receiver and deck clamp. </w:t>
      </w:r>
      <w:r w:rsidR="005C095B">
        <w:t xml:space="preserve">The </w:t>
      </w:r>
      <w:r w:rsidR="00752EFE">
        <w:t>b</w:t>
      </w:r>
      <w:r>
        <w:t xml:space="preserve">ottom section shall serve as roof drain during construction </w:t>
      </w:r>
      <w:r w:rsidR="008D041B">
        <w:t>before insulation is installed.</w:t>
      </w:r>
    </w:p>
    <w:p w:rsidR="00704C8D" w:rsidRDefault="00704C8D" w:rsidP="00704C8D">
      <w:pPr>
        <w:pStyle w:val="Level2"/>
      </w:pPr>
      <w:r>
        <w:t>2.</w:t>
      </w:r>
      <w:r>
        <w:tab/>
        <w:t xml:space="preserve">Canopy Roofs: </w:t>
      </w:r>
      <w:r w:rsidR="005C095B">
        <w:t>The roof drain shall have a b</w:t>
      </w:r>
      <w:r>
        <w:t xml:space="preserve">eehive or dome shaped strainer with the integral flange </w:t>
      </w:r>
      <w:r w:rsidR="00170B96">
        <w:t>no greater</w:t>
      </w:r>
      <w:r>
        <w:t xml:space="preserve"> than 200 mm (8 inches) in diameter. For </w:t>
      </w:r>
      <w:r w:rsidR="005C095B">
        <w:t xml:space="preserve">an </w:t>
      </w:r>
      <w:r>
        <w:t>insulated roof</w:t>
      </w:r>
      <w:r w:rsidR="005C095B">
        <w:t>, the</w:t>
      </w:r>
      <w:r>
        <w:t xml:space="preserve"> roof drain </w:t>
      </w:r>
      <w:r w:rsidR="005C095B">
        <w:t xml:space="preserve">shall be provided </w:t>
      </w:r>
      <w:r>
        <w:t xml:space="preserve">with an adjustable drainage collar, which can be raised or lowered to meet the required insulation heights, sump receiver and deck clamp. Bottom section shall serve as roof drain during construction </w:t>
      </w:r>
      <w:r w:rsidR="008D041B">
        <w:t>before insulation is installed.</w:t>
      </w:r>
    </w:p>
    <w:p w:rsidR="00704C8D" w:rsidRDefault="00704C8D" w:rsidP="00704C8D">
      <w:pPr>
        <w:pStyle w:val="Level2"/>
      </w:pPr>
      <w:r>
        <w:t>3.</w:t>
      </w:r>
      <w:r>
        <w:tab/>
        <w:t xml:space="preserve">Promenade Decks: </w:t>
      </w:r>
      <w:r w:rsidR="005C095B">
        <w:t>the roof drain shall be the s</w:t>
      </w:r>
      <w:r>
        <w:t>ame as for canopy roofs, except decks shall have flat, round, loose, non</w:t>
      </w:r>
      <w:r>
        <w:noBreakHyphen/>
        <w:t xml:space="preserve">slip, bronze grate set in </w:t>
      </w:r>
      <w:r w:rsidR="006F0D0F">
        <w:t>square, non</w:t>
      </w:r>
      <w:r w:rsidR="006F0D0F">
        <w:noBreakHyphen/>
        <w:t>slip, bronze frame.</w:t>
      </w:r>
    </w:p>
    <w:p w:rsidR="00704C8D" w:rsidRDefault="00704C8D" w:rsidP="00704C8D">
      <w:pPr>
        <w:pStyle w:val="Level2"/>
      </w:pPr>
      <w:r>
        <w:t>4.</w:t>
      </w:r>
      <w:r>
        <w:tab/>
        <w:t xml:space="preserve">Portico Roofs and Gutters: </w:t>
      </w:r>
      <w:r w:rsidR="005C095B">
        <w:t>Roof drains shall be h</w:t>
      </w:r>
      <w:r>
        <w:t>orizontal angle type drain with flat bottom and horizontal outlet at the same elevation as the pipe to which it is connected. Strainer shall</w:t>
      </w:r>
      <w:r w:rsidR="006F0D0F">
        <w:t xml:space="preserve"> be removable angle grate type.</w:t>
      </w:r>
    </w:p>
    <w:p w:rsidR="00704C8D" w:rsidRDefault="00704C8D" w:rsidP="00704C8D">
      <w:pPr>
        <w:pStyle w:val="Level2"/>
      </w:pPr>
      <w:r>
        <w:t>5.</w:t>
      </w:r>
      <w:r>
        <w:tab/>
        <w:t xml:space="preserve">Protective Roof Membrane Insulation Assembly: </w:t>
      </w:r>
      <w:r w:rsidR="005C095B">
        <w:t>The roof drain shall have a p</w:t>
      </w:r>
      <w:r>
        <w:t>erforated stainl</w:t>
      </w:r>
      <w:r w:rsidR="008D041B">
        <w:t>ess steel extension filter, non</w:t>
      </w:r>
      <w:r w:rsidR="00280D07">
        <w:t>-</w:t>
      </w:r>
      <w:r>
        <w:t>puncturing clamp ring, large sump with extra w</w:t>
      </w:r>
      <w:r w:rsidR="006F0D0F">
        <w:t>ide roof flange and deck clamp.</w:t>
      </w:r>
    </w:p>
    <w:p w:rsidR="00704C8D" w:rsidRDefault="008D041B" w:rsidP="00704C8D">
      <w:pPr>
        <w:pStyle w:val="Level3"/>
      </w:pPr>
      <w:r>
        <w:t>a.</w:t>
      </w:r>
      <w:r>
        <w:tab/>
        <w:t xml:space="preserve">Non </w:t>
      </w:r>
      <w:r w:rsidR="00704C8D">
        <w:t xml:space="preserve">pedestrian Roofs: </w:t>
      </w:r>
      <w:r w:rsidR="005C095B">
        <w:t>The roof drain shall have l</w:t>
      </w:r>
      <w:r w:rsidR="00704C8D">
        <w:t>arge polyprop</w:t>
      </w:r>
      <w:r w:rsidR="006F0D0F">
        <w:t>ylene or aluminum locking dome.</w:t>
      </w:r>
    </w:p>
    <w:p w:rsidR="0050326F" w:rsidRDefault="00704C8D" w:rsidP="00704C8D">
      <w:pPr>
        <w:pStyle w:val="Level3"/>
      </w:pPr>
      <w:r>
        <w:t>b.</w:t>
      </w:r>
      <w:r>
        <w:tab/>
        <w:t xml:space="preserve">Pedestrian Roof: </w:t>
      </w:r>
      <w:r w:rsidR="005C095B">
        <w:t>The roo</w:t>
      </w:r>
      <w:r w:rsidR="006F617D">
        <w:t>f</w:t>
      </w:r>
      <w:r w:rsidR="005C095B">
        <w:t xml:space="preserve"> drain shall have a b</w:t>
      </w:r>
      <w:r>
        <w:t xml:space="preserve">ronze promenade top </w:t>
      </w:r>
      <w:r w:rsidR="00015781">
        <w:t>356</w:t>
      </w:r>
      <w:r>
        <w:t xml:space="preserve"> mm (14 inches) square, set in square secured frame support collar.</w:t>
      </w:r>
    </w:p>
    <w:p w:rsidR="004E14F9" w:rsidRDefault="0050326F" w:rsidP="00E76B7C">
      <w:pPr>
        <w:pStyle w:val="Level2"/>
      </w:pPr>
      <w:r>
        <w:t>6.</w:t>
      </w:r>
      <w:r>
        <w:tab/>
      </w:r>
      <w:r w:rsidR="005C095B">
        <w:t>Roof Drains, Overflow</w:t>
      </w:r>
      <w:r w:rsidR="004943DF">
        <w:t xml:space="preserve"> or Secondary (Emergency)</w:t>
      </w:r>
      <w:r w:rsidR="005C095B">
        <w:t xml:space="preserve">: </w:t>
      </w:r>
      <w:r>
        <w:t xml:space="preserve">Roof Drains identified as overflow </w:t>
      </w:r>
      <w:r w:rsidR="004943DF">
        <w:t xml:space="preserve">or secondary (emergency) </w:t>
      </w:r>
      <w:r>
        <w:t>drains shall have a 50 mm (2 inch) water dam integral to the drain body.</w:t>
      </w:r>
      <w:r w:rsidR="00170B96" w:rsidRPr="00170B96">
        <w:t xml:space="preserve"> </w:t>
      </w:r>
    </w:p>
    <w:p w:rsidR="00170B96" w:rsidRDefault="00170B96" w:rsidP="00E76B7C">
      <w:pPr>
        <w:pStyle w:val="Level2"/>
      </w:pPr>
      <w:r w:rsidRPr="00170B96">
        <w:t>7.</w:t>
      </w:r>
      <w:r w:rsidR="004943DF">
        <w:tab/>
      </w:r>
      <w:r w:rsidRPr="00170B96">
        <w:t>Roof drains in areas subject to freezing shall have heat tape and shall be insulated.</w:t>
      </w:r>
    </w:p>
    <w:p w:rsidR="00704C8D" w:rsidRDefault="00704C8D" w:rsidP="00704C8D">
      <w:pPr>
        <w:pStyle w:val="Level1"/>
      </w:pPr>
      <w:r>
        <w:t>B.</w:t>
      </w:r>
      <w:r>
        <w:tab/>
        <w:t xml:space="preserve">Expansion Joints: </w:t>
      </w:r>
      <w:r w:rsidR="005C095B">
        <w:t>Expansions joints shall be h</w:t>
      </w:r>
      <w:r>
        <w:t xml:space="preserve">eavy cast iron with cast brass or </w:t>
      </w:r>
      <w:r w:rsidR="005C4A6C">
        <w:t xml:space="preserve">PVC </w:t>
      </w:r>
      <w:r>
        <w:t xml:space="preserve">expansion sleeve having smooth bearing surface working freely against a packing ring held in place and under pressure of a bolted gland ring, forming a water and air tight flexible joint. </w:t>
      </w:r>
      <w:r w:rsidR="006F0D0F">
        <w:t>Asbestos packing is prohibited.</w:t>
      </w:r>
    </w:p>
    <w:p w:rsidR="00704C8D" w:rsidRDefault="00704C8D" w:rsidP="00704C8D">
      <w:pPr>
        <w:pStyle w:val="Level1"/>
      </w:pPr>
      <w:r>
        <w:t>C.</w:t>
      </w:r>
      <w:r>
        <w:tab/>
        <w:t xml:space="preserve">Interior Downspouts: </w:t>
      </w:r>
      <w:r w:rsidR="005C095B">
        <w:t>A</w:t>
      </w:r>
      <w:r>
        <w:t>n expansion joint</w:t>
      </w:r>
      <w:r w:rsidR="005C095B">
        <w:t xml:space="preserve"> shall be provided</w:t>
      </w:r>
      <w:r>
        <w:t xml:space="preserve">, specified above, at top of run on straight, vertical runs of downspout piping 12 m (40 feet) long or </w:t>
      </w:r>
      <w:r w:rsidR="005A1539">
        <w:t>greater</w:t>
      </w:r>
      <w:r>
        <w:t>.</w:t>
      </w:r>
    </w:p>
    <w:p w:rsidR="00704C8D" w:rsidRDefault="00704C8D" w:rsidP="00704C8D">
      <w:pPr>
        <w:pStyle w:val="Level1"/>
      </w:pPr>
      <w:r>
        <w:t>D.</w:t>
      </w:r>
      <w:r>
        <w:tab/>
        <w:t xml:space="preserve">Downspout Nozzle: The </w:t>
      </w:r>
      <w:r w:rsidR="00881BB8">
        <w:t xml:space="preserve">downspout </w:t>
      </w:r>
      <w:r>
        <w:t>nozzle fitting shall be of brass, unfinished, with internal pipe thre</w:t>
      </w:r>
      <w:r w:rsidR="008D041B">
        <w:t>ad for connection to downspout.</w:t>
      </w:r>
    </w:p>
    <w:p w:rsidR="00704C8D" w:rsidRDefault="00704C8D" w:rsidP="00D438E1">
      <w:pPr>
        <w:pStyle w:val="ArticleB"/>
        <w:outlineLvl w:val="1"/>
      </w:pPr>
      <w:r>
        <w:t>2.</w:t>
      </w:r>
      <w:r w:rsidR="00733C0E">
        <w:t>6</w:t>
      </w:r>
      <w:r w:rsidR="006F0D0F">
        <w:t xml:space="preserve"> WATERPROOFING</w:t>
      </w:r>
    </w:p>
    <w:p w:rsidR="00704C8D" w:rsidRDefault="00704C8D" w:rsidP="00704C8D">
      <w:pPr>
        <w:pStyle w:val="Level1"/>
      </w:pPr>
      <w:r>
        <w:t>A.</w:t>
      </w:r>
      <w:r>
        <w:tab/>
      </w:r>
      <w:r w:rsidR="00B03C99">
        <w:t>A sleeve flashing device shall be p</w:t>
      </w:r>
      <w:r>
        <w:t>rovide</w:t>
      </w:r>
      <w:r w:rsidR="00B03C99">
        <w:t>d</w:t>
      </w:r>
      <w:r>
        <w:t xml:space="preserve"> at points where pipes pass through membrane waterproofed floors or walls</w:t>
      </w:r>
      <w:r w:rsidR="00B03C99">
        <w:t xml:space="preserve">. The sleeve flashing device shall be manufactured, cast iron fitting with clamping device that forms a sleeve for the pipe floor penetration of the floor membrane. A galvanized steel pipe extension shall be included in the top of the fitting that will extend </w:t>
      </w:r>
      <w:r w:rsidR="00733C0E">
        <w:t>50 mm (</w:t>
      </w:r>
      <w:r w:rsidR="00B03C99">
        <w:t>2 inches</w:t>
      </w:r>
      <w:r w:rsidR="00733C0E">
        <w:t xml:space="preserve">) </w:t>
      </w:r>
      <w:r w:rsidR="00B03C99">
        <w:t>above finished floor and galvanized steel pipe extension in the bottom of the fitting that will extend through the floor slab. A waterproofed caulked joint shall be provided at the top hub.</w:t>
      </w:r>
    </w:p>
    <w:p w:rsidR="00704C8D" w:rsidRDefault="006F0D0F" w:rsidP="00D438E1">
      <w:pPr>
        <w:pStyle w:val="ArticleB"/>
        <w:outlineLvl w:val="0"/>
      </w:pPr>
      <w:r>
        <w:t xml:space="preserve">PART 3 </w:t>
      </w:r>
      <w:r w:rsidR="00F053C5">
        <w:t>-</w:t>
      </w:r>
      <w:r>
        <w:t xml:space="preserve"> EXECUTION</w:t>
      </w:r>
    </w:p>
    <w:p w:rsidR="00704C8D" w:rsidRDefault="00704C8D" w:rsidP="00D438E1">
      <w:pPr>
        <w:pStyle w:val="ArticleB"/>
        <w:outlineLvl w:val="1"/>
      </w:pPr>
      <w:r>
        <w:t xml:space="preserve">3.1 </w:t>
      </w:r>
      <w:r w:rsidR="00D438E1">
        <w:t>PIPE</w:t>
      </w:r>
      <w:r w:rsidR="007C6832">
        <w:t xml:space="preserve"> </w:t>
      </w:r>
      <w:r w:rsidR="006F0D0F">
        <w:t>INSTALLATION</w:t>
      </w:r>
    </w:p>
    <w:p w:rsidR="00704C8D" w:rsidRDefault="00704C8D" w:rsidP="00704C8D">
      <w:pPr>
        <w:pStyle w:val="Level1"/>
      </w:pPr>
      <w:r>
        <w:t>A.</w:t>
      </w:r>
      <w:r>
        <w:tab/>
      </w:r>
      <w:r w:rsidR="007C6832">
        <w:t xml:space="preserve">The pipe installation shall comply with the requirements of the </w:t>
      </w:r>
      <w:r w:rsidR="004943DF">
        <w:t>IPC</w:t>
      </w:r>
      <w:r w:rsidR="007C6832">
        <w:t xml:space="preserve"> and these specifications.</w:t>
      </w:r>
    </w:p>
    <w:p w:rsidR="004E14F9" w:rsidRDefault="007C6832" w:rsidP="00182AAF">
      <w:pPr>
        <w:pStyle w:val="Level1"/>
      </w:pPr>
      <w:r>
        <w:t>B.</w:t>
      </w:r>
      <w:r>
        <w:tab/>
        <w:t>B</w:t>
      </w:r>
      <w:r w:rsidR="00704C8D">
        <w:t>ranch piping</w:t>
      </w:r>
      <w:r>
        <w:t xml:space="preserve"> shall be installed</w:t>
      </w:r>
      <w:r w:rsidR="00704C8D">
        <w:t xml:space="preserve"> from the piping system and connect to </w:t>
      </w:r>
      <w:r>
        <w:t xml:space="preserve">all drains and </w:t>
      </w:r>
      <w:r w:rsidR="00704C8D">
        <w:t>outlets</w:t>
      </w:r>
      <w:r>
        <w:t>.</w:t>
      </w:r>
    </w:p>
    <w:p w:rsidR="004E14F9" w:rsidRDefault="007C6832" w:rsidP="00182AAF">
      <w:pPr>
        <w:pStyle w:val="Level1"/>
      </w:pPr>
      <w:r w:rsidRPr="00767F0F">
        <w:t>C.</w:t>
      </w:r>
      <w:r w:rsidRPr="00767F0F">
        <w:tab/>
      </w:r>
      <w:r w:rsidR="00704C8D" w:rsidRPr="00767F0F">
        <w:t>Pipe shall be round and straight. Cutting shall be done with proper tools. Pipe</w:t>
      </w:r>
      <w:r w:rsidR="00767F0F" w:rsidRPr="00767F0F">
        <w:t>,</w:t>
      </w:r>
      <w:r w:rsidR="008D041B" w:rsidRPr="00767F0F">
        <w:t xml:space="preserve"> </w:t>
      </w:r>
      <w:r w:rsidR="00767F0F" w:rsidRPr="00767F0F">
        <w:t xml:space="preserve">except for glass, </w:t>
      </w:r>
      <w:r w:rsidR="00704C8D" w:rsidRPr="00767F0F">
        <w:t>shall be rea</w:t>
      </w:r>
      <w:r w:rsidR="006F0D0F" w:rsidRPr="00767F0F">
        <w:t xml:space="preserve">med </w:t>
      </w:r>
      <w:r w:rsidR="00767F0F" w:rsidRPr="00767F0F">
        <w:t xml:space="preserve">to remove burrs and a clean smooth finish restored </w:t>
      </w:r>
      <w:r w:rsidR="006F0D0F" w:rsidRPr="00767F0F">
        <w:t xml:space="preserve">to full </w:t>
      </w:r>
      <w:r w:rsidR="00767F0F" w:rsidRPr="00767F0F">
        <w:t>pipe inside diameter</w:t>
      </w:r>
      <w:r w:rsidR="006F0D0F" w:rsidRPr="00767F0F">
        <w:t>.</w:t>
      </w:r>
    </w:p>
    <w:p w:rsidR="004E14F9" w:rsidRDefault="007C6832" w:rsidP="00182AAF">
      <w:pPr>
        <w:pStyle w:val="Level1"/>
      </w:pPr>
      <w:r>
        <w:t>D.</w:t>
      </w:r>
      <w:r w:rsidR="008D041B">
        <w:tab/>
      </w:r>
      <w:r w:rsidR="00704C8D">
        <w:t>All pipe runs shall be laid out to avoid i</w:t>
      </w:r>
      <w:r w:rsidR="006F0D0F">
        <w:t>nterference with other work</w:t>
      </w:r>
      <w:r w:rsidR="00170B96">
        <w:t>/trades</w:t>
      </w:r>
      <w:r w:rsidR="006F0D0F">
        <w:t>.</w:t>
      </w:r>
    </w:p>
    <w:p w:rsidR="007C6832" w:rsidRDefault="007C6832" w:rsidP="00182AAF">
      <w:pPr>
        <w:pStyle w:val="Level1"/>
      </w:pPr>
      <w:r>
        <w:t>E.</w:t>
      </w:r>
      <w:r>
        <w:tab/>
        <w:t>The piping shall be installed above accessible ceilings to allow for ceiling panel removal.</w:t>
      </w:r>
    </w:p>
    <w:p w:rsidR="007C6832" w:rsidRDefault="00733C0E" w:rsidP="00182AAF">
      <w:pPr>
        <w:pStyle w:val="Level1"/>
      </w:pPr>
      <w:r>
        <w:t>F</w:t>
      </w:r>
      <w:r w:rsidR="007C6832">
        <w:t>.</w:t>
      </w:r>
      <w:r w:rsidR="007C6832">
        <w:tab/>
      </w:r>
      <w:r w:rsidR="00784491">
        <w:t>Unless otherwise stated on the documents, minimum horizontal slope shall be one inch for every</w:t>
      </w:r>
      <w:r w:rsidR="005C4A6C">
        <w:t xml:space="preserve"> 2.44</w:t>
      </w:r>
      <w:r w:rsidR="00CF03A5">
        <w:t xml:space="preserve"> m</w:t>
      </w:r>
      <w:r w:rsidR="00784491">
        <w:t xml:space="preserve"> </w:t>
      </w:r>
      <w:r w:rsidR="00CF03A5">
        <w:t>(</w:t>
      </w:r>
      <w:r w:rsidR="005C4A6C">
        <w:t>8</w:t>
      </w:r>
      <w:r w:rsidR="00784491">
        <w:t xml:space="preserve"> feet</w:t>
      </w:r>
      <w:r w:rsidR="00CF03A5">
        <w:t>)</w:t>
      </w:r>
      <w:r w:rsidR="00784491">
        <w:t xml:space="preserve"> </w:t>
      </w:r>
      <w:r w:rsidR="005C4A6C">
        <w:t>(1</w:t>
      </w:r>
      <w:r w:rsidR="004B4909">
        <w:t xml:space="preserve"> </w:t>
      </w:r>
      <w:r w:rsidR="005C4A6C">
        <w:t xml:space="preserve">percent slope) </w:t>
      </w:r>
      <w:r w:rsidR="00784491">
        <w:t>of pipe length</w:t>
      </w:r>
      <w:r w:rsidR="007C6832">
        <w:t>.</w:t>
      </w:r>
    </w:p>
    <w:p w:rsidR="007C6832" w:rsidRDefault="00733C0E" w:rsidP="00182AAF">
      <w:pPr>
        <w:pStyle w:val="Level1"/>
      </w:pPr>
      <w:r>
        <w:t>G</w:t>
      </w:r>
      <w:r w:rsidR="007C6832">
        <w:t>.</w:t>
      </w:r>
      <w:r w:rsidR="007C6832">
        <w:tab/>
        <w:t>The piping shall be installed free of sags and bends.</w:t>
      </w:r>
    </w:p>
    <w:p w:rsidR="007C6832" w:rsidRDefault="00733C0E" w:rsidP="00182AAF">
      <w:pPr>
        <w:pStyle w:val="Level1"/>
      </w:pPr>
      <w:r>
        <w:t>H</w:t>
      </w:r>
      <w:r w:rsidR="007C6832">
        <w:t>.</w:t>
      </w:r>
      <w:r w:rsidR="007C6832">
        <w:tab/>
        <w:t>Seismic restraint shall be ins</w:t>
      </w:r>
      <w:r w:rsidR="006F0D0F">
        <w:t>talled where required by code.</w:t>
      </w:r>
    </w:p>
    <w:p w:rsidR="00733C0E" w:rsidRDefault="00733C0E" w:rsidP="00182AAF">
      <w:pPr>
        <w:pStyle w:val="Level1"/>
      </w:pPr>
      <w:r>
        <w:t>I</w:t>
      </w:r>
      <w:r w:rsidR="007C6832">
        <w:t>.</w:t>
      </w:r>
      <w:r w:rsidR="007C6832">
        <w:tab/>
        <w:t xml:space="preserve">Changes in direction for </w:t>
      </w:r>
      <w:r w:rsidR="00186B5D">
        <w:t>storm</w:t>
      </w:r>
      <w:r w:rsidR="007C6832">
        <w:t xml:space="preserve"> drainage piping shall be made using appropriate branches, bends and long sweep bends. Sanitary tees and short sweep ¼ bends may be used on vertical stacks if change in direction of flow is from horizontal to vertical. Long turn double wye branch and 1/8 bend fittings shall be used if two </w:t>
      </w:r>
      <w:r w:rsidR="005C4A6C">
        <w:t>drains</w:t>
      </w:r>
      <w:r w:rsidR="007C6832">
        <w:t xml:space="preserve"> are installed back to back or side by side with common drain pipe. Do not change direction of flow more than 90 degrees. Proper size of standard increaser and reducers shall be used if pipes of different sizes are connected. Reducing size of drainage piping in direction of flow is prohibited.</w:t>
      </w:r>
    </w:p>
    <w:p w:rsidR="00733C0E" w:rsidRDefault="00733C0E" w:rsidP="00182AAF">
      <w:pPr>
        <w:pStyle w:val="Level1"/>
      </w:pPr>
      <w:r>
        <w:t>J</w:t>
      </w:r>
      <w:r w:rsidR="009745D7">
        <w:t>.</w:t>
      </w:r>
      <w:r w:rsidR="009745D7">
        <w:tab/>
      </w:r>
      <w:r w:rsidR="007C6832">
        <w:t xml:space="preserve">Buried </w:t>
      </w:r>
      <w:r w:rsidR="00186B5D">
        <w:t>storm</w:t>
      </w:r>
      <w:r w:rsidR="007C6832">
        <w:t xml:space="preserve"> drainage piping shall be laid beginning at the low point of each system. Piping shall be installed true to grades and alignment indicated with unbroken continuity of invert. Hub ends shall be placed upstream. Required gaskets shall be installed according to manufacturer’s written instruction for use of lubricants, cements, and other installation requirements.</w:t>
      </w:r>
      <w:r w:rsidR="008022AC">
        <w:t xml:space="preserve"> </w:t>
      </w:r>
      <w:r w:rsidR="008022AC">
        <w:rPr>
          <w:color w:val="000000"/>
        </w:rPr>
        <w:t>Bio-based materials shall be utilized when possible.</w:t>
      </w:r>
    </w:p>
    <w:p w:rsidR="00733C0E" w:rsidRDefault="00733C0E" w:rsidP="00182AAF">
      <w:pPr>
        <w:pStyle w:val="Level1"/>
      </w:pPr>
      <w:r>
        <w:t>K</w:t>
      </w:r>
      <w:r w:rsidR="007C6832">
        <w:t>.</w:t>
      </w:r>
      <w:r w:rsidR="007C6832">
        <w:tab/>
        <w:t>Cast iron piping shall be installed according to CISPI’s “Cast Iron Soil Pipe and Fittings Handbook,” Chapter IV, “Installation of Cast Iron Soil Pipe and Fittings”</w:t>
      </w:r>
    </w:p>
    <w:p w:rsidR="00733C0E" w:rsidRDefault="00733C0E" w:rsidP="00182AAF">
      <w:pPr>
        <w:pStyle w:val="Level1"/>
      </w:pPr>
      <w:r>
        <w:t>L</w:t>
      </w:r>
      <w:r w:rsidR="007C6832">
        <w:t>.</w:t>
      </w:r>
      <w:r w:rsidR="007C6832">
        <w:tab/>
        <w:t>Aboveground copper tubing shall be installed according to CDA</w:t>
      </w:r>
      <w:r w:rsidR="005C4A6C">
        <w:t xml:space="preserve"> </w:t>
      </w:r>
      <w:r w:rsidR="00F36650">
        <w:t>A4015</w:t>
      </w:r>
      <w:r w:rsidR="007C6832">
        <w:t>.</w:t>
      </w:r>
    </w:p>
    <w:p w:rsidR="007C6832" w:rsidRDefault="00733C0E" w:rsidP="00182AAF">
      <w:pPr>
        <w:pStyle w:val="Level1"/>
      </w:pPr>
      <w:r>
        <w:t>M</w:t>
      </w:r>
      <w:r w:rsidR="007C6832">
        <w:t>.</w:t>
      </w:r>
      <w:r w:rsidR="007C6832">
        <w:tab/>
        <w:t>Aboveground PVC piping shall be installed according to ASTM D2665. Underground PVC piping shall be installed according to ASTM D2321.</w:t>
      </w:r>
    </w:p>
    <w:p w:rsidR="007C6832" w:rsidRDefault="007C6832" w:rsidP="00D438E1">
      <w:pPr>
        <w:pStyle w:val="ArticleB"/>
        <w:outlineLvl w:val="1"/>
      </w:pPr>
      <w:r>
        <w:t xml:space="preserve">3.2 </w:t>
      </w:r>
      <w:r w:rsidR="00D438E1">
        <w:t>JOINT CONSTRUCTION</w:t>
      </w:r>
    </w:p>
    <w:p w:rsidR="007C6832" w:rsidRDefault="007C6832" w:rsidP="007C6832">
      <w:pPr>
        <w:pStyle w:val="Level1"/>
      </w:pPr>
      <w:r>
        <w:t>A.</w:t>
      </w:r>
      <w:r>
        <w:tab/>
        <w:t>Hub and spigot, cast iron piping with gasket joints shall be joined in accordance with CISPI’s “Cast Iron Soil Pipe and Fittings Handbook” for compression joints.</w:t>
      </w:r>
    </w:p>
    <w:p w:rsidR="007C6832" w:rsidRDefault="007C6832" w:rsidP="007C6832">
      <w:pPr>
        <w:pStyle w:val="Level1"/>
      </w:pPr>
      <w:r>
        <w:t>B.</w:t>
      </w:r>
      <w:r w:rsidR="006F3470">
        <w:tab/>
      </w:r>
      <w:r>
        <w:t>Hub and spigot, cast iron piping with calked joints shall be joined in accordance with CISPI’s “Cast Iron Soil Pipe and Fittings Handbook” for lead and oakum calked joints.</w:t>
      </w:r>
    </w:p>
    <w:p w:rsidR="007C6832" w:rsidRDefault="007C6832" w:rsidP="007C6832">
      <w:pPr>
        <w:pStyle w:val="Level1"/>
      </w:pPr>
      <w:r>
        <w:t>C.</w:t>
      </w:r>
      <w:r>
        <w:tab/>
        <w:t>Hubless, cast iron piping shall be joined in accordance with CISPI’s “Cast Iron Soil Pipe and Fittings Handbook” for hubless piping coupling joints.</w:t>
      </w:r>
    </w:p>
    <w:p w:rsidR="007C6832" w:rsidRDefault="007C6832" w:rsidP="007C6832">
      <w:pPr>
        <w:pStyle w:val="Level1"/>
      </w:pPr>
      <w:r>
        <w:t>D.</w:t>
      </w:r>
      <w:r>
        <w:tab/>
        <w:t>For threaded joints, thread pipe with tapered pipe threads according to ASME B1.20.1. The threads shall be cut full and clean using sharp disc cutters. Threaded pipe ends shall be reamed to remove burrs and restored to full pipe inside diameter. Pipe fittings and valves shall be joined as follows:</w:t>
      </w:r>
    </w:p>
    <w:p w:rsidR="007C6832" w:rsidRDefault="007C6832" w:rsidP="00595346">
      <w:pPr>
        <w:pStyle w:val="Level2"/>
      </w:pPr>
      <w:r>
        <w:t>1.</w:t>
      </w:r>
      <w:r>
        <w:tab/>
        <w:t>Apply appropriate tape or thread compound to external pipe threads unless dry seal threading is required by the pipe service</w:t>
      </w:r>
    </w:p>
    <w:p w:rsidR="007C6832" w:rsidRDefault="007C6832" w:rsidP="00595346">
      <w:pPr>
        <w:pStyle w:val="Level2"/>
      </w:pPr>
      <w:r>
        <w:t>2.</w:t>
      </w:r>
      <w:r>
        <w:tab/>
        <w:t xml:space="preserve">Pipe sections with damaged threads shall be replaced with new </w:t>
      </w:r>
      <w:r w:rsidR="00280D07">
        <w:t xml:space="preserve">undamaged </w:t>
      </w:r>
      <w:r>
        <w:t>sections of pipe</w:t>
      </w:r>
      <w:r w:rsidR="00280D07">
        <w:t xml:space="preserve"> at no additional time or cost to Government</w:t>
      </w:r>
      <w:r>
        <w:t>.</w:t>
      </w:r>
    </w:p>
    <w:p w:rsidR="007C6832" w:rsidRDefault="007C6832" w:rsidP="007C6832">
      <w:pPr>
        <w:pStyle w:val="Level1"/>
      </w:pPr>
      <w:r>
        <w:t>E.</w:t>
      </w:r>
      <w:r>
        <w:tab/>
        <w:t>Copper tube and fittings with soldered joints shall be joined according to ASTM B828. A water flushable, lead free flux conforming to ASTM B813 and a lead free alloy solder conforming to ASTM B32 shall be used.</w:t>
      </w:r>
    </w:p>
    <w:p w:rsidR="007C6832" w:rsidRDefault="007C6832" w:rsidP="007C6832">
      <w:pPr>
        <w:pStyle w:val="Level1"/>
      </w:pPr>
      <w:r>
        <w:t>F.</w:t>
      </w:r>
      <w:r>
        <w:tab/>
      </w:r>
      <w:r w:rsidR="00170B96">
        <w:t xml:space="preserve">For </w:t>
      </w:r>
      <w:r>
        <w:t xml:space="preserve">PVC piping, solvent cement joints shall be used for joints. All surfaces shall be cleaned and dry prior to applying the primer and solvent cement. Installation practices shall comply with ASTM F402. The joint shall conform to ASTM D2855 and ASTM D2665 </w:t>
      </w:r>
      <w:r w:rsidR="00170B96">
        <w:t>appendices.</w:t>
      </w:r>
    </w:p>
    <w:p w:rsidR="007C6832" w:rsidRDefault="007C6832" w:rsidP="00D438E1">
      <w:pPr>
        <w:pStyle w:val="ArticleB"/>
        <w:outlineLvl w:val="1"/>
      </w:pPr>
      <w:r>
        <w:t>3.</w:t>
      </w:r>
      <w:r w:rsidR="00733C0E">
        <w:t>3</w:t>
      </w:r>
      <w:r>
        <w:t xml:space="preserve"> SPECIALTY PIPE FITTINGS</w:t>
      </w:r>
    </w:p>
    <w:p w:rsidR="007C6832" w:rsidRDefault="007C6832" w:rsidP="007C6832">
      <w:pPr>
        <w:pStyle w:val="Level1"/>
      </w:pPr>
      <w:r>
        <w:t>A.</w:t>
      </w:r>
      <w:r>
        <w:tab/>
        <w:t>Transition coupling shall be installed at pipe joints with small differences in pipe outside diameters.</w:t>
      </w:r>
    </w:p>
    <w:p w:rsidR="004E14F9" w:rsidRDefault="007C6832">
      <w:pPr>
        <w:pStyle w:val="Level1"/>
      </w:pPr>
      <w:r>
        <w:t>B.</w:t>
      </w:r>
      <w:r>
        <w:tab/>
        <w:t>Di</w:t>
      </w:r>
      <w:r w:rsidR="008D041B">
        <w:t xml:space="preserve">electric fittings shall </w:t>
      </w:r>
      <w:r>
        <w:t>be installed at connections of dissimilar metal piping and tubing.</w:t>
      </w:r>
    </w:p>
    <w:p w:rsidR="004E14F9" w:rsidRPr="00733C0E" w:rsidRDefault="00877D98" w:rsidP="00D438E1">
      <w:pPr>
        <w:pStyle w:val="ArticleB"/>
        <w:outlineLvl w:val="1"/>
      </w:pPr>
      <w:r w:rsidRPr="00733C0E">
        <w:t>3.</w:t>
      </w:r>
      <w:r w:rsidR="00733C0E">
        <w:t>4</w:t>
      </w:r>
      <w:r w:rsidRPr="00733C0E">
        <w:t xml:space="preserve"> PIPE HANGERS, SUPPORTS AND ACCESSORIES</w:t>
      </w:r>
    </w:p>
    <w:p w:rsidR="00733C0E" w:rsidRDefault="008D041B" w:rsidP="00182AAF">
      <w:pPr>
        <w:pStyle w:val="Level1"/>
      </w:pPr>
      <w:r>
        <w:t>A.</w:t>
      </w:r>
      <w:r>
        <w:tab/>
      </w:r>
      <w:r w:rsidR="00877D98">
        <w:t>All pip</w:t>
      </w:r>
      <w:r w:rsidR="00321762">
        <w:t>i</w:t>
      </w:r>
      <w:r w:rsidR="00877D98">
        <w:t xml:space="preserve">ng shall be supported according to the </w:t>
      </w:r>
      <w:r w:rsidR="00012249">
        <w:t>IPC</w:t>
      </w:r>
      <w:r w:rsidR="00877D98">
        <w:t>, Section 22 05 11, COMMON WORK RESULTS FOR P</w:t>
      </w:r>
      <w:r w:rsidR="00321762">
        <w:t>L</w:t>
      </w:r>
      <w:r w:rsidR="00877D98">
        <w:t>UMBING, and these specifications.</w:t>
      </w:r>
    </w:p>
    <w:p w:rsidR="004E14F9" w:rsidRDefault="00877D98" w:rsidP="00182AAF">
      <w:pPr>
        <w:pStyle w:val="Level1"/>
      </w:pPr>
      <w:r>
        <w:t>B.</w:t>
      </w:r>
      <w:r>
        <w:tab/>
        <w:t xml:space="preserve">Hangers, </w:t>
      </w:r>
      <w:r w:rsidR="00704C8D">
        <w:t>supports, rods, inserts and accessories used for Pipe supports shall be shop coated with zinc Chromate primer paint. Ele</w:t>
      </w:r>
      <w:r w:rsidR="00075CF5">
        <w:t xml:space="preserve">ctroplated copper hanger rods, </w:t>
      </w:r>
      <w:r w:rsidR="00704C8D">
        <w:t>hangers and accessories may be used with copper tubing.</w:t>
      </w:r>
    </w:p>
    <w:p w:rsidR="00877D98" w:rsidRDefault="00877D98" w:rsidP="00182AAF">
      <w:pPr>
        <w:pStyle w:val="Level1"/>
      </w:pPr>
      <w:r>
        <w:t>C.</w:t>
      </w:r>
      <w:r>
        <w:tab/>
        <w:t xml:space="preserve">Horizontal piping and tubing shall be supported within </w:t>
      </w:r>
      <w:r w:rsidR="003F02AA">
        <w:t>300 mm (</w:t>
      </w:r>
      <w:r>
        <w:t>12 inches) of each fitting or coupling.</w:t>
      </w:r>
    </w:p>
    <w:p w:rsidR="00877D98" w:rsidRDefault="00877D98" w:rsidP="00182AAF">
      <w:pPr>
        <w:pStyle w:val="Level1"/>
      </w:pPr>
      <w:r>
        <w:t>D.</w:t>
      </w:r>
      <w:r>
        <w:tab/>
        <w:t xml:space="preserve">Horizontal </w:t>
      </w:r>
      <w:r w:rsidR="00BB49FF">
        <w:t>cast iron piping</w:t>
      </w:r>
      <w:r>
        <w:t xml:space="preserve"> shall be supported with the following maximum horiz</w:t>
      </w:r>
      <w:r w:rsidR="00321762">
        <w:t>ontal</w:t>
      </w:r>
      <w:r>
        <w:t xml:space="preserve"> spacing and minimum hanger rod diameters:</w:t>
      </w:r>
    </w:p>
    <w:p w:rsidR="00877D98" w:rsidRDefault="00877D98" w:rsidP="00182AAF">
      <w:pPr>
        <w:pStyle w:val="Level2"/>
      </w:pPr>
      <w:r>
        <w:t>1.</w:t>
      </w:r>
      <w:r>
        <w:tab/>
        <w:t xml:space="preserve">NPS 1-1/2 to NPS 2 (DN 40 to DN 50): </w:t>
      </w:r>
      <w:r w:rsidR="00733C0E">
        <w:t>1500 mm (</w:t>
      </w:r>
      <w:r>
        <w:t>60 inches) with</w:t>
      </w:r>
      <w:r w:rsidR="00733C0E">
        <w:t xml:space="preserve"> 10 mm</w:t>
      </w:r>
      <w:r>
        <w:t xml:space="preserve"> </w:t>
      </w:r>
      <w:r w:rsidR="00733C0E">
        <w:t>(</w:t>
      </w:r>
      <w:r>
        <w:t>3/8 inch) rod.</w:t>
      </w:r>
    </w:p>
    <w:p w:rsidR="00877D98" w:rsidRDefault="00877D98" w:rsidP="00182AAF">
      <w:pPr>
        <w:pStyle w:val="Level2"/>
      </w:pPr>
      <w:r>
        <w:t>2.</w:t>
      </w:r>
      <w:r>
        <w:tab/>
        <w:t xml:space="preserve">NPS 3 (DN 80): </w:t>
      </w:r>
      <w:r w:rsidR="00733C0E">
        <w:t>1500 mm (</w:t>
      </w:r>
      <w:r>
        <w:t>60 inches) with</w:t>
      </w:r>
      <w:r w:rsidR="00733C0E">
        <w:t xml:space="preserve"> </w:t>
      </w:r>
      <w:r w:rsidR="00127F71">
        <w:t>15</w:t>
      </w:r>
      <w:r w:rsidR="00733C0E">
        <w:t xml:space="preserve"> mm</w:t>
      </w:r>
      <w:r>
        <w:t xml:space="preserve"> </w:t>
      </w:r>
      <w:r w:rsidR="00733C0E">
        <w:t>(</w:t>
      </w:r>
      <w:r>
        <w:t>1/2 inch) rod.</w:t>
      </w:r>
    </w:p>
    <w:p w:rsidR="00877D98" w:rsidRDefault="00877D98" w:rsidP="00182AAF">
      <w:pPr>
        <w:pStyle w:val="Level2"/>
      </w:pPr>
      <w:r>
        <w:t>3.</w:t>
      </w:r>
      <w:r>
        <w:tab/>
        <w:t xml:space="preserve">NPS 4 to NPS 5 (DN 100 to DN 125): </w:t>
      </w:r>
      <w:r w:rsidR="00733C0E">
        <w:t>1500 mm (</w:t>
      </w:r>
      <w:r>
        <w:t>60 inches) with</w:t>
      </w:r>
      <w:r w:rsidR="00733C0E">
        <w:t xml:space="preserve"> </w:t>
      </w:r>
      <w:r w:rsidR="00127F71">
        <w:t>18</w:t>
      </w:r>
      <w:r w:rsidR="00733C0E">
        <w:t xml:space="preserve"> mm</w:t>
      </w:r>
      <w:r>
        <w:t xml:space="preserve"> </w:t>
      </w:r>
      <w:r w:rsidR="00733C0E">
        <w:t>(</w:t>
      </w:r>
      <w:r>
        <w:t>5/8 inch) rod.</w:t>
      </w:r>
    </w:p>
    <w:p w:rsidR="00877D98" w:rsidRDefault="00877D98" w:rsidP="00182AAF">
      <w:pPr>
        <w:pStyle w:val="Level2"/>
      </w:pPr>
      <w:r>
        <w:t>4.</w:t>
      </w:r>
      <w:r>
        <w:tab/>
        <w:t xml:space="preserve">NPS 6 to NPS 8 (DN 150 to DN 200): </w:t>
      </w:r>
      <w:r w:rsidR="00733C0E">
        <w:t>1500 mm (</w:t>
      </w:r>
      <w:r>
        <w:t>60 inches) with</w:t>
      </w:r>
      <w:r w:rsidR="00733C0E">
        <w:t xml:space="preserve"> </w:t>
      </w:r>
      <w:r w:rsidR="00127F71">
        <w:t>20</w:t>
      </w:r>
      <w:r w:rsidR="00733C0E">
        <w:t xml:space="preserve"> mm</w:t>
      </w:r>
      <w:r>
        <w:t xml:space="preserve"> </w:t>
      </w:r>
      <w:r w:rsidR="00733C0E">
        <w:t>(</w:t>
      </w:r>
      <w:r>
        <w:t>3/4 inch) rod.</w:t>
      </w:r>
    </w:p>
    <w:p w:rsidR="00877D98" w:rsidRDefault="00877D98" w:rsidP="00182AAF">
      <w:pPr>
        <w:pStyle w:val="Level2"/>
      </w:pPr>
      <w:r>
        <w:t>5.</w:t>
      </w:r>
      <w:r>
        <w:tab/>
        <w:t xml:space="preserve">NPS 10 to NPS 12 (DN 250 to DN 300): </w:t>
      </w:r>
      <w:r w:rsidR="00733C0E">
        <w:t>1500 mm (</w:t>
      </w:r>
      <w:r>
        <w:t>60 inches) with</w:t>
      </w:r>
      <w:r w:rsidR="00733C0E">
        <w:t xml:space="preserve"> </w:t>
      </w:r>
      <w:r w:rsidR="00127F71">
        <w:t>23</w:t>
      </w:r>
      <w:r w:rsidR="00733C0E">
        <w:t xml:space="preserve"> mm</w:t>
      </w:r>
      <w:r>
        <w:t xml:space="preserve"> </w:t>
      </w:r>
      <w:r w:rsidR="00733C0E">
        <w:t>(</w:t>
      </w:r>
      <w:r>
        <w:t>7/8 inch) rod.</w:t>
      </w:r>
    </w:p>
    <w:p w:rsidR="00BB49FF" w:rsidRDefault="00733C0E" w:rsidP="00182AAF">
      <w:pPr>
        <w:pStyle w:val="Level1"/>
      </w:pPr>
      <w:r>
        <w:t>E</w:t>
      </w:r>
      <w:r w:rsidR="00BB49FF">
        <w:t>.</w:t>
      </w:r>
      <w:r w:rsidR="00BB49FF">
        <w:tab/>
        <w:t>The maximum support spacing for horizontal plastic shall be</w:t>
      </w:r>
      <w:r>
        <w:t xml:space="preserve"> 1.22 m</w:t>
      </w:r>
      <w:r w:rsidR="00BB49FF">
        <w:t xml:space="preserve"> </w:t>
      </w:r>
      <w:r>
        <w:t>(4</w:t>
      </w:r>
      <w:r w:rsidR="00BB49FF">
        <w:t xml:space="preserve"> feet).</w:t>
      </w:r>
    </w:p>
    <w:p w:rsidR="00733C0E" w:rsidRDefault="00733C0E" w:rsidP="00182AAF">
      <w:pPr>
        <w:pStyle w:val="Level1"/>
      </w:pPr>
      <w:r>
        <w:t>F</w:t>
      </w:r>
      <w:r w:rsidR="00877D98">
        <w:t>.</w:t>
      </w:r>
      <w:r w:rsidR="00877D98">
        <w:tab/>
        <w:t>Vertical piping and tubing shall be supported at the base, at each floor, and at intervals no greater than</w:t>
      </w:r>
      <w:r w:rsidR="00CF03A5">
        <w:t xml:space="preserve"> </w:t>
      </w:r>
      <w:r w:rsidR="00127F71">
        <w:t>4.6</w:t>
      </w:r>
      <w:r w:rsidR="00CF03A5">
        <w:t xml:space="preserve"> m</w:t>
      </w:r>
      <w:r w:rsidR="00877D98">
        <w:t xml:space="preserve"> </w:t>
      </w:r>
      <w:r w:rsidR="00CF03A5">
        <w:t>(</w:t>
      </w:r>
      <w:r w:rsidR="00877D98">
        <w:t>15 feet</w:t>
      </w:r>
      <w:r w:rsidR="00CF03A5">
        <w:t>)</w:t>
      </w:r>
      <w:r w:rsidR="00877D98">
        <w:t>.</w:t>
      </w:r>
    </w:p>
    <w:p w:rsidR="004E14F9" w:rsidRDefault="00733C0E" w:rsidP="00182AAF">
      <w:pPr>
        <w:pStyle w:val="Level1"/>
      </w:pPr>
      <w:r>
        <w:t>G</w:t>
      </w:r>
      <w:r w:rsidR="00877D98">
        <w:t>.</w:t>
      </w:r>
      <w:r w:rsidR="00877D98">
        <w:tab/>
        <w:t>In addition to the requirements in Section 22 05 11, COMMON WORK RESULTS FOR PLUMBING, f</w:t>
      </w:r>
      <w:r w:rsidR="00704C8D">
        <w:t xml:space="preserve">loor, </w:t>
      </w:r>
      <w:r w:rsidR="00280D07">
        <w:t>w</w:t>
      </w:r>
      <w:r w:rsidR="00704C8D">
        <w:t xml:space="preserve">all and </w:t>
      </w:r>
      <w:r w:rsidR="00280D07">
        <w:t>c</w:t>
      </w:r>
      <w:r w:rsidR="00704C8D">
        <w:t xml:space="preserve">eiling </w:t>
      </w:r>
      <w:r w:rsidR="00280D07">
        <w:t>p</w:t>
      </w:r>
      <w:r w:rsidR="00704C8D">
        <w:t>lates</w:t>
      </w:r>
      <w:r w:rsidR="00877D98">
        <w:t xml:space="preserve"> shall have the following characteristics:</w:t>
      </w:r>
    </w:p>
    <w:p w:rsidR="00704C8D" w:rsidRDefault="00F63BDA" w:rsidP="00680454">
      <w:pPr>
        <w:pStyle w:val="Level2"/>
      </w:pPr>
      <w:r>
        <w:t>1</w:t>
      </w:r>
      <w:r w:rsidR="008D041B">
        <w:t>.</w:t>
      </w:r>
      <w:r w:rsidR="00075CF5">
        <w:tab/>
      </w:r>
      <w:r w:rsidR="00704C8D">
        <w:t>Solid or split unplated cast iron.</w:t>
      </w:r>
    </w:p>
    <w:p w:rsidR="00704C8D" w:rsidRDefault="00F63BDA" w:rsidP="00680454">
      <w:pPr>
        <w:pStyle w:val="Level2"/>
      </w:pPr>
      <w:r>
        <w:t>2</w:t>
      </w:r>
      <w:r w:rsidR="008D041B">
        <w:t>.</w:t>
      </w:r>
      <w:r w:rsidR="00075CF5">
        <w:tab/>
      </w:r>
      <w:r w:rsidR="00704C8D">
        <w:t>All plates shall be provided with set screws.</w:t>
      </w:r>
    </w:p>
    <w:p w:rsidR="00704C8D" w:rsidRDefault="00F63BDA" w:rsidP="00680454">
      <w:pPr>
        <w:pStyle w:val="Level2"/>
      </w:pPr>
      <w:r>
        <w:t>3</w:t>
      </w:r>
      <w:r w:rsidR="008D041B">
        <w:t>.</w:t>
      </w:r>
      <w:r w:rsidR="00075CF5">
        <w:tab/>
      </w:r>
      <w:r w:rsidR="00704C8D">
        <w:t>Height adjustable clevis type</w:t>
      </w:r>
      <w:r w:rsidR="00877D98">
        <w:t xml:space="preserve"> pipe hangers</w:t>
      </w:r>
      <w:r w:rsidR="00704C8D">
        <w:t>.</w:t>
      </w:r>
    </w:p>
    <w:p w:rsidR="00704C8D" w:rsidRDefault="00F63BDA" w:rsidP="00680454">
      <w:pPr>
        <w:pStyle w:val="Level2"/>
      </w:pPr>
      <w:r>
        <w:t>4</w:t>
      </w:r>
      <w:r w:rsidR="008D041B">
        <w:t>.</w:t>
      </w:r>
      <w:r w:rsidR="00075CF5">
        <w:tab/>
      </w:r>
      <w:r w:rsidR="00704C8D">
        <w:t>Adjustable Floor Rests and Base Flanges</w:t>
      </w:r>
      <w:r w:rsidR="00877D98">
        <w:t xml:space="preserve"> shall be s</w:t>
      </w:r>
      <w:r w:rsidR="00704C8D">
        <w:t>teel.</w:t>
      </w:r>
    </w:p>
    <w:p w:rsidR="00704C8D" w:rsidRDefault="00321762" w:rsidP="00680454">
      <w:pPr>
        <w:pStyle w:val="Level2"/>
      </w:pPr>
      <w:r>
        <w:t>5</w:t>
      </w:r>
      <w:r w:rsidR="008D041B">
        <w:t>.</w:t>
      </w:r>
      <w:r w:rsidR="00075CF5">
        <w:tab/>
      </w:r>
      <w:r w:rsidR="00704C8D">
        <w:t>Hanger Rods</w:t>
      </w:r>
      <w:r w:rsidR="00877D98">
        <w:t xml:space="preserve"> shall be </w:t>
      </w:r>
      <w:r w:rsidR="00704C8D">
        <w:t>low carbon steel, fully th</w:t>
      </w:r>
      <w:r w:rsidR="008D041B">
        <w:t xml:space="preserve">readed or </w:t>
      </w:r>
      <w:r w:rsidR="00280D07">
        <w:t>t</w:t>
      </w:r>
      <w:r w:rsidR="008D041B">
        <w:t xml:space="preserve">hreaded at each end </w:t>
      </w:r>
      <w:r w:rsidR="00704C8D">
        <w:t>with two remova</w:t>
      </w:r>
      <w:r w:rsidR="00075CF5">
        <w:t xml:space="preserve">ble nuts at each end </w:t>
      </w:r>
      <w:r w:rsidR="00704C8D">
        <w:t>for positioning rod and hanger and locking each in place.</w:t>
      </w:r>
    </w:p>
    <w:p w:rsidR="00704C8D" w:rsidRDefault="00321762" w:rsidP="00680454">
      <w:pPr>
        <w:pStyle w:val="Level2"/>
      </w:pPr>
      <w:r>
        <w:t>6</w:t>
      </w:r>
      <w:r w:rsidR="008D041B">
        <w:t>.</w:t>
      </w:r>
      <w:r w:rsidR="00075CF5">
        <w:tab/>
      </w:r>
      <w:r w:rsidR="00704C8D">
        <w:t>Riser Clamps</w:t>
      </w:r>
      <w:r w:rsidR="00877D98">
        <w:t xml:space="preserve"> shall be</w:t>
      </w:r>
      <w:r w:rsidR="008D041B">
        <w:t xml:space="preserve"> </w:t>
      </w:r>
      <w:r w:rsidR="00877D98">
        <w:t>m</w:t>
      </w:r>
      <w:r w:rsidR="00704C8D">
        <w:t>alleable iron or steel.</w:t>
      </w:r>
    </w:p>
    <w:p w:rsidR="00704C8D" w:rsidRDefault="00321762" w:rsidP="00680454">
      <w:pPr>
        <w:pStyle w:val="Level2"/>
      </w:pPr>
      <w:r>
        <w:t>7</w:t>
      </w:r>
      <w:r w:rsidR="008D041B">
        <w:t>.</w:t>
      </w:r>
      <w:r w:rsidR="00F04335">
        <w:tab/>
      </w:r>
      <w:r w:rsidR="00704C8D">
        <w:t>Roller</w:t>
      </w:r>
      <w:r w:rsidR="00075CF5">
        <w:t xml:space="preserve"> </w:t>
      </w:r>
      <w:r w:rsidR="00877D98">
        <w:t>shall be c</w:t>
      </w:r>
      <w:r w:rsidR="00704C8D">
        <w:t>ast iron.</w:t>
      </w:r>
    </w:p>
    <w:p w:rsidR="004E14F9" w:rsidRDefault="00321762" w:rsidP="00733C0E">
      <w:pPr>
        <w:pStyle w:val="Level2"/>
      </w:pPr>
      <w:r>
        <w:t>8</w:t>
      </w:r>
      <w:r w:rsidR="008D041B">
        <w:t>.</w:t>
      </w:r>
      <w:r w:rsidR="00275B10">
        <w:tab/>
      </w:r>
      <w:r w:rsidR="00704C8D">
        <w:t>Hangers and supports utilized with insulated pipe and tubing shall have 180 degree (min</w:t>
      </w:r>
      <w:r w:rsidR="004B4909">
        <w:t>imum</w:t>
      </w:r>
      <w:r w:rsidR="00704C8D">
        <w:t xml:space="preserve">) metal protection shield </w:t>
      </w:r>
      <w:r w:rsidR="00012249">
        <w:t xml:space="preserve">centered </w:t>
      </w:r>
      <w:r w:rsidR="00704C8D">
        <w:t>on and wel</w:t>
      </w:r>
      <w:r w:rsidR="00F04335">
        <w:t xml:space="preserve">ded to the hanger and support. </w:t>
      </w:r>
      <w:r w:rsidR="00704C8D">
        <w:t xml:space="preserve">The shield shall be </w:t>
      </w:r>
      <w:r w:rsidR="003C2C05">
        <w:t>100 mm (</w:t>
      </w:r>
      <w:r w:rsidR="00704C8D">
        <w:t xml:space="preserve">4 </w:t>
      </w:r>
      <w:r w:rsidR="00F04335">
        <w:t>in</w:t>
      </w:r>
      <w:r w:rsidR="008D041B">
        <w:t>ches</w:t>
      </w:r>
      <w:r w:rsidR="003C2C05">
        <w:t>)</w:t>
      </w:r>
      <w:r w:rsidR="008D041B">
        <w:t xml:space="preserve"> in length and be </w:t>
      </w:r>
      <w:r w:rsidR="003C2C05">
        <w:t>1.6 mm (</w:t>
      </w:r>
      <w:r w:rsidR="008D041B">
        <w:t>16 ga</w:t>
      </w:r>
      <w:r w:rsidR="00704C8D">
        <w:t>ge</w:t>
      </w:r>
      <w:r w:rsidR="003C2C05">
        <w:t>)</w:t>
      </w:r>
      <w:r w:rsidR="00704C8D">
        <w:t xml:space="preserve"> steel. The shield shall be sized for the insulation.</w:t>
      </w:r>
    </w:p>
    <w:p w:rsidR="00704C8D" w:rsidRDefault="00733C0E" w:rsidP="00680454">
      <w:pPr>
        <w:pStyle w:val="Level1"/>
      </w:pPr>
      <w:r>
        <w:t>H</w:t>
      </w:r>
      <w:r w:rsidR="00877D98">
        <w:t>.</w:t>
      </w:r>
      <w:r w:rsidR="008D041B">
        <w:tab/>
      </w:r>
      <w:r w:rsidR="00704C8D">
        <w:t xml:space="preserve">Miscellaneous </w:t>
      </w:r>
      <w:r w:rsidR="00012249">
        <w:t xml:space="preserve">materials </w:t>
      </w:r>
      <w:r w:rsidR="00877D98">
        <w:t>shall be provided a</w:t>
      </w:r>
      <w:r w:rsidR="00704C8D">
        <w:t>s specified, required, directed or as noted on the drawings for proper installation of hangers, supports and accessories. If the vertical distance exceeds 6</w:t>
      </w:r>
      <w:r w:rsidR="00127F71">
        <w:t>.1</w:t>
      </w:r>
      <w:r w:rsidR="00704C8D">
        <w:t xml:space="preserve"> m (20 feet) for cast iron pipe additional support shall be prov</w:t>
      </w:r>
      <w:r w:rsidR="007C34B7">
        <w:t xml:space="preserve">ided in the center of </w:t>
      </w:r>
      <w:r w:rsidR="008D041B">
        <w:t xml:space="preserve">that span. </w:t>
      </w:r>
      <w:r w:rsidR="002D4B37">
        <w:t>A</w:t>
      </w:r>
      <w:r w:rsidR="00704C8D">
        <w:t>ll necessary auxi</w:t>
      </w:r>
      <w:r w:rsidR="007C34B7">
        <w:t xml:space="preserve">liary steel </w:t>
      </w:r>
      <w:r w:rsidR="002D4B37">
        <w:t xml:space="preserve">shall be provided </w:t>
      </w:r>
      <w:r w:rsidR="007C34B7">
        <w:t xml:space="preserve">to provide </w:t>
      </w:r>
      <w:r w:rsidR="00704C8D">
        <w:t>that support.</w:t>
      </w:r>
    </w:p>
    <w:p w:rsidR="004E14F9" w:rsidRDefault="00733C0E" w:rsidP="00680454">
      <w:pPr>
        <w:pStyle w:val="Level1"/>
      </w:pPr>
      <w:r>
        <w:t>I</w:t>
      </w:r>
      <w:r w:rsidR="002D4B37">
        <w:t>.</w:t>
      </w:r>
      <w:r w:rsidR="008D041B">
        <w:tab/>
      </w:r>
      <w:r w:rsidR="002D4B37">
        <w:t>C</w:t>
      </w:r>
      <w:r w:rsidR="00704C8D" w:rsidRPr="007C34B7">
        <w:t xml:space="preserve">ast escutcheon with set screw </w:t>
      </w:r>
      <w:r w:rsidR="002D4B37">
        <w:t xml:space="preserve">shall be installed </w:t>
      </w:r>
      <w:r w:rsidR="00704C8D" w:rsidRPr="007C34B7">
        <w:t>at each wall, floor and ceiling penetration in exposed finished locations and within cabinets and millwork.</w:t>
      </w:r>
    </w:p>
    <w:p w:rsidR="004E14F9" w:rsidRDefault="00733C0E" w:rsidP="009745D7">
      <w:pPr>
        <w:pStyle w:val="Level1"/>
        <w:keepNext/>
      </w:pPr>
      <w:r>
        <w:t>J</w:t>
      </w:r>
      <w:r w:rsidR="002D4B37">
        <w:t>.</w:t>
      </w:r>
      <w:r w:rsidR="008D041B">
        <w:tab/>
      </w:r>
      <w:r w:rsidR="00704C8D" w:rsidRPr="007C34B7">
        <w:t>Penetrations:</w:t>
      </w:r>
    </w:p>
    <w:p w:rsidR="00704C8D" w:rsidRPr="007C34B7" w:rsidRDefault="002D4B37" w:rsidP="00680454">
      <w:pPr>
        <w:pStyle w:val="Level2"/>
      </w:pPr>
      <w:r>
        <w:t>1.</w:t>
      </w:r>
      <w:r w:rsidR="00733C0E">
        <w:tab/>
      </w:r>
      <w:r w:rsidR="00704C8D" w:rsidRPr="007C34B7">
        <w:t>Fire Stopping: Where pipes pass through fire partitions, fire walls, smoke partitions, or floors, a fire stop</w:t>
      </w:r>
      <w:r w:rsidR="002827BB">
        <w:t xml:space="preserve"> shall be installed</w:t>
      </w:r>
      <w:r w:rsidR="00704C8D" w:rsidRPr="007C34B7">
        <w:t xml:space="preserve"> that provides an effective barrier against the spread of fire, smoke and gases as specified in </w:t>
      </w:r>
      <w:r w:rsidR="000539FE" w:rsidRPr="000539FE">
        <w:t>Section 07 84 00</w:t>
      </w:r>
      <w:r w:rsidR="004312D3">
        <w:t xml:space="preserve">, </w:t>
      </w:r>
      <w:r w:rsidR="004312D3" w:rsidRPr="004312D3">
        <w:t>FIRESTOPPING</w:t>
      </w:r>
      <w:r w:rsidR="00704C8D" w:rsidRPr="007C34B7">
        <w:t xml:space="preserve">. </w:t>
      </w:r>
      <w:r w:rsidR="008D041B">
        <w:t>C</w:t>
      </w:r>
      <w:r w:rsidR="00704C8D" w:rsidRPr="007C34B7">
        <w:t xml:space="preserve">learances between raceways and openings </w:t>
      </w:r>
      <w:r w:rsidR="002827BB">
        <w:t>shall be completely filled and sealed w</w:t>
      </w:r>
      <w:r w:rsidR="00704C8D" w:rsidRPr="007C34B7">
        <w:t>ith the fire stoppin</w:t>
      </w:r>
      <w:r w:rsidR="006F0D0F">
        <w:t>g materials.</w:t>
      </w:r>
    </w:p>
    <w:p w:rsidR="00704C8D" w:rsidRPr="007C34B7" w:rsidRDefault="002D4B37" w:rsidP="00680454">
      <w:pPr>
        <w:pStyle w:val="Level2"/>
      </w:pPr>
      <w:r>
        <w:t>2.</w:t>
      </w:r>
      <w:r w:rsidR="00733C0E">
        <w:tab/>
      </w:r>
      <w:r w:rsidR="00704C8D" w:rsidRPr="007C34B7">
        <w:t>Water</w:t>
      </w:r>
      <w:r w:rsidR="008D041B">
        <w:t xml:space="preserve"> </w:t>
      </w:r>
      <w:r w:rsidR="00704C8D" w:rsidRPr="007C34B7">
        <w:t xml:space="preserve">proofing: At floor penetrations, </w:t>
      </w:r>
      <w:r w:rsidR="002827BB">
        <w:t>C</w:t>
      </w:r>
      <w:r w:rsidR="00704C8D" w:rsidRPr="007C34B7">
        <w:t xml:space="preserve">learances around the pipe </w:t>
      </w:r>
      <w:r w:rsidR="002827BB">
        <w:t xml:space="preserve">shall be completely sealed </w:t>
      </w:r>
      <w:r w:rsidR="00704C8D" w:rsidRPr="007C34B7">
        <w:t>and ma</w:t>
      </w:r>
      <w:r w:rsidR="002827BB">
        <w:t>d</w:t>
      </w:r>
      <w:r w:rsidR="00704C8D" w:rsidRPr="007C34B7">
        <w:t xml:space="preserve">e watertight with sealant as specified in </w:t>
      </w:r>
      <w:r w:rsidR="000539FE" w:rsidRPr="000539FE">
        <w:t>Section 07 92 00, JOINT SEALANTS</w:t>
      </w:r>
      <w:r w:rsidR="00704C8D" w:rsidRPr="007C34B7">
        <w:t>.</w:t>
      </w:r>
      <w:r w:rsidR="000856D5">
        <w:t xml:space="preserve"> </w:t>
      </w:r>
      <w:r w:rsidR="000856D5">
        <w:rPr>
          <w:color w:val="000000"/>
        </w:rPr>
        <w:t>Bio-based materials shall be utilized when possible.</w:t>
      </w:r>
    </w:p>
    <w:p w:rsidR="006F617D" w:rsidRPr="002151A1" w:rsidRDefault="006F617D" w:rsidP="004174DF">
      <w:pPr>
        <w:pStyle w:val="ArticleB"/>
      </w:pPr>
      <w:r>
        <w:t>3.5</w:t>
      </w:r>
      <w:r w:rsidRPr="002151A1">
        <w:t xml:space="preserve"> INSULATION</w:t>
      </w:r>
    </w:p>
    <w:p w:rsidR="006F617D" w:rsidRPr="007C34B7" w:rsidRDefault="006F617D" w:rsidP="004174DF">
      <w:pPr>
        <w:pStyle w:val="Level1"/>
      </w:pPr>
      <w:r>
        <w:t>A.</w:t>
      </w:r>
      <w:r>
        <w:tab/>
        <w:t xml:space="preserve">Insulate horizontal sections and 600 mm (2 feet) past changes of direction to vertical sections for interior section of roof drains. Install insulation in </w:t>
      </w:r>
      <w:r w:rsidRPr="008F3AF6">
        <w:t>accordance with the requirem</w:t>
      </w:r>
      <w:r>
        <w:t>ents of Section 22 07 11</w:t>
      </w:r>
      <w:r w:rsidRPr="008F3AF6">
        <w:t>,</w:t>
      </w:r>
      <w:r>
        <w:t xml:space="preserve"> PLUMBING INSULATION.</w:t>
      </w:r>
    </w:p>
    <w:p w:rsidR="00704C8D" w:rsidRDefault="00704C8D" w:rsidP="006F617D">
      <w:pPr>
        <w:pStyle w:val="ArticleB"/>
        <w:outlineLvl w:val="1"/>
      </w:pPr>
      <w:r>
        <w:t>3.</w:t>
      </w:r>
      <w:r w:rsidR="006F617D">
        <w:t>6</w:t>
      </w:r>
      <w:r>
        <w:t xml:space="preserve"> TESTS </w:t>
      </w:r>
    </w:p>
    <w:p w:rsidR="00704C8D" w:rsidRDefault="00704C8D" w:rsidP="00704C8D">
      <w:pPr>
        <w:pStyle w:val="Level1"/>
      </w:pPr>
      <w:r>
        <w:t>A.</w:t>
      </w:r>
      <w:r>
        <w:tab/>
      </w:r>
      <w:r w:rsidR="002D4B37">
        <w:t xml:space="preserve">Storm sewer </w:t>
      </w:r>
      <w:r>
        <w:t>system</w:t>
      </w:r>
      <w:r w:rsidR="002D4B37">
        <w:t xml:space="preserve"> shall be tested</w:t>
      </w:r>
      <w:r>
        <w:t xml:space="preserve"> either </w:t>
      </w:r>
      <w:r w:rsidR="008D041B">
        <w:t>in its entirety or in sections.</w:t>
      </w:r>
    </w:p>
    <w:p w:rsidR="00704C8D" w:rsidRDefault="00704C8D" w:rsidP="00704C8D">
      <w:pPr>
        <w:pStyle w:val="Level1"/>
      </w:pPr>
      <w:r>
        <w:t>B.</w:t>
      </w:r>
      <w:r>
        <w:tab/>
        <w:t>Storm Water Drain</w:t>
      </w:r>
      <w:r w:rsidR="002D4B37">
        <w:t xml:space="preserve"> tests shall be </w:t>
      </w:r>
      <w:r w:rsidR="002827BB">
        <w:t>c</w:t>
      </w:r>
      <w:r>
        <w:t>onduct</w:t>
      </w:r>
      <w:r w:rsidR="002D4B37">
        <w:t>ed</w:t>
      </w:r>
      <w:r>
        <w:t xml:space="preserve"> before trenches are backfilled or fixtures are connected. </w:t>
      </w:r>
      <w:r w:rsidR="002D4B37">
        <w:t xml:space="preserve">A </w:t>
      </w:r>
      <w:r>
        <w:t>water test or air test</w:t>
      </w:r>
      <w:r w:rsidR="002D4B37">
        <w:t xml:space="preserve"> shall be conducted</w:t>
      </w:r>
      <w:r w:rsidR="008D041B">
        <w:t>, as directed.</w:t>
      </w:r>
    </w:p>
    <w:p w:rsidR="00704C8D" w:rsidRDefault="00704C8D" w:rsidP="00704C8D">
      <w:pPr>
        <w:pStyle w:val="Level2"/>
      </w:pPr>
      <w:r>
        <w:t>1.</w:t>
      </w:r>
      <w:r>
        <w:tab/>
        <w:t>If entire system is tested</w:t>
      </w:r>
      <w:r w:rsidR="002D4B37">
        <w:t xml:space="preserve"> with water</w:t>
      </w:r>
      <w:r>
        <w:t xml:space="preserve">, tightly close all openings in pipes except </w:t>
      </w:r>
      <w:r w:rsidR="002D4B37">
        <w:t xml:space="preserve">the </w:t>
      </w:r>
      <w:r>
        <w:t>highest opening, and fill system with water to point of overflow. If system is tested in sections, tightly plug each opening except highest opening of section under test, fill each section with water and test with at least a</w:t>
      </w:r>
      <w:r w:rsidR="0009001D">
        <w:t xml:space="preserve"> 3 m</w:t>
      </w:r>
      <w:r>
        <w:t xml:space="preserve"> </w:t>
      </w:r>
      <w:r w:rsidR="0009001D">
        <w:t>(</w:t>
      </w:r>
      <w:r>
        <w:t xml:space="preserve">10 foot) head of water. In testing successive sections, test at least upper </w:t>
      </w:r>
      <w:r w:rsidR="0009001D">
        <w:t>3 m (</w:t>
      </w:r>
      <w:r>
        <w:t>10 feet) of next preceding section so that each joint or pipe except upper most</w:t>
      </w:r>
      <w:r w:rsidR="0009001D">
        <w:t xml:space="preserve"> 3 m</w:t>
      </w:r>
      <w:r>
        <w:t xml:space="preserve"> </w:t>
      </w:r>
      <w:r w:rsidR="0009001D">
        <w:t>(</w:t>
      </w:r>
      <w:r>
        <w:t xml:space="preserve">10 feet) of system has been submitted to a test of at least a </w:t>
      </w:r>
      <w:r w:rsidR="0009001D">
        <w:t>3 m (</w:t>
      </w:r>
      <w:r>
        <w:t xml:space="preserve">10 foot) head of water. </w:t>
      </w:r>
      <w:r w:rsidR="002D4B37">
        <w:t>W</w:t>
      </w:r>
      <w:r>
        <w:t xml:space="preserve">ater </w:t>
      </w:r>
      <w:r w:rsidR="002D4B37">
        <w:t xml:space="preserve">shall be kept </w:t>
      </w:r>
      <w:r>
        <w:t xml:space="preserve">in </w:t>
      </w:r>
      <w:r w:rsidR="002D4B37">
        <w:t xml:space="preserve">the </w:t>
      </w:r>
      <w:r>
        <w:t>system, or in portion under test, for at least 15 minutes before inspection starts. System sha</w:t>
      </w:r>
      <w:r w:rsidR="006F0D0F">
        <w:t>ll then be tight at all joints.</w:t>
      </w:r>
    </w:p>
    <w:p w:rsidR="00704C8D" w:rsidRDefault="00704C8D" w:rsidP="00704C8D">
      <w:pPr>
        <w:pStyle w:val="Level2"/>
      </w:pPr>
      <w:r>
        <w:t>2.</w:t>
      </w:r>
      <w:r>
        <w:tab/>
      </w:r>
      <w:r w:rsidR="002D4B37">
        <w:t>For an a</w:t>
      </w:r>
      <w:r w:rsidR="008D041B">
        <w:t>ir t</w:t>
      </w:r>
      <w:r>
        <w:t>est</w:t>
      </w:r>
      <w:r w:rsidR="002D4B37">
        <w:t>, an</w:t>
      </w:r>
      <w:r>
        <w:t xml:space="preserve"> air pressure of </w:t>
      </w:r>
      <w:r w:rsidR="00127F71">
        <w:t>34</w:t>
      </w:r>
      <w:r>
        <w:t xml:space="preserve"> kPa (5 psi</w:t>
      </w:r>
      <w:r w:rsidR="0086442B">
        <w:t>g</w:t>
      </w:r>
      <w:r>
        <w:t xml:space="preserve">) gage </w:t>
      </w:r>
      <w:r w:rsidR="002D4B37">
        <w:t xml:space="preserve">shall be maintained </w:t>
      </w:r>
      <w:r>
        <w:t xml:space="preserve">for at least 15 minutes without leakage. </w:t>
      </w:r>
      <w:r w:rsidR="002D4B37">
        <w:t>A</w:t>
      </w:r>
      <w:r w:rsidR="0009001D">
        <w:t xml:space="preserve"> </w:t>
      </w:r>
      <w:r>
        <w:t>force pump and mercury column gage</w:t>
      </w:r>
      <w:r w:rsidR="002D4B37">
        <w:t xml:space="preserve"> shall be used for the test.</w:t>
      </w:r>
    </w:p>
    <w:p w:rsidR="00704C8D" w:rsidRDefault="00704C8D" w:rsidP="00704C8D">
      <w:pPr>
        <w:pStyle w:val="Level2"/>
      </w:pPr>
      <w:r>
        <w:t>3.</w:t>
      </w:r>
      <w:r>
        <w:tab/>
        <w:t xml:space="preserve">Final Tests: </w:t>
      </w:r>
      <w:r w:rsidR="00D13097">
        <w:t>While e</w:t>
      </w:r>
      <w:r>
        <w:t>ither one of t</w:t>
      </w:r>
      <w:r w:rsidR="006F0D0F">
        <w:t>he following tests may be used</w:t>
      </w:r>
      <w:r w:rsidR="00D13097">
        <w:t>, Contractor shall check with VA as to which test will be performed.</w:t>
      </w:r>
    </w:p>
    <w:p w:rsidR="00704C8D" w:rsidRDefault="00704C8D" w:rsidP="00704C8D">
      <w:pPr>
        <w:pStyle w:val="Level3"/>
      </w:pPr>
      <w:r>
        <w:t>a.</w:t>
      </w:r>
      <w:r>
        <w:tab/>
        <w:t>Smoke Test:</w:t>
      </w:r>
      <w:r w:rsidR="008D041B">
        <w:t xml:space="preserve"> </w:t>
      </w:r>
      <w:r>
        <w:t xml:space="preserve">After fixtures are permanently connected and traps are filled with water, fill entire drainage and vent systems with smoke under pressure of </w:t>
      </w:r>
      <w:r w:rsidR="007B66F3">
        <w:t>0.25</w:t>
      </w:r>
      <w:r>
        <w:t xml:space="preserve"> kPa (</w:t>
      </w:r>
      <w:r w:rsidR="0009001D">
        <w:t>1</w:t>
      </w:r>
      <w:r>
        <w:t xml:space="preserve"> inch of water) with a smoke machine</w:t>
      </w:r>
      <w:r w:rsidR="006F0D0F">
        <w:t xml:space="preserve">. </w:t>
      </w:r>
      <w:r w:rsidR="006F0D0F" w:rsidRPr="003C2C05">
        <w:rPr>
          <w:b/>
          <w:u w:val="single"/>
        </w:rPr>
        <w:t>Chemical smoke is prohibited.</w:t>
      </w:r>
    </w:p>
    <w:p w:rsidR="00704C8D" w:rsidRDefault="00704C8D" w:rsidP="00704C8D">
      <w:pPr>
        <w:pStyle w:val="Level3"/>
      </w:pPr>
      <w:r>
        <w:t>b.</w:t>
      </w:r>
      <w:r>
        <w:tab/>
        <w:t>Peppermint Test: Introduce</w:t>
      </w:r>
      <w:r w:rsidR="003F02AA">
        <w:t xml:space="preserve"> .06 liters</w:t>
      </w:r>
      <w:r>
        <w:t xml:space="preserve"> (</w:t>
      </w:r>
      <w:r w:rsidR="0009001D">
        <w:t>2</w:t>
      </w:r>
      <w:r>
        <w:t xml:space="preserve"> ounces) of pepp</w:t>
      </w:r>
      <w:r w:rsidR="006F0D0F">
        <w:t>ermint into each line or stack.</w:t>
      </w:r>
    </w:p>
    <w:p w:rsidR="00D13097" w:rsidRDefault="00E84160" w:rsidP="00D438E1">
      <w:pPr>
        <w:pStyle w:val="Level1"/>
      </w:pPr>
      <w:r>
        <w:t>C.</w:t>
      </w:r>
      <w:r w:rsidR="00D438E1">
        <w:tab/>
      </w:r>
      <w:r w:rsidRPr="00E84160">
        <w:t xml:space="preserve">COR shall witness </w:t>
      </w:r>
      <w:r>
        <w:t>all tests</w:t>
      </w:r>
      <w:r w:rsidRPr="00E84160">
        <w:t>. Contractor shall coordinate schedules with the COR and CxA. Contractor shall provide a minimum of 10 working days prior to flushing, disinfection/sterilization, startup, and testing.</w:t>
      </w:r>
    </w:p>
    <w:p w:rsidR="00A1696B" w:rsidRPr="00F945C4" w:rsidRDefault="00A1696B" w:rsidP="00595346">
      <w:pPr>
        <w:pStyle w:val="ArticleB"/>
        <w:outlineLvl w:val="1"/>
      </w:pPr>
      <w:r>
        <w:t>//</w:t>
      </w:r>
      <w:r w:rsidRPr="00F945C4">
        <w:t>3.</w:t>
      </w:r>
      <w:r w:rsidR="006F617D">
        <w:t>7</w:t>
      </w:r>
      <w:r w:rsidRPr="00F945C4">
        <w:t xml:space="preserve"> </w:t>
      </w:r>
      <w:r w:rsidRPr="009745D7">
        <w:t>COMMISSIONING</w:t>
      </w:r>
    </w:p>
    <w:p w:rsidR="00A1696B" w:rsidRPr="00F945C4" w:rsidRDefault="00A1696B" w:rsidP="00A1696B">
      <w:pPr>
        <w:pStyle w:val="Level1"/>
      </w:pPr>
      <w:r w:rsidRPr="00F945C4">
        <w:t>A.</w:t>
      </w:r>
      <w:r w:rsidRPr="00F945C4">
        <w:tab/>
        <w:t>Provide commissioning documentation in accordance with the requirements of Section 22 08 00, COMMISSIONING OF PLUMBING SYSTEMS</w:t>
      </w:r>
      <w:r>
        <w:t>.</w:t>
      </w:r>
    </w:p>
    <w:p w:rsidR="00A1696B" w:rsidRPr="00F945C4" w:rsidRDefault="00A1696B" w:rsidP="00A1696B">
      <w:pPr>
        <w:pStyle w:val="Level1"/>
      </w:pPr>
      <w:r w:rsidRPr="00F945C4">
        <w:t>B.</w:t>
      </w:r>
      <w:r w:rsidRPr="00F945C4">
        <w:tab/>
        <w:t>Components provided under this section of the specification will be tested as part of a larger system.</w:t>
      </w:r>
      <w:r>
        <w:t>//</w:t>
      </w:r>
    </w:p>
    <w:p w:rsidR="00A1696B" w:rsidRPr="00F945C4" w:rsidRDefault="00A1696B" w:rsidP="00D438E1">
      <w:pPr>
        <w:pStyle w:val="ArticleB"/>
        <w:outlineLvl w:val="1"/>
        <w:rPr>
          <w:bCs/>
        </w:rPr>
      </w:pPr>
      <w:r w:rsidRPr="00F945C4">
        <w:rPr>
          <w:bCs/>
        </w:rPr>
        <w:t>3.</w:t>
      </w:r>
      <w:r w:rsidR="006F617D">
        <w:rPr>
          <w:bCs/>
        </w:rPr>
        <w:t>8</w:t>
      </w:r>
      <w:r w:rsidRPr="00F945C4">
        <w:rPr>
          <w:bCs/>
        </w:rPr>
        <w:t xml:space="preserve"> </w:t>
      </w:r>
      <w:r>
        <w:rPr>
          <w:bCs/>
        </w:rPr>
        <w:t>DEMONSTRATION AND TRAINING</w:t>
      </w:r>
    </w:p>
    <w:p w:rsidR="00A1696B" w:rsidRPr="00F945C4" w:rsidRDefault="00A1696B" w:rsidP="00A1696B">
      <w:pPr>
        <w:pStyle w:val="Level1"/>
      </w:pPr>
      <w:r w:rsidRPr="00F945C4">
        <w:t>A.</w:t>
      </w:r>
      <w:r w:rsidRPr="00F945C4">
        <w:tab/>
        <w:t>Provide services of manufacturer’s technical representative for //four// //   // hours to instruct VA Personnel in operation and maintenance of the system.</w:t>
      </w:r>
    </w:p>
    <w:p w:rsidR="00012249" w:rsidRPr="00FB68F9" w:rsidRDefault="00A1696B" w:rsidP="00686B54">
      <w:pPr>
        <w:pStyle w:val="Level1"/>
        <w:ind w:hanging="630"/>
      </w:pPr>
      <w:r>
        <w:t>//</w:t>
      </w:r>
      <w:r w:rsidRPr="00F945C4">
        <w:t>B.</w:t>
      </w:r>
      <w:r w:rsidRPr="00F945C4">
        <w:tab/>
        <w:t>Submit training plans and instructor qualifications in accordance with the requirements of Section 22 08 00</w:t>
      </w:r>
      <w:r>
        <w:t>,</w:t>
      </w:r>
      <w:r w:rsidRPr="00F945C4">
        <w:t xml:space="preserve"> COMMISSIONING OF PLUMBING SYSTEMS.</w:t>
      </w:r>
      <w:r>
        <w:t>//</w:t>
      </w:r>
    </w:p>
    <w:p w:rsidR="00704C8D" w:rsidRDefault="00704C8D" w:rsidP="007C34B7">
      <w:pPr>
        <w:pStyle w:val="SpecNormal"/>
        <w:jc w:val="center"/>
      </w:pPr>
      <w:r>
        <w:noBreakHyphen/>
        <w:t xml:space="preserve"> </w:t>
      </w:r>
      <w:r>
        <w:noBreakHyphen/>
        <w:t xml:space="preserve"> </w:t>
      </w:r>
      <w:r>
        <w:noBreakHyphen/>
        <w:t xml:space="preserve"> E N D </w:t>
      </w:r>
      <w:r>
        <w:noBreakHyphen/>
        <w:t xml:space="preserve"> </w:t>
      </w:r>
      <w:r>
        <w:noBreakHyphen/>
        <w:t xml:space="preserve"> -</w:t>
      </w:r>
    </w:p>
    <w:sectPr w:rsidR="00704C8D" w:rsidSect="00C53033">
      <w:headerReference w:type="default" r:id="rId10"/>
      <w:footerReference w:type="default" r:id="rId11"/>
      <w:endnotePr>
        <w:numFmt w:val="decimal"/>
      </w:endnotePr>
      <w:pgSz w:w="12240" w:h="15840"/>
      <w:pgMar w:top="1440" w:right="1440" w:bottom="1440" w:left="1440" w:header="720" w:footer="720" w:gutter="0"/>
      <w:pgNumType w:start="1"/>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22BA" w:rsidRDefault="00B222BA">
      <w:r>
        <w:separator/>
      </w:r>
    </w:p>
  </w:endnote>
  <w:endnote w:type="continuationSeparator" w:id="0">
    <w:p w:rsidR="00B222BA" w:rsidRDefault="00B222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33CE" w:rsidRPr="000539FE" w:rsidRDefault="00B433CE" w:rsidP="000539FE">
    <w:pPr>
      <w:pStyle w:val="Footer"/>
    </w:pPr>
    <w:r w:rsidRPr="000539FE">
      <w:t>22 14 00</w:t>
    </w:r>
    <w:r>
      <w:t xml:space="preserve"> - </w:t>
    </w:r>
    <w:r>
      <w:fldChar w:fldCharType="begin"/>
    </w:r>
    <w:r>
      <w:instrText xml:space="preserve"> PAGE  \* MERGEFORMAT </w:instrText>
    </w:r>
    <w:r>
      <w:fldChar w:fldCharType="separate"/>
    </w:r>
    <w:r w:rsidR="003A6D88">
      <w:rPr>
        <w:noProof/>
      </w:rPr>
      <w:t>1</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22BA" w:rsidRDefault="00B222BA">
      <w:r>
        <w:separator/>
      </w:r>
    </w:p>
  </w:footnote>
  <w:footnote w:type="continuationSeparator" w:id="0">
    <w:p w:rsidR="00B222BA" w:rsidRDefault="00B222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433CE" w:rsidRDefault="00552FB7" w:rsidP="00A1696B">
    <w:pPr>
      <w:pStyle w:val="SpecNormal"/>
      <w:jc w:val="right"/>
    </w:pPr>
    <w:r>
      <w:t>0</w:t>
    </w:r>
    <w:r w:rsidR="00262529">
      <w:t>9</w:t>
    </w:r>
    <w:r>
      <w:t>-01-15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4233F7"/>
    <w:multiLevelType w:val="multilevel"/>
    <w:tmpl w:val="62247972"/>
    <w:lvl w:ilvl="0">
      <w:start w:val="1"/>
      <w:numFmt w:val="upp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1">
    <w:nsid w:val="5A583475"/>
    <w:multiLevelType w:val="multilevel"/>
    <w:tmpl w:val="62247972"/>
    <w:lvl w:ilvl="0">
      <w:start w:val="1"/>
      <w:numFmt w:val="upp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2">
    <w:nsid w:val="713D02C0"/>
    <w:multiLevelType w:val="multilevel"/>
    <w:tmpl w:val="62247972"/>
    <w:lvl w:ilvl="0">
      <w:start w:val="1"/>
      <w:numFmt w:val="upp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trick L. Whitworth">
    <w15:presenceInfo w15:providerId="AD" w15:userId="S-1-5-21-1060284298-1409082233-839522115-553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stylePaneFormatFilter w:val="0A08" w:allStyles="0" w:customStyles="0" w:latentStyles="0" w:stylesInUse="1" w:headingStyles="0" w:numberingStyles="0" w:tableStyles="0" w:directFormattingOnRuns="0" w:directFormattingOnParagraphs="1" w:directFormattingOnNumbering="0" w:directFormattingOnTables="1" w:clearFormatting="0" w:top3HeadingStyles="0" w:visibleStyles="0" w:alternateStyleNames="0"/>
  <w:defaultTabStop w:val="720"/>
  <w:noPunctuationKerning/>
  <w:characterSpacingControl w:val="doNotCompress"/>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C7583"/>
    <w:rsid w:val="00012249"/>
    <w:rsid w:val="00015781"/>
    <w:rsid w:val="00027FEE"/>
    <w:rsid w:val="00031744"/>
    <w:rsid w:val="000366FF"/>
    <w:rsid w:val="00041FAD"/>
    <w:rsid w:val="000539FE"/>
    <w:rsid w:val="00057456"/>
    <w:rsid w:val="00061C63"/>
    <w:rsid w:val="00075CF5"/>
    <w:rsid w:val="00076B0C"/>
    <w:rsid w:val="000856D5"/>
    <w:rsid w:val="0009001D"/>
    <w:rsid w:val="000A45A0"/>
    <w:rsid w:val="000B0AE4"/>
    <w:rsid w:val="000B3003"/>
    <w:rsid w:val="000C4C32"/>
    <w:rsid w:val="00124E91"/>
    <w:rsid w:val="00127F71"/>
    <w:rsid w:val="00170B96"/>
    <w:rsid w:val="00182AAF"/>
    <w:rsid w:val="00186B5D"/>
    <w:rsid w:val="001929E4"/>
    <w:rsid w:val="001C0DF6"/>
    <w:rsid w:val="00210048"/>
    <w:rsid w:val="0022488A"/>
    <w:rsid w:val="00245487"/>
    <w:rsid w:val="00250D29"/>
    <w:rsid w:val="00262529"/>
    <w:rsid w:val="00263C2D"/>
    <w:rsid w:val="00275B10"/>
    <w:rsid w:val="00280D07"/>
    <w:rsid w:val="0028101E"/>
    <w:rsid w:val="00281717"/>
    <w:rsid w:val="002827BB"/>
    <w:rsid w:val="002B19F0"/>
    <w:rsid w:val="002B79AD"/>
    <w:rsid w:val="002D4B37"/>
    <w:rsid w:val="002E508D"/>
    <w:rsid w:val="002E6F51"/>
    <w:rsid w:val="00321762"/>
    <w:rsid w:val="00371786"/>
    <w:rsid w:val="003777A6"/>
    <w:rsid w:val="003A1735"/>
    <w:rsid w:val="003A2ADB"/>
    <w:rsid w:val="003A458D"/>
    <w:rsid w:val="003A6D88"/>
    <w:rsid w:val="003B2D01"/>
    <w:rsid w:val="003C2C05"/>
    <w:rsid w:val="003C5C78"/>
    <w:rsid w:val="003F02AA"/>
    <w:rsid w:val="003F2ECB"/>
    <w:rsid w:val="00407EFD"/>
    <w:rsid w:val="004174DF"/>
    <w:rsid w:val="004312D3"/>
    <w:rsid w:val="004333F9"/>
    <w:rsid w:val="00440E0B"/>
    <w:rsid w:val="00456E7B"/>
    <w:rsid w:val="00474C53"/>
    <w:rsid w:val="004943DF"/>
    <w:rsid w:val="004A0DE9"/>
    <w:rsid w:val="004A1588"/>
    <w:rsid w:val="004B4909"/>
    <w:rsid w:val="004C35A2"/>
    <w:rsid w:val="004C4F40"/>
    <w:rsid w:val="004D44DB"/>
    <w:rsid w:val="004E14F9"/>
    <w:rsid w:val="004F02BF"/>
    <w:rsid w:val="0050326F"/>
    <w:rsid w:val="00552FB7"/>
    <w:rsid w:val="00575379"/>
    <w:rsid w:val="00587DE6"/>
    <w:rsid w:val="00595346"/>
    <w:rsid w:val="005A1539"/>
    <w:rsid w:val="005A2A74"/>
    <w:rsid w:val="005B4B56"/>
    <w:rsid w:val="005C095B"/>
    <w:rsid w:val="005C4A6C"/>
    <w:rsid w:val="005D7C01"/>
    <w:rsid w:val="00621533"/>
    <w:rsid w:val="00652AA4"/>
    <w:rsid w:val="0065780E"/>
    <w:rsid w:val="00660B91"/>
    <w:rsid w:val="00680454"/>
    <w:rsid w:val="00684919"/>
    <w:rsid w:val="006850DA"/>
    <w:rsid w:val="00686B54"/>
    <w:rsid w:val="006A0D1B"/>
    <w:rsid w:val="006E2DAE"/>
    <w:rsid w:val="006E6F15"/>
    <w:rsid w:val="006E7855"/>
    <w:rsid w:val="006F0D0F"/>
    <w:rsid w:val="006F3470"/>
    <w:rsid w:val="006F617D"/>
    <w:rsid w:val="00701FAD"/>
    <w:rsid w:val="00704C8D"/>
    <w:rsid w:val="00730369"/>
    <w:rsid w:val="00733C0E"/>
    <w:rsid w:val="00752EFE"/>
    <w:rsid w:val="00762114"/>
    <w:rsid w:val="00767F0F"/>
    <w:rsid w:val="00774219"/>
    <w:rsid w:val="00784491"/>
    <w:rsid w:val="007A20BA"/>
    <w:rsid w:val="007A3676"/>
    <w:rsid w:val="007B3226"/>
    <w:rsid w:val="007B66F3"/>
    <w:rsid w:val="007C2601"/>
    <w:rsid w:val="007C34B7"/>
    <w:rsid w:val="007C6832"/>
    <w:rsid w:val="007F7BC2"/>
    <w:rsid w:val="00801590"/>
    <w:rsid w:val="008022AC"/>
    <w:rsid w:val="008036BF"/>
    <w:rsid w:val="008054E4"/>
    <w:rsid w:val="008227B4"/>
    <w:rsid w:val="00825D90"/>
    <w:rsid w:val="008559B1"/>
    <w:rsid w:val="00855C5F"/>
    <w:rsid w:val="0086442B"/>
    <w:rsid w:val="00877D98"/>
    <w:rsid w:val="00880D6D"/>
    <w:rsid w:val="00881BB8"/>
    <w:rsid w:val="008D041B"/>
    <w:rsid w:val="008F3AF6"/>
    <w:rsid w:val="00913216"/>
    <w:rsid w:val="009317EE"/>
    <w:rsid w:val="00951D4E"/>
    <w:rsid w:val="009745D7"/>
    <w:rsid w:val="0098714C"/>
    <w:rsid w:val="009A2332"/>
    <w:rsid w:val="009C7583"/>
    <w:rsid w:val="009F0C5A"/>
    <w:rsid w:val="00A01126"/>
    <w:rsid w:val="00A142F3"/>
    <w:rsid w:val="00A1696B"/>
    <w:rsid w:val="00A2262F"/>
    <w:rsid w:val="00A300CA"/>
    <w:rsid w:val="00A46FF1"/>
    <w:rsid w:val="00A71855"/>
    <w:rsid w:val="00A72D1F"/>
    <w:rsid w:val="00A9166A"/>
    <w:rsid w:val="00A93B65"/>
    <w:rsid w:val="00A9493F"/>
    <w:rsid w:val="00AA798C"/>
    <w:rsid w:val="00AD209F"/>
    <w:rsid w:val="00AF6708"/>
    <w:rsid w:val="00B03C99"/>
    <w:rsid w:val="00B06937"/>
    <w:rsid w:val="00B13C0B"/>
    <w:rsid w:val="00B222BA"/>
    <w:rsid w:val="00B23027"/>
    <w:rsid w:val="00B3559D"/>
    <w:rsid w:val="00B433CE"/>
    <w:rsid w:val="00B47EBB"/>
    <w:rsid w:val="00B53E25"/>
    <w:rsid w:val="00B86FDE"/>
    <w:rsid w:val="00BA1E85"/>
    <w:rsid w:val="00BA7CC5"/>
    <w:rsid w:val="00BB49FF"/>
    <w:rsid w:val="00BC6694"/>
    <w:rsid w:val="00BD2CE3"/>
    <w:rsid w:val="00BE0DF8"/>
    <w:rsid w:val="00BF58D0"/>
    <w:rsid w:val="00BF7FD8"/>
    <w:rsid w:val="00C11769"/>
    <w:rsid w:val="00C47D31"/>
    <w:rsid w:val="00C53033"/>
    <w:rsid w:val="00C87AC0"/>
    <w:rsid w:val="00C90268"/>
    <w:rsid w:val="00C95B0D"/>
    <w:rsid w:val="00CA05E9"/>
    <w:rsid w:val="00CB48A7"/>
    <w:rsid w:val="00CB6199"/>
    <w:rsid w:val="00CE1FEF"/>
    <w:rsid w:val="00CF03A5"/>
    <w:rsid w:val="00CF1714"/>
    <w:rsid w:val="00D13097"/>
    <w:rsid w:val="00D438E1"/>
    <w:rsid w:val="00D67336"/>
    <w:rsid w:val="00D97FCA"/>
    <w:rsid w:val="00DA018A"/>
    <w:rsid w:val="00DC555D"/>
    <w:rsid w:val="00DD320C"/>
    <w:rsid w:val="00DE3E7E"/>
    <w:rsid w:val="00E01543"/>
    <w:rsid w:val="00E03195"/>
    <w:rsid w:val="00E15A53"/>
    <w:rsid w:val="00E361C1"/>
    <w:rsid w:val="00E42741"/>
    <w:rsid w:val="00E45E51"/>
    <w:rsid w:val="00E47BAD"/>
    <w:rsid w:val="00E54FBF"/>
    <w:rsid w:val="00E76B7C"/>
    <w:rsid w:val="00E84160"/>
    <w:rsid w:val="00EF3539"/>
    <w:rsid w:val="00EF4368"/>
    <w:rsid w:val="00F04335"/>
    <w:rsid w:val="00F053C5"/>
    <w:rsid w:val="00F078C7"/>
    <w:rsid w:val="00F1636C"/>
    <w:rsid w:val="00F2205B"/>
    <w:rsid w:val="00F35B76"/>
    <w:rsid w:val="00F36650"/>
    <w:rsid w:val="00F44A86"/>
    <w:rsid w:val="00F63BDA"/>
    <w:rsid w:val="00F80E32"/>
    <w:rsid w:val="00F86B47"/>
    <w:rsid w:val="00F954D8"/>
    <w:rsid w:val="00F96938"/>
    <w:rsid w:val="00FB68F9"/>
    <w:rsid w:val="00FC6525"/>
    <w:rsid w:val="00FD3F44"/>
    <w:rsid w:val="00FD683A"/>
    <w:rsid w:val="00FE5F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45D7"/>
    <w:pPr>
      <w:overflowPunct w:val="0"/>
      <w:autoSpaceDE w:val="0"/>
      <w:autoSpaceDN w:val="0"/>
      <w:adjustRightInd w:val="0"/>
      <w:textAlignment w:val="baseline"/>
    </w:pPr>
    <w:rPr>
      <w:rFonts w:ascii="Courier New" w:hAnsi="Courier New" w:cs="Courier New"/>
    </w:rPr>
  </w:style>
  <w:style w:type="paragraph" w:styleId="Heading1">
    <w:name w:val="heading 1"/>
    <w:basedOn w:val="Level1"/>
    <w:next w:val="Normal"/>
    <w:qFormat/>
    <w:rsid w:val="00752EFE"/>
    <w:pPr>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
    <w:name w:val="Article"/>
    <w:basedOn w:val="Normal"/>
    <w:next w:val="Level1"/>
    <w:rsid w:val="00F954D8"/>
    <w:pPr>
      <w:keepNext/>
      <w:keepLines/>
      <w:suppressAutoHyphens/>
    </w:pPr>
    <w:rPr>
      <w:caps/>
    </w:rPr>
  </w:style>
  <w:style w:type="paragraph" w:customStyle="1" w:styleId="ArticleB">
    <w:name w:val="ArticleB"/>
    <w:basedOn w:val="Article"/>
    <w:next w:val="Level1"/>
    <w:rsid w:val="00F954D8"/>
    <w:pPr>
      <w:spacing w:after="120"/>
    </w:pPr>
    <w:rPr>
      <w:b/>
    </w:rPr>
  </w:style>
  <w:style w:type="paragraph" w:customStyle="1" w:styleId="SpecNormal">
    <w:name w:val="SpecNormal"/>
    <w:basedOn w:val="Normal"/>
    <w:rsid w:val="00F954D8"/>
    <w:pPr>
      <w:suppressAutoHyphens/>
      <w:spacing w:line="360" w:lineRule="auto"/>
    </w:pPr>
  </w:style>
  <w:style w:type="paragraph" w:styleId="Header">
    <w:name w:val="header"/>
    <w:basedOn w:val="Normal"/>
    <w:link w:val="HeaderChar"/>
    <w:rsid w:val="00A1696B"/>
    <w:pPr>
      <w:tabs>
        <w:tab w:val="center" w:pos="4680"/>
        <w:tab w:val="right" w:pos="9360"/>
      </w:tabs>
    </w:pPr>
  </w:style>
  <w:style w:type="paragraph" w:styleId="Footer">
    <w:name w:val="footer"/>
    <w:basedOn w:val="Normal"/>
    <w:rsid w:val="00752EFE"/>
    <w:pPr>
      <w:suppressAutoHyphens/>
      <w:jc w:val="center"/>
    </w:pPr>
  </w:style>
  <w:style w:type="paragraph" w:customStyle="1" w:styleId="Level1">
    <w:name w:val="Level1"/>
    <w:basedOn w:val="SpecNormal"/>
    <w:link w:val="Level1Char"/>
    <w:rsid w:val="00F954D8"/>
    <w:pPr>
      <w:tabs>
        <w:tab w:val="left" w:pos="720"/>
      </w:tabs>
      <w:ind w:left="720" w:hanging="360"/>
    </w:pPr>
  </w:style>
  <w:style w:type="paragraph" w:customStyle="1" w:styleId="Level2">
    <w:name w:val="Level2"/>
    <w:basedOn w:val="Level1"/>
    <w:rsid w:val="00F954D8"/>
    <w:pPr>
      <w:tabs>
        <w:tab w:val="clear" w:pos="720"/>
        <w:tab w:val="left" w:pos="1080"/>
      </w:tabs>
      <w:ind w:left="1080"/>
    </w:pPr>
  </w:style>
  <w:style w:type="paragraph" w:customStyle="1" w:styleId="Level3">
    <w:name w:val="Level3"/>
    <w:basedOn w:val="Level2"/>
    <w:rsid w:val="00F954D8"/>
    <w:pPr>
      <w:tabs>
        <w:tab w:val="clear" w:pos="1080"/>
        <w:tab w:val="left" w:pos="1440"/>
      </w:tabs>
      <w:ind w:left="1440"/>
    </w:pPr>
  </w:style>
  <w:style w:type="paragraph" w:customStyle="1" w:styleId="Level4">
    <w:name w:val="Level4"/>
    <w:basedOn w:val="Level3"/>
    <w:rsid w:val="00F954D8"/>
    <w:pPr>
      <w:tabs>
        <w:tab w:val="left" w:pos="1800"/>
      </w:tabs>
      <w:ind w:left="1800"/>
    </w:pPr>
  </w:style>
  <w:style w:type="paragraph" w:customStyle="1" w:styleId="Level5">
    <w:name w:val="Level5"/>
    <w:basedOn w:val="Level4"/>
    <w:rsid w:val="00F954D8"/>
    <w:pPr>
      <w:tabs>
        <w:tab w:val="left" w:pos="2160"/>
      </w:tabs>
      <w:ind w:left="2160"/>
    </w:pPr>
  </w:style>
  <w:style w:type="paragraph" w:customStyle="1" w:styleId="Level6">
    <w:name w:val="Level6"/>
    <w:basedOn w:val="Normal"/>
    <w:rsid w:val="00F954D8"/>
    <w:pPr>
      <w:tabs>
        <w:tab w:val="left" w:pos="1440"/>
        <w:tab w:val="left" w:pos="1800"/>
        <w:tab w:val="left" w:pos="2160"/>
        <w:tab w:val="left" w:pos="2520"/>
        <w:tab w:val="left" w:pos="2610"/>
      </w:tabs>
      <w:suppressAutoHyphens/>
      <w:spacing w:line="360" w:lineRule="auto"/>
      <w:ind w:left="2160"/>
    </w:pPr>
  </w:style>
  <w:style w:type="paragraph" w:customStyle="1" w:styleId="Pubs">
    <w:name w:val="Pubs"/>
    <w:basedOn w:val="Level1"/>
    <w:rsid w:val="00F954D8"/>
    <w:pPr>
      <w:tabs>
        <w:tab w:val="clear" w:pos="720"/>
        <w:tab w:val="left" w:leader="dot" w:pos="3600"/>
      </w:tabs>
      <w:ind w:left="3600" w:hanging="2880"/>
    </w:pPr>
  </w:style>
  <w:style w:type="paragraph" w:customStyle="1" w:styleId="SpecNote">
    <w:name w:val="SpecNote"/>
    <w:basedOn w:val="SpecNormal"/>
    <w:rsid w:val="00F954D8"/>
    <w:pPr>
      <w:tabs>
        <w:tab w:val="left" w:pos="4680"/>
      </w:tabs>
      <w:spacing w:line="240" w:lineRule="auto"/>
      <w:ind w:left="4320"/>
    </w:pPr>
  </w:style>
  <w:style w:type="paragraph" w:customStyle="1" w:styleId="SpecTable">
    <w:name w:val="SpecTable"/>
    <w:basedOn w:val="SpecNormal"/>
    <w:rsid w:val="00F954D8"/>
    <w:pPr>
      <w:spacing w:before="60" w:after="60" w:line="240" w:lineRule="auto"/>
      <w:jc w:val="center"/>
    </w:pPr>
    <w:rPr>
      <w:spacing w:val="-2"/>
    </w:rPr>
  </w:style>
  <w:style w:type="paragraph" w:customStyle="1" w:styleId="SpecTitle">
    <w:name w:val="SpecTitle"/>
    <w:basedOn w:val="SpecNormal"/>
    <w:rsid w:val="00752EFE"/>
    <w:pPr>
      <w:spacing w:line="240" w:lineRule="auto"/>
      <w:jc w:val="center"/>
    </w:pPr>
    <w:rPr>
      <w:b/>
      <w:caps/>
    </w:rPr>
  </w:style>
  <w:style w:type="paragraph" w:styleId="BalloonText">
    <w:name w:val="Balloon Text"/>
    <w:basedOn w:val="Normal"/>
    <w:semiHidden/>
    <w:rsid w:val="00704C8D"/>
    <w:rPr>
      <w:rFonts w:ascii="Tahoma" w:hAnsi="Tahoma" w:cs="Tahoma"/>
      <w:sz w:val="16"/>
      <w:szCs w:val="16"/>
    </w:rPr>
  </w:style>
  <w:style w:type="character" w:customStyle="1" w:styleId="HeaderChar">
    <w:name w:val="Header Char"/>
    <w:basedOn w:val="DefaultParagraphFont"/>
    <w:link w:val="Header"/>
    <w:rsid w:val="00A1696B"/>
    <w:rPr>
      <w:rFonts w:ascii="Courier New" w:hAnsi="Courier New" w:cs="Courier New"/>
    </w:rPr>
  </w:style>
  <w:style w:type="character" w:customStyle="1" w:styleId="Level1Char">
    <w:name w:val="Level1 Char"/>
    <w:link w:val="Level1"/>
    <w:rsid w:val="00752EFE"/>
    <w:rPr>
      <w:rFonts w:ascii="Courier New" w:hAnsi="Courier New" w:cs="Courier New"/>
    </w:rPr>
  </w:style>
  <w:style w:type="character" w:styleId="Hyperlink">
    <w:name w:val="Hyperlink"/>
    <w:rsid w:val="00A9166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745D7"/>
    <w:pPr>
      <w:overflowPunct w:val="0"/>
      <w:autoSpaceDE w:val="0"/>
      <w:autoSpaceDN w:val="0"/>
      <w:adjustRightInd w:val="0"/>
      <w:textAlignment w:val="baseline"/>
    </w:pPr>
    <w:rPr>
      <w:rFonts w:ascii="Courier New" w:hAnsi="Courier New" w:cs="Courier New"/>
    </w:rPr>
  </w:style>
  <w:style w:type="paragraph" w:styleId="Heading1">
    <w:name w:val="heading 1"/>
    <w:basedOn w:val="Level1"/>
    <w:next w:val="Normal"/>
    <w:qFormat/>
    <w:rsid w:val="00752EFE"/>
    <w:pPr>
      <w:outlineLvl w:val="0"/>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
    <w:name w:val="Article"/>
    <w:basedOn w:val="Normal"/>
    <w:next w:val="Level1"/>
    <w:rsid w:val="00F954D8"/>
    <w:pPr>
      <w:keepNext/>
      <w:keepLines/>
      <w:suppressAutoHyphens/>
    </w:pPr>
    <w:rPr>
      <w:caps/>
    </w:rPr>
  </w:style>
  <w:style w:type="paragraph" w:customStyle="1" w:styleId="ArticleB">
    <w:name w:val="ArticleB"/>
    <w:basedOn w:val="Article"/>
    <w:next w:val="Level1"/>
    <w:rsid w:val="00F954D8"/>
    <w:pPr>
      <w:spacing w:after="120"/>
    </w:pPr>
    <w:rPr>
      <w:b/>
    </w:rPr>
  </w:style>
  <w:style w:type="paragraph" w:customStyle="1" w:styleId="SpecNormal">
    <w:name w:val="SpecNormal"/>
    <w:basedOn w:val="Normal"/>
    <w:rsid w:val="00F954D8"/>
    <w:pPr>
      <w:suppressAutoHyphens/>
      <w:spacing w:line="360" w:lineRule="auto"/>
    </w:pPr>
  </w:style>
  <w:style w:type="paragraph" w:styleId="Header">
    <w:name w:val="header"/>
    <w:basedOn w:val="Normal"/>
    <w:link w:val="HeaderChar"/>
    <w:rsid w:val="00A1696B"/>
    <w:pPr>
      <w:tabs>
        <w:tab w:val="center" w:pos="4680"/>
        <w:tab w:val="right" w:pos="9360"/>
      </w:tabs>
    </w:pPr>
  </w:style>
  <w:style w:type="paragraph" w:styleId="Footer">
    <w:name w:val="footer"/>
    <w:basedOn w:val="Normal"/>
    <w:rsid w:val="00752EFE"/>
    <w:pPr>
      <w:suppressAutoHyphens/>
      <w:jc w:val="center"/>
    </w:pPr>
  </w:style>
  <w:style w:type="paragraph" w:customStyle="1" w:styleId="Level1">
    <w:name w:val="Level1"/>
    <w:basedOn w:val="SpecNormal"/>
    <w:link w:val="Level1Char"/>
    <w:rsid w:val="00F954D8"/>
    <w:pPr>
      <w:tabs>
        <w:tab w:val="left" w:pos="720"/>
      </w:tabs>
      <w:ind w:left="720" w:hanging="360"/>
    </w:pPr>
  </w:style>
  <w:style w:type="paragraph" w:customStyle="1" w:styleId="Level2">
    <w:name w:val="Level2"/>
    <w:basedOn w:val="Level1"/>
    <w:rsid w:val="00F954D8"/>
    <w:pPr>
      <w:tabs>
        <w:tab w:val="clear" w:pos="720"/>
        <w:tab w:val="left" w:pos="1080"/>
      </w:tabs>
      <w:ind w:left="1080"/>
    </w:pPr>
  </w:style>
  <w:style w:type="paragraph" w:customStyle="1" w:styleId="Level3">
    <w:name w:val="Level3"/>
    <w:basedOn w:val="Level2"/>
    <w:rsid w:val="00F954D8"/>
    <w:pPr>
      <w:tabs>
        <w:tab w:val="clear" w:pos="1080"/>
        <w:tab w:val="left" w:pos="1440"/>
      </w:tabs>
      <w:ind w:left="1440"/>
    </w:pPr>
  </w:style>
  <w:style w:type="paragraph" w:customStyle="1" w:styleId="Level4">
    <w:name w:val="Level4"/>
    <w:basedOn w:val="Level3"/>
    <w:rsid w:val="00F954D8"/>
    <w:pPr>
      <w:tabs>
        <w:tab w:val="left" w:pos="1800"/>
      </w:tabs>
      <w:ind w:left="1800"/>
    </w:pPr>
  </w:style>
  <w:style w:type="paragraph" w:customStyle="1" w:styleId="Level5">
    <w:name w:val="Level5"/>
    <w:basedOn w:val="Level4"/>
    <w:rsid w:val="00F954D8"/>
    <w:pPr>
      <w:tabs>
        <w:tab w:val="left" w:pos="2160"/>
      </w:tabs>
      <w:ind w:left="2160"/>
    </w:pPr>
  </w:style>
  <w:style w:type="paragraph" w:customStyle="1" w:styleId="Level6">
    <w:name w:val="Level6"/>
    <w:basedOn w:val="Normal"/>
    <w:rsid w:val="00F954D8"/>
    <w:pPr>
      <w:tabs>
        <w:tab w:val="left" w:pos="1440"/>
        <w:tab w:val="left" w:pos="1800"/>
        <w:tab w:val="left" w:pos="2160"/>
        <w:tab w:val="left" w:pos="2520"/>
        <w:tab w:val="left" w:pos="2610"/>
      </w:tabs>
      <w:suppressAutoHyphens/>
      <w:spacing w:line="360" w:lineRule="auto"/>
      <w:ind w:left="2160"/>
    </w:pPr>
  </w:style>
  <w:style w:type="paragraph" w:customStyle="1" w:styleId="Pubs">
    <w:name w:val="Pubs"/>
    <w:basedOn w:val="Level1"/>
    <w:rsid w:val="00F954D8"/>
    <w:pPr>
      <w:tabs>
        <w:tab w:val="clear" w:pos="720"/>
        <w:tab w:val="left" w:leader="dot" w:pos="3600"/>
      </w:tabs>
      <w:ind w:left="3600" w:hanging="2880"/>
    </w:pPr>
  </w:style>
  <w:style w:type="paragraph" w:customStyle="1" w:styleId="SpecNote">
    <w:name w:val="SpecNote"/>
    <w:basedOn w:val="SpecNormal"/>
    <w:rsid w:val="00F954D8"/>
    <w:pPr>
      <w:tabs>
        <w:tab w:val="left" w:pos="4680"/>
      </w:tabs>
      <w:spacing w:line="240" w:lineRule="auto"/>
      <w:ind w:left="4320"/>
    </w:pPr>
  </w:style>
  <w:style w:type="paragraph" w:customStyle="1" w:styleId="SpecTable">
    <w:name w:val="SpecTable"/>
    <w:basedOn w:val="SpecNormal"/>
    <w:rsid w:val="00F954D8"/>
    <w:pPr>
      <w:spacing w:before="60" w:after="60" w:line="240" w:lineRule="auto"/>
      <w:jc w:val="center"/>
    </w:pPr>
    <w:rPr>
      <w:spacing w:val="-2"/>
    </w:rPr>
  </w:style>
  <w:style w:type="paragraph" w:customStyle="1" w:styleId="SpecTitle">
    <w:name w:val="SpecTitle"/>
    <w:basedOn w:val="SpecNormal"/>
    <w:rsid w:val="00752EFE"/>
    <w:pPr>
      <w:spacing w:line="240" w:lineRule="auto"/>
      <w:jc w:val="center"/>
    </w:pPr>
    <w:rPr>
      <w:b/>
      <w:caps/>
    </w:rPr>
  </w:style>
  <w:style w:type="paragraph" w:styleId="BalloonText">
    <w:name w:val="Balloon Text"/>
    <w:basedOn w:val="Normal"/>
    <w:semiHidden/>
    <w:rsid w:val="00704C8D"/>
    <w:rPr>
      <w:rFonts w:ascii="Tahoma" w:hAnsi="Tahoma" w:cs="Tahoma"/>
      <w:sz w:val="16"/>
      <w:szCs w:val="16"/>
    </w:rPr>
  </w:style>
  <w:style w:type="character" w:customStyle="1" w:styleId="HeaderChar">
    <w:name w:val="Header Char"/>
    <w:basedOn w:val="DefaultParagraphFont"/>
    <w:link w:val="Header"/>
    <w:rsid w:val="00A1696B"/>
    <w:rPr>
      <w:rFonts w:ascii="Courier New" w:hAnsi="Courier New" w:cs="Courier New"/>
    </w:rPr>
  </w:style>
  <w:style w:type="character" w:customStyle="1" w:styleId="Level1Char">
    <w:name w:val="Level1 Char"/>
    <w:link w:val="Level1"/>
    <w:rsid w:val="00752EFE"/>
    <w:rPr>
      <w:rFonts w:ascii="Courier New" w:hAnsi="Courier New" w:cs="Courier New"/>
    </w:rPr>
  </w:style>
  <w:style w:type="character" w:styleId="Hyperlink">
    <w:name w:val="Hyperlink"/>
    <w:rsid w:val="00A9166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biopreferred.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194F52-A053-4BBA-ABCE-BE0D704B55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17</Pages>
  <Words>4865</Words>
  <Characters>27733</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Section 22 14 00 - FACILITY STORM DRAINAGE</vt:lpstr>
    </vt:vector>
  </TitlesOfParts>
  <Company>VA</Company>
  <LinksUpToDate>false</LinksUpToDate>
  <CharactersWithSpaces>32533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22 14 00 - FACILITY STORM DRAINAGE</dc:title>
  <dc:subject>Master Construction Specifications</dc:subject>
  <dc:creator>Department of Veterans Affairs;Office of Acquisitions, Logistics &amp; Construction;Office of Construction &amp; Facilities Management;Office of Facilities Planning;Facilities Standards Service</dc:creator>
  <cp:keywords>specification, plumbing system, domestic water, sewer, fuel gas, piping, drain, backflow, pressure gage, heat tracing, pressure reducing, ASME, ASTM, PE, DWV, PVC, AWWA, NFPA, AWS, PHCC, IAPMO, ASSE, MSS, CISPI, sanitary, waste, storm water, traps</cp:keywords>
  <dc:description>This section specifies domestic water, sewer and fuel gas systems, including piping, equipment and all necessary accessories as designated in this section.</dc:description>
  <cp:lastModifiedBy>Johnson, Ronald D. (CFM)</cp:lastModifiedBy>
  <cp:revision>2</cp:revision>
  <cp:lastPrinted>2015-01-15T21:37:00Z</cp:lastPrinted>
  <dcterms:created xsi:type="dcterms:W3CDTF">2015-08-18T15:52:00Z</dcterms:created>
  <dcterms:modified xsi:type="dcterms:W3CDTF">2015-08-18T15:52:00Z</dcterms:modified>
</cp:coreProperties>
</file>