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8F8" w:rsidRDefault="004228F8" w:rsidP="00CF1EC2">
      <w:pPr>
        <w:pStyle w:val="SpecTitle"/>
        <w:outlineLvl w:val="0"/>
      </w:pPr>
      <w:bookmarkStart w:id="0" w:name="_GoBack"/>
      <w:bookmarkEnd w:id="0"/>
      <w:r w:rsidRPr="00E85639">
        <w:t>SECTION 11 48 00</w:t>
      </w:r>
      <w:r w:rsidRPr="00E85639">
        <w:br/>
        <w:t>CLEANING AND DISPOSAL EQUIPMENT</w:t>
      </w:r>
    </w:p>
    <w:p w:rsidR="004228F8" w:rsidRDefault="004228F8" w:rsidP="00CF1EC2">
      <w:pPr>
        <w:pStyle w:val="SpecNote"/>
        <w:outlineLvl w:val="9"/>
      </w:pPr>
    </w:p>
    <w:p w:rsidR="004228F8" w:rsidRDefault="004228F8" w:rsidP="00CF1EC2">
      <w:pPr>
        <w:pStyle w:val="SpecNote"/>
        <w:outlineLvl w:val="9"/>
      </w:pPr>
      <w:r>
        <w:t>SPEC WRITER NOTES:</w:t>
      </w:r>
    </w:p>
    <w:p w:rsidR="004228F8" w:rsidRDefault="004228F8" w:rsidP="00CF1EC2">
      <w:pPr>
        <w:pStyle w:val="SpecNote"/>
        <w:ind w:left="4680" w:hanging="360"/>
        <w:outlineLvl w:val="9"/>
      </w:pPr>
      <w:r>
        <w:t>1.</w:t>
      </w:r>
      <w:r>
        <w:tab/>
        <w:t>Delete between //</w:t>
      </w:r>
      <w:r w:rsidR="002A1C4E">
        <w:t xml:space="preserve">  </w:t>
      </w:r>
      <w:r>
        <w:t xml:space="preserve"> // if not applicable to project.</w:t>
      </w:r>
    </w:p>
    <w:p w:rsidR="004228F8" w:rsidRDefault="004228F8" w:rsidP="00CF1EC2">
      <w:pPr>
        <w:pStyle w:val="SpecNote"/>
        <w:ind w:left="4680" w:hanging="360"/>
        <w:outlineLvl w:val="9"/>
      </w:pPr>
      <w:r>
        <w:t>2.</w:t>
      </w:r>
      <w:r>
        <w:tab/>
        <w:t>Delete other items or paragraphs in the section that are not applicable and renumber the paragraphs.</w:t>
      </w:r>
    </w:p>
    <w:p w:rsidR="004228F8" w:rsidRDefault="004228F8" w:rsidP="00CF1EC2">
      <w:pPr>
        <w:pStyle w:val="SpecNote"/>
        <w:ind w:left="4680" w:hanging="360"/>
        <w:outlineLvl w:val="9"/>
      </w:pPr>
      <w:r>
        <w:t>3.</w:t>
      </w:r>
      <w:r>
        <w:tab/>
        <w:t xml:space="preserve">Select </w:t>
      </w:r>
      <w:proofErr w:type="spellStart"/>
      <w:r>
        <w:t>warewashing</w:t>
      </w:r>
      <w:proofErr w:type="spellEnd"/>
      <w:r>
        <w:t xml:space="preserve"> machines according to usage requirements (volume and type of ware), available space and utilities, and local plumbing codes.</w:t>
      </w:r>
    </w:p>
    <w:p w:rsidR="004228F8" w:rsidRDefault="004228F8" w:rsidP="00CF1EC2">
      <w:pPr>
        <w:pStyle w:val="SpecNote"/>
        <w:outlineLvl w:val="9"/>
      </w:pPr>
    </w:p>
    <w:p w:rsidR="004228F8" w:rsidRDefault="00470FF2" w:rsidP="004228F8">
      <w:pPr>
        <w:pStyle w:val="PART"/>
        <w:numPr>
          <w:ilvl w:val="0"/>
          <w:numId w:val="1"/>
        </w:numPr>
      </w:pPr>
      <w:r>
        <w:t>G</w:t>
      </w:r>
      <w:r w:rsidR="004228F8">
        <w:t>ENERAL</w:t>
      </w:r>
    </w:p>
    <w:p w:rsidR="00470FF2" w:rsidRPr="00470FF2" w:rsidRDefault="004228F8" w:rsidP="00470FF2">
      <w:pPr>
        <w:pStyle w:val="ArticleB"/>
        <w:numPr>
          <w:ilvl w:val="1"/>
          <w:numId w:val="1"/>
        </w:numPr>
        <w:outlineLvl w:val="1"/>
      </w:pPr>
      <w:r>
        <w:t xml:space="preserve"> DESCRIPTION</w:t>
      </w:r>
    </w:p>
    <w:p w:rsidR="004228F8" w:rsidRDefault="004228F8" w:rsidP="004228F8">
      <w:pPr>
        <w:pStyle w:val="Level1"/>
        <w:numPr>
          <w:ilvl w:val="2"/>
          <w:numId w:val="1"/>
        </w:numPr>
        <w:ind w:left="720"/>
      </w:pPr>
      <w:r>
        <w:t xml:space="preserve">This section specifies food service </w:t>
      </w:r>
      <w:proofErr w:type="spellStart"/>
      <w:r>
        <w:t>warewashing</w:t>
      </w:r>
      <w:proofErr w:type="spellEnd"/>
      <w:r>
        <w:t xml:space="preserve"> equipment as follows:</w:t>
      </w:r>
    </w:p>
    <w:p w:rsidR="004228F8" w:rsidRDefault="004228F8" w:rsidP="004228F8">
      <w:pPr>
        <w:pStyle w:val="Level2"/>
        <w:numPr>
          <w:ilvl w:val="3"/>
          <w:numId w:val="1"/>
        </w:numPr>
      </w:pPr>
      <w:r>
        <w:t>//</w:t>
      </w:r>
      <w:r>
        <w:tab/>
        <w:t xml:space="preserve">Dishwashing machines, under </w:t>
      </w:r>
      <w:proofErr w:type="gramStart"/>
      <w:r>
        <w:t>counter./</w:t>
      </w:r>
      <w:proofErr w:type="gramEnd"/>
      <w:r>
        <w:t>/</w:t>
      </w:r>
    </w:p>
    <w:p w:rsidR="004228F8" w:rsidRDefault="004228F8" w:rsidP="004228F8">
      <w:pPr>
        <w:pStyle w:val="Level2"/>
        <w:numPr>
          <w:ilvl w:val="3"/>
          <w:numId w:val="1"/>
        </w:numPr>
      </w:pPr>
      <w:r>
        <w:t>//</w:t>
      </w:r>
      <w:r>
        <w:tab/>
        <w:t xml:space="preserve">Dishwashing machines, single tank, </w:t>
      </w:r>
      <w:proofErr w:type="gramStart"/>
      <w:r>
        <w:t>electric./</w:t>
      </w:r>
      <w:proofErr w:type="gramEnd"/>
      <w:r>
        <w:t>/</w:t>
      </w:r>
    </w:p>
    <w:p w:rsidR="004228F8" w:rsidRDefault="004228F8" w:rsidP="004228F8">
      <w:pPr>
        <w:pStyle w:val="Level2"/>
        <w:numPr>
          <w:ilvl w:val="3"/>
          <w:numId w:val="1"/>
        </w:numPr>
      </w:pPr>
      <w:r>
        <w:t>//</w:t>
      </w:r>
      <w:r>
        <w:tab/>
        <w:t xml:space="preserve">Dishwashing machines, conveyer, single tank, </w:t>
      </w:r>
      <w:proofErr w:type="gramStart"/>
      <w:r>
        <w:t>electric./</w:t>
      </w:r>
      <w:proofErr w:type="gramEnd"/>
      <w:r>
        <w:t>/</w:t>
      </w:r>
    </w:p>
    <w:p w:rsidR="004228F8" w:rsidRDefault="004228F8" w:rsidP="004228F8">
      <w:pPr>
        <w:pStyle w:val="Level2"/>
        <w:numPr>
          <w:ilvl w:val="3"/>
          <w:numId w:val="1"/>
        </w:numPr>
      </w:pPr>
      <w:r>
        <w:t>//</w:t>
      </w:r>
      <w:r>
        <w:tab/>
        <w:t xml:space="preserve">Dishwashing machines, conveyor, double tank, </w:t>
      </w:r>
      <w:proofErr w:type="gramStart"/>
      <w:r>
        <w:t>electric./</w:t>
      </w:r>
      <w:proofErr w:type="gramEnd"/>
      <w:r>
        <w:t>/</w:t>
      </w:r>
    </w:p>
    <w:p w:rsidR="004228F8" w:rsidRDefault="004228F8" w:rsidP="004228F8">
      <w:pPr>
        <w:pStyle w:val="Level2"/>
        <w:numPr>
          <w:ilvl w:val="3"/>
          <w:numId w:val="1"/>
        </w:numPr>
      </w:pPr>
      <w:r>
        <w:t>//</w:t>
      </w:r>
      <w:r>
        <w:tab/>
        <w:t xml:space="preserve">Fight-type dish machines, </w:t>
      </w:r>
      <w:proofErr w:type="spellStart"/>
      <w:r>
        <w:t>rackless</w:t>
      </w:r>
      <w:proofErr w:type="spellEnd"/>
      <w:r>
        <w:t xml:space="preserve"> conveyor, </w:t>
      </w:r>
      <w:proofErr w:type="gramStart"/>
      <w:r>
        <w:t>electric./</w:t>
      </w:r>
      <w:proofErr w:type="gramEnd"/>
      <w:r>
        <w:t>/</w:t>
      </w:r>
    </w:p>
    <w:p w:rsidR="004228F8" w:rsidRDefault="004228F8" w:rsidP="004228F8">
      <w:pPr>
        <w:pStyle w:val="Level2"/>
        <w:numPr>
          <w:ilvl w:val="3"/>
          <w:numId w:val="1"/>
        </w:numPr>
      </w:pPr>
      <w:r>
        <w:t>//</w:t>
      </w:r>
      <w:r>
        <w:tab/>
        <w:t xml:space="preserve">Dishwashing system, </w:t>
      </w:r>
      <w:proofErr w:type="gramStart"/>
      <w:r>
        <w:t>circular./</w:t>
      </w:r>
      <w:proofErr w:type="gramEnd"/>
      <w:r>
        <w:t>/</w:t>
      </w:r>
    </w:p>
    <w:p w:rsidR="004228F8" w:rsidRDefault="004228F8" w:rsidP="004228F8">
      <w:pPr>
        <w:pStyle w:val="Level2"/>
        <w:numPr>
          <w:ilvl w:val="3"/>
          <w:numId w:val="1"/>
        </w:numPr>
      </w:pPr>
      <w:r>
        <w:t>//</w:t>
      </w:r>
      <w:r>
        <w:tab/>
        <w:t xml:space="preserve">Pot washer, electric, </w:t>
      </w:r>
      <w:proofErr w:type="gramStart"/>
      <w:r>
        <w:t>rack./</w:t>
      </w:r>
      <w:proofErr w:type="gramEnd"/>
      <w:r>
        <w:t>/</w:t>
      </w:r>
    </w:p>
    <w:p w:rsidR="004228F8" w:rsidRDefault="004228F8" w:rsidP="004228F8">
      <w:pPr>
        <w:pStyle w:val="Level2"/>
        <w:numPr>
          <w:ilvl w:val="3"/>
          <w:numId w:val="1"/>
        </w:numPr>
      </w:pPr>
      <w:r>
        <w:t>//</w:t>
      </w:r>
      <w:r>
        <w:tab/>
        <w:t xml:space="preserve">Ware washer booster heater, </w:t>
      </w:r>
      <w:proofErr w:type="gramStart"/>
      <w:r>
        <w:t>electric./</w:t>
      </w:r>
      <w:proofErr w:type="gramEnd"/>
      <w:r>
        <w:t>/</w:t>
      </w:r>
    </w:p>
    <w:p w:rsidR="004228F8" w:rsidRDefault="004228F8" w:rsidP="00CF1EC2">
      <w:pPr>
        <w:pStyle w:val="ArticleB"/>
        <w:numPr>
          <w:ilvl w:val="1"/>
          <w:numId w:val="1"/>
        </w:numPr>
        <w:outlineLvl w:val="1"/>
      </w:pPr>
      <w:r>
        <w:t xml:space="preserve"> RELATED WORK</w:t>
      </w:r>
    </w:p>
    <w:p w:rsidR="004228F8" w:rsidRDefault="00990713" w:rsidP="004228F8">
      <w:pPr>
        <w:pStyle w:val="Level1"/>
        <w:numPr>
          <w:ilvl w:val="2"/>
          <w:numId w:val="1"/>
        </w:numPr>
        <w:ind w:left="720"/>
      </w:pPr>
      <w:r w:rsidRPr="00990713">
        <w:t>Section 11 40 11</w:t>
      </w:r>
      <w:r>
        <w:t>,</w:t>
      </w:r>
      <w:r w:rsidRPr="00990713">
        <w:t xml:space="preserve"> CUSTOM FABRICATED FOODSERVICE EQUIPMENT:</w:t>
      </w:r>
      <w:r>
        <w:rPr>
          <w:color w:val="1F497D"/>
        </w:rPr>
        <w:t xml:space="preserve"> </w:t>
      </w:r>
      <w:r w:rsidR="004228F8">
        <w:t>Ware washing Tables.</w:t>
      </w:r>
    </w:p>
    <w:p w:rsidR="004228F8" w:rsidRDefault="004228F8" w:rsidP="00CF1EC2">
      <w:pPr>
        <w:pStyle w:val="SpecNote"/>
        <w:outlineLvl w:val="9"/>
      </w:pPr>
      <w:r>
        <w:t>SPEC WRITER NOTE: Retain paragraph below if required for project location.</w:t>
      </w:r>
    </w:p>
    <w:p w:rsidR="004228F8" w:rsidRDefault="004228F8" w:rsidP="00CF1EC2">
      <w:pPr>
        <w:pStyle w:val="SpecNormal"/>
      </w:pPr>
    </w:p>
    <w:p w:rsidR="004228F8" w:rsidRDefault="00990713" w:rsidP="00CF1EC2">
      <w:pPr>
        <w:pStyle w:val="Level1"/>
        <w:numPr>
          <w:ilvl w:val="2"/>
          <w:numId w:val="1"/>
        </w:numPr>
        <w:ind w:left="720"/>
      </w:pPr>
      <w:r w:rsidRPr="00E85639">
        <w:t>Section 13 05 41, SEISMIC RESTRAINT REQUIREMENTS FOR NON-STRUCTURAL COMPONENTS</w:t>
      </w:r>
      <w:r>
        <w:t xml:space="preserve">: </w:t>
      </w:r>
      <w:r w:rsidR="004228F8">
        <w:t>Seismic Restraint of Equipment.</w:t>
      </w:r>
    </w:p>
    <w:p w:rsidR="00CF1EC2" w:rsidRDefault="00CF1EC2" w:rsidP="00CF1EC2">
      <w:pPr>
        <w:pStyle w:val="Level1"/>
        <w:numPr>
          <w:ilvl w:val="2"/>
          <w:numId w:val="1"/>
        </w:numPr>
        <w:ind w:left="720"/>
      </w:pPr>
      <w:r>
        <w:t xml:space="preserve">Section 22 11 00, </w:t>
      </w:r>
      <w:r>
        <w:rPr>
          <w:caps/>
        </w:rPr>
        <w:t>Facility Water Distribution:</w:t>
      </w:r>
      <w:r>
        <w:t xml:space="preserve"> </w:t>
      </w:r>
      <w:r w:rsidR="004228F8">
        <w:t>Plumbing Connections</w:t>
      </w:r>
      <w:r>
        <w:t>.</w:t>
      </w:r>
      <w:r w:rsidR="004228F8">
        <w:t xml:space="preserve"> 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 xml:space="preserve">Section 22 13 00, </w:t>
      </w:r>
      <w:r>
        <w:rPr>
          <w:caps/>
        </w:rPr>
        <w:t>Facility Sanitary Sewerage</w:t>
      </w:r>
      <w:r w:rsidR="00CF1EC2">
        <w:rPr>
          <w:caps/>
        </w:rPr>
        <w:t xml:space="preserve">: </w:t>
      </w:r>
      <w:r w:rsidR="00CF1EC2">
        <w:t>Plumbing Connections</w:t>
      </w:r>
      <w:r>
        <w:t>.</w:t>
      </w:r>
    </w:p>
    <w:p w:rsidR="00CF1EC2" w:rsidRDefault="00CF1EC2" w:rsidP="00CF1EC2">
      <w:pPr>
        <w:pStyle w:val="Level1"/>
        <w:numPr>
          <w:ilvl w:val="2"/>
          <w:numId w:val="1"/>
        </w:numPr>
        <w:ind w:left="720"/>
      </w:pPr>
      <w:r w:rsidRPr="00E85639">
        <w:t>Section 22 42 26, COMMERCIAL DISPOSERS</w:t>
      </w:r>
      <w:r>
        <w:t>: Waste Disposers.</w:t>
      </w:r>
    </w:p>
    <w:p w:rsidR="004228F8" w:rsidRDefault="00CF1EC2" w:rsidP="00CF1EC2">
      <w:pPr>
        <w:pStyle w:val="Level1"/>
        <w:numPr>
          <w:ilvl w:val="2"/>
          <w:numId w:val="1"/>
        </w:numPr>
        <w:ind w:left="720"/>
      </w:pPr>
      <w:r>
        <w:t xml:space="preserve">Section 26 05 21, </w:t>
      </w:r>
      <w:r>
        <w:rPr>
          <w:caps/>
        </w:rPr>
        <w:t>Low-Voltage Electrical Power Conductors and Cables (600 Volts and Below):</w:t>
      </w:r>
      <w:r>
        <w:t xml:space="preserve"> </w:t>
      </w:r>
      <w:r w:rsidR="004228F8">
        <w:t>Electrical Connections.</w:t>
      </w:r>
    </w:p>
    <w:p w:rsidR="004228F8" w:rsidRDefault="00CF1EC2" w:rsidP="00CF1EC2">
      <w:pPr>
        <w:pStyle w:val="Level1"/>
        <w:numPr>
          <w:ilvl w:val="2"/>
          <w:numId w:val="1"/>
        </w:numPr>
        <w:ind w:left="720"/>
      </w:pPr>
      <w:proofErr w:type="gramStart"/>
      <w:r w:rsidRPr="00E85639">
        <w:t>Section 26 29 21,</w:t>
      </w:r>
      <w:proofErr w:type="gramEnd"/>
      <w:r w:rsidRPr="00E85639">
        <w:t xml:space="preserve"> DISCONNECT SWITCHES</w:t>
      </w:r>
      <w:r>
        <w:t xml:space="preserve">: </w:t>
      </w:r>
      <w:r w:rsidR="004228F8">
        <w:t>Electrical Disconnect Switches.</w:t>
      </w:r>
    </w:p>
    <w:p w:rsidR="004228F8" w:rsidRDefault="004228F8" w:rsidP="00CF1EC2">
      <w:pPr>
        <w:pStyle w:val="ArticleB"/>
        <w:numPr>
          <w:ilvl w:val="1"/>
          <w:numId w:val="1"/>
        </w:numPr>
        <w:outlineLvl w:val="1"/>
      </w:pPr>
      <w:r>
        <w:t xml:space="preserve"> QUALITY CONTROL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Installer Qualifications: Licensed electrician and plumber either experienced with food service equipment installation or supervised by an experienced food service equipment installer.</w:t>
      </w:r>
    </w:p>
    <w:p w:rsidR="004228F8" w:rsidRDefault="004228F8" w:rsidP="00CF1EC2">
      <w:pPr>
        <w:pStyle w:val="SpecNote"/>
        <w:outlineLvl w:val="9"/>
      </w:pPr>
      <w:r>
        <w:lastRenderedPageBreak/>
        <w:t>SPEC WRITER NOTE: UL Environmental and Public Health (EPH) Classification Mark is currently used by UL to certify compliance with NSF/ANSI standards.  Equipment evaluated by UL before 2001 may bear the UL Food Service Product Certification Mark.</w:t>
      </w:r>
    </w:p>
    <w:p w:rsidR="004228F8" w:rsidRDefault="004228F8" w:rsidP="00CF1EC2">
      <w:pPr>
        <w:pStyle w:val="SpecNote"/>
        <w:outlineLvl w:val="9"/>
      </w:pP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NSF Compliance: Equipment bears the NSF Certification Mark or UL Classification Mark indicating conformance with NSF/ANSI 3.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UL Listing: Equipment has been evaluated according to UL 921, is listed and labeled by UL.</w:t>
      </w:r>
    </w:p>
    <w:p w:rsidR="004228F8" w:rsidRDefault="004228F8" w:rsidP="00CF1EC2">
      <w:pPr>
        <w:pStyle w:val="SpecNote"/>
        <w:outlineLvl w:val="9"/>
      </w:pPr>
      <w:r>
        <w:t>SPEC WRITER NOTE: Retain paragraph and subparagraphs below if required for project location.</w:t>
      </w:r>
    </w:p>
    <w:p w:rsidR="004228F8" w:rsidRDefault="004228F8" w:rsidP="00CF1EC2">
      <w:pPr>
        <w:pStyle w:val="SpecNote"/>
        <w:outlineLvl w:val="9"/>
      </w:pP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Seismic Restraint: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 xml:space="preserve">Comply with requirements in </w:t>
      </w:r>
      <w:r w:rsidRPr="00E85639">
        <w:t>Section 13 05 41, SEISMIC RESTRAINT REQUIREMENTS FOR NON-STRUCTURAL COMPONENTS</w:t>
      </w:r>
      <w:r>
        <w:t>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Comply with applicable guidelines for seismic restraint of kitchen equipment contained in SMACNA's "Kitchen Ventilation Systems and Food Service Equipment Guidelines 1767," Appendix A.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 xml:space="preserve">In-Use Service: At least one factory-authorized service agency for equipment shall </w:t>
      </w:r>
      <w:proofErr w:type="gramStart"/>
      <w:r>
        <w:t>be located in</w:t>
      </w:r>
      <w:proofErr w:type="gramEnd"/>
      <w:r>
        <w:t xml:space="preserve"> the geographical area of the installation and shall have the ability to provide service within 24 hours after receiving a service call.</w:t>
      </w:r>
    </w:p>
    <w:p w:rsidR="004228F8" w:rsidRDefault="004228F8" w:rsidP="00CF1EC2">
      <w:pPr>
        <w:pStyle w:val="ArticleB"/>
        <w:numPr>
          <w:ilvl w:val="1"/>
          <w:numId w:val="1"/>
        </w:numPr>
        <w:outlineLvl w:val="1"/>
      </w:pPr>
      <w:r>
        <w:t xml:space="preserve"> SUBMITTALS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 xml:space="preserve">Submit in accordance with </w:t>
      </w:r>
      <w:r w:rsidRPr="00E85639">
        <w:t>Section 01 33 23, SHOP DRAWINGS, PRODUCT DATA, AND SAMPLES</w:t>
      </w:r>
      <w:r>
        <w:t>.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Manufacturer’s Literature and Data: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Include manufacturer's address and telephone number.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Include catalog or model numbers, and illustrations and descriptions of ware washing equipment and accessories.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Proof of appliance being Energy Star qualified.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Installation Drawings: Show dimensions; method of assembly; and details of installation, adjoining construction, coordination with plumbing and electrical work, and other work required for a complete installation.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Operating Instructions: Comply with requirements in Section 00 72 00, GENERAL CONDITIONS.</w:t>
      </w:r>
    </w:p>
    <w:p w:rsidR="004228F8" w:rsidRDefault="004228F8" w:rsidP="00CF1EC2">
      <w:pPr>
        <w:pStyle w:val="ArticleB"/>
        <w:numPr>
          <w:ilvl w:val="1"/>
          <w:numId w:val="1"/>
        </w:numPr>
        <w:outlineLvl w:val="1"/>
      </w:pPr>
      <w:r>
        <w:lastRenderedPageBreak/>
        <w:t xml:space="preserve"> </w:t>
      </w:r>
      <w:r w:rsidR="00CF1EC2">
        <w:t>WARRANTY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Warrant food service equipment to be free from defects in materials and workmanship in accordance with requirements of "Warranty of Construction", FAR clause 52.246-21.</w:t>
      </w:r>
    </w:p>
    <w:p w:rsidR="004228F8" w:rsidRDefault="004228F8" w:rsidP="00CF1EC2">
      <w:pPr>
        <w:pStyle w:val="ArticleB"/>
        <w:numPr>
          <w:ilvl w:val="1"/>
          <w:numId w:val="1"/>
        </w:numPr>
        <w:outlineLvl w:val="1"/>
      </w:pPr>
      <w:r>
        <w:t xml:space="preserve"> APPLICABLE PUBLICATIONS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The publications listed below form a part of this specification to the extent referenced. The publications are referenced in the text by the basic designation only.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NSF International/American National Standards Institute (NSF/ANSI):</w:t>
      </w:r>
    </w:p>
    <w:p w:rsidR="004228F8" w:rsidRDefault="004228F8" w:rsidP="00CF1EC2">
      <w:pPr>
        <w:pStyle w:val="Pubs"/>
      </w:pPr>
      <w:r>
        <w:t>3-2019</w:t>
      </w:r>
      <w:r>
        <w:tab/>
        <w:t>Commercial Ware washing Equipment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Sheet Metal and Air Conditioning Contractors' National Association (SMACNA): 1767-2001 - Kitchen Ventilation Systems and Food Service Equipment Fabrication and Installation Guidelines.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Underwriters Laboratories Inc. (UL):</w:t>
      </w:r>
    </w:p>
    <w:p w:rsidR="004228F8" w:rsidRDefault="004228F8" w:rsidP="00CF1EC2">
      <w:pPr>
        <w:pStyle w:val="Pubs"/>
      </w:pPr>
      <w:r>
        <w:t>921-06</w:t>
      </w:r>
      <w:r>
        <w:tab/>
        <w:t>Commercial Electric Dishwashers, including revision through and including March 16, 2000</w:t>
      </w:r>
    </w:p>
    <w:p w:rsidR="004228F8" w:rsidRDefault="004228F8" w:rsidP="004228F8">
      <w:pPr>
        <w:pStyle w:val="PART"/>
        <w:numPr>
          <w:ilvl w:val="0"/>
          <w:numId w:val="1"/>
        </w:numPr>
      </w:pPr>
      <w:r>
        <w:t>PRODUCTS</w:t>
      </w:r>
    </w:p>
    <w:p w:rsidR="004228F8" w:rsidRDefault="004228F8" w:rsidP="00CF1EC2">
      <w:pPr>
        <w:pStyle w:val="SpecNote"/>
        <w:outlineLvl w:val="9"/>
      </w:pPr>
      <w:r>
        <w:t>SPEC WRITER NOTE:</w:t>
      </w:r>
    </w:p>
    <w:p w:rsidR="004228F8" w:rsidRDefault="004228F8" w:rsidP="00CF1EC2">
      <w:pPr>
        <w:pStyle w:val="SpecNote"/>
        <w:ind w:left="4680" w:hanging="360"/>
        <w:outlineLvl w:val="9"/>
      </w:pPr>
      <w:r>
        <w:t>1.</w:t>
      </w:r>
      <w:r>
        <w:tab/>
        <w:t>Select capacity of units according to anticipated use; actual use should not exceed 80 percent of capacity of unit.</w:t>
      </w:r>
    </w:p>
    <w:p w:rsidR="004228F8" w:rsidRDefault="004228F8" w:rsidP="00CF1EC2">
      <w:pPr>
        <w:pStyle w:val="SpecNote"/>
        <w:ind w:left="4680" w:hanging="360"/>
        <w:outlineLvl w:val="9"/>
      </w:pPr>
      <w:r>
        <w:t>2.</w:t>
      </w:r>
      <w:r>
        <w:tab/>
        <w:t>Symbols below correspond with "Room Equipment Guide" identification system.  Verify project requirements before specifying equipment that deviates from "Room Equipment Guide."</w:t>
      </w:r>
    </w:p>
    <w:p w:rsidR="004228F8" w:rsidRDefault="004228F8" w:rsidP="00CF1EC2">
      <w:pPr>
        <w:pStyle w:val="SpecNote"/>
        <w:ind w:left="4680" w:hanging="360"/>
        <w:outlineLvl w:val="9"/>
      </w:pPr>
      <w:r>
        <w:t>3.</w:t>
      </w:r>
      <w:r>
        <w:tab/>
        <w:t>Edit symbols to coordinate with identification shown on drawings.</w:t>
      </w:r>
    </w:p>
    <w:p w:rsidR="004228F8" w:rsidRDefault="004228F8" w:rsidP="00CF1EC2">
      <w:pPr>
        <w:pStyle w:val="SpecNormal"/>
      </w:pPr>
    </w:p>
    <w:p w:rsidR="004228F8" w:rsidRDefault="004228F8" w:rsidP="00CF1EC2">
      <w:pPr>
        <w:pStyle w:val="ArticleB"/>
        <w:numPr>
          <w:ilvl w:val="1"/>
          <w:numId w:val="1"/>
        </w:numPr>
        <w:outlineLvl w:val="1"/>
      </w:pPr>
      <w:r>
        <w:t xml:space="preserve"> DISHWASHING MACHINES, UNDERCOUNTER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General Requirements: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Stainless-steel construction.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Stainless-steel top and side panels.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Capacity based on 508 by 508 mm (20 by 20 inch) racks.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Accessories: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Water-pressure regulating valve.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Provide Energy Star qualified appliances.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Sanitizing Systems:</w:t>
      </w:r>
    </w:p>
    <w:p w:rsidR="004228F8" w:rsidRDefault="004228F8" w:rsidP="00CF1EC2">
      <w:pPr>
        <w:pStyle w:val="SpecNote"/>
        <w:outlineLvl w:val="9"/>
      </w:pPr>
      <w:r>
        <w:t>SPEC WRITER NOTE:</w:t>
      </w:r>
    </w:p>
    <w:p w:rsidR="004228F8" w:rsidRDefault="004228F8" w:rsidP="00CF1EC2">
      <w:pPr>
        <w:pStyle w:val="SpecNote"/>
        <w:ind w:left="4680" w:hanging="360"/>
        <w:outlineLvl w:val="9"/>
      </w:pPr>
      <w:r>
        <w:t>1.</w:t>
      </w:r>
      <w:r>
        <w:tab/>
        <w:t>Select booster heater or chemical sanitizing according to functional requirements and hot-water temperature that is available.</w:t>
      </w:r>
    </w:p>
    <w:p w:rsidR="004228F8" w:rsidRDefault="004228F8" w:rsidP="00CF1EC2">
      <w:pPr>
        <w:pStyle w:val="SpecNote"/>
        <w:ind w:left="4680" w:hanging="360"/>
        <w:outlineLvl w:val="9"/>
      </w:pPr>
      <w:r>
        <w:lastRenderedPageBreak/>
        <w:t>2.</w:t>
      </w:r>
      <w:r>
        <w:tab/>
        <w:t xml:space="preserve">Select booster heater temperature rise according to hot-water temperature that is available; water delivered to </w:t>
      </w:r>
      <w:proofErr w:type="spellStart"/>
      <w:r>
        <w:t>warewasher</w:t>
      </w:r>
      <w:proofErr w:type="spellEnd"/>
      <w:r>
        <w:t xml:space="preserve"> from booster heater must be 82 degrees C (180 degrees F).</w:t>
      </w:r>
    </w:p>
    <w:p w:rsidR="004228F8" w:rsidRDefault="004228F8" w:rsidP="00CF1EC2">
      <w:pPr>
        <w:pStyle w:val="SpecNormal"/>
      </w:pPr>
    </w:p>
    <w:p w:rsidR="004228F8" w:rsidRDefault="004228F8" w:rsidP="00CF1EC2">
      <w:pPr>
        <w:pStyle w:val="Level2"/>
        <w:numPr>
          <w:ilvl w:val="3"/>
          <w:numId w:val="1"/>
        </w:numPr>
      </w:pPr>
      <w:r>
        <w:t>Booster Heater: Built-in, electric that produces a // 22 degrees C (40 degrees F) // 39 degrees C (70 degrees F) // water-temperature rise.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Chemical: Low-temperature chemical sanitizing system.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Under counter Dishwashing Machine Units: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1"/>
        <w:gridCol w:w="1761"/>
        <w:gridCol w:w="2466"/>
      </w:tblGrid>
      <w:tr w:rsidR="004228F8" w:rsidTr="006260D5">
        <w:trPr>
          <w:cantSplit/>
          <w:jc w:val="center"/>
        </w:trPr>
        <w:tc>
          <w:tcPr>
            <w:tcW w:w="1161" w:type="dxa"/>
            <w:vAlign w:val="center"/>
          </w:tcPr>
          <w:p w:rsidR="004228F8" w:rsidRDefault="004228F8" w:rsidP="00CF1EC2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1761" w:type="dxa"/>
            <w:vAlign w:val="center"/>
          </w:tcPr>
          <w:p w:rsidR="004228F8" w:rsidRDefault="004228F8" w:rsidP="00CF1EC2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CAPACITY</w:t>
            </w:r>
            <w:r>
              <w:rPr>
                <w:b/>
                <w:bCs/>
              </w:rPr>
              <w:br/>
              <w:t>RACKS/HOUR</w:t>
            </w:r>
          </w:p>
        </w:tc>
        <w:tc>
          <w:tcPr>
            <w:tcW w:w="2466" w:type="dxa"/>
            <w:vAlign w:val="center"/>
          </w:tcPr>
          <w:p w:rsidR="004228F8" w:rsidRDefault="004228F8" w:rsidP="00CF1EC2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SANITIZING SYSTEM</w:t>
            </w:r>
          </w:p>
        </w:tc>
      </w:tr>
      <w:tr w:rsidR="004228F8" w:rsidTr="006260D5">
        <w:trPr>
          <w:cantSplit/>
          <w:jc w:val="center"/>
        </w:trPr>
        <w:tc>
          <w:tcPr>
            <w:tcW w:w="1161" w:type="dxa"/>
            <w:vAlign w:val="center"/>
          </w:tcPr>
          <w:p w:rsidR="004228F8" w:rsidRDefault="004228F8" w:rsidP="00CF1EC2">
            <w:pPr>
              <w:pStyle w:val="SpecTable"/>
            </w:pPr>
            <w:r>
              <w:t>K8010</w:t>
            </w:r>
          </w:p>
        </w:tc>
        <w:tc>
          <w:tcPr>
            <w:tcW w:w="1761" w:type="dxa"/>
            <w:vAlign w:val="center"/>
          </w:tcPr>
          <w:p w:rsidR="004228F8" w:rsidRDefault="004228F8" w:rsidP="00CF1EC2">
            <w:pPr>
              <w:pStyle w:val="SpecTable"/>
            </w:pPr>
            <w:r>
              <w:t>40</w:t>
            </w:r>
          </w:p>
        </w:tc>
        <w:tc>
          <w:tcPr>
            <w:tcW w:w="2466" w:type="dxa"/>
            <w:vAlign w:val="center"/>
          </w:tcPr>
          <w:p w:rsidR="004228F8" w:rsidRDefault="004228F8" w:rsidP="00CF1EC2">
            <w:pPr>
              <w:pStyle w:val="SpecTable"/>
            </w:pPr>
            <w:r>
              <w:t>Booster heater</w:t>
            </w:r>
          </w:p>
        </w:tc>
      </w:tr>
      <w:tr w:rsidR="004228F8" w:rsidTr="006260D5">
        <w:trPr>
          <w:cantSplit/>
          <w:jc w:val="center"/>
        </w:trPr>
        <w:tc>
          <w:tcPr>
            <w:tcW w:w="1161" w:type="dxa"/>
            <w:vAlign w:val="center"/>
          </w:tcPr>
          <w:p w:rsidR="004228F8" w:rsidRDefault="004228F8" w:rsidP="00CF1EC2">
            <w:pPr>
              <w:pStyle w:val="SpecTable"/>
            </w:pPr>
            <w:r>
              <w:t>K8011</w:t>
            </w:r>
          </w:p>
        </w:tc>
        <w:tc>
          <w:tcPr>
            <w:tcW w:w="1761" w:type="dxa"/>
            <w:vAlign w:val="center"/>
          </w:tcPr>
          <w:p w:rsidR="004228F8" w:rsidRDefault="004228F8" w:rsidP="00CF1EC2">
            <w:pPr>
              <w:pStyle w:val="SpecTable"/>
            </w:pPr>
            <w:r>
              <w:t>30</w:t>
            </w:r>
          </w:p>
        </w:tc>
        <w:tc>
          <w:tcPr>
            <w:tcW w:w="2466" w:type="dxa"/>
            <w:vAlign w:val="center"/>
          </w:tcPr>
          <w:p w:rsidR="004228F8" w:rsidRDefault="004228F8" w:rsidP="00CF1EC2">
            <w:pPr>
              <w:pStyle w:val="SpecTable"/>
            </w:pPr>
            <w:r>
              <w:t>Chemical</w:t>
            </w:r>
          </w:p>
        </w:tc>
      </w:tr>
    </w:tbl>
    <w:p w:rsidR="004228F8" w:rsidRDefault="004228F8" w:rsidP="00CF1EC2">
      <w:pPr>
        <w:pStyle w:val="SpecTable"/>
      </w:pPr>
    </w:p>
    <w:p w:rsidR="004228F8" w:rsidRDefault="004228F8" w:rsidP="00CF1EC2">
      <w:pPr>
        <w:pStyle w:val="ArticleB"/>
        <w:numPr>
          <w:ilvl w:val="1"/>
          <w:numId w:val="1"/>
        </w:numPr>
        <w:outlineLvl w:val="1"/>
      </w:pPr>
      <w:r>
        <w:t xml:space="preserve"> DISHWASHING MACHINES, SINGLE TANK, ELECTRIC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General Requirements: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Stainless-steel construction.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Stainless-steel enclosure panels.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Control panel.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Electric tank heat.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Capacity based on 508 by 508 mm (20 by 20 inch) racks.</w:t>
      </w:r>
    </w:p>
    <w:p w:rsidR="004228F8" w:rsidRDefault="004228F8" w:rsidP="00CF1EC2">
      <w:pPr>
        <w:pStyle w:val="SpecNote"/>
        <w:outlineLvl w:val="9"/>
      </w:pPr>
      <w:r>
        <w:t>SPEC WRITER NOTE:</w:t>
      </w:r>
    </w:p>
    <w:p w:rsidR="004228F8" w:rsidRDefault="004228F8" w:rsidP="00CF1EC2">
      <w:pPr>
        <w:pStyle w:val="SpecNote"/>
        <w:ind w:left="4680" w:hanging="360"/>
        <w:outlineLvl w:val="9"/>
      </w:pPr>
      <w:r>
        <w:t>1.</w:t>
      </w:r>
      <w:r>
        <w:tab/>
        <w:t>Select accessories according to functional requirements and space available.</w:t>
      </w:r>
    </w:p>
    <w:p w:rsidR="004228F8" w:rsidRDefault="004228F8" w:rsidP="00CF1EC2">
      <w:pPr>
        <w:pStyle w:val="SpecNote"/>
        <w:ind w:left="4680" w:hanging="360"/>
        <w:outlineLvl w:val="9"/>
      </w:pPr>
      <w:r>
        <w:t>2.</w:t>
      </w:r>
      <w:r>
        <w:tab/>
        <w:t xml:space="preserve">Select booster heater temperature rise according to hot-water temperature that is available; water delivered to </w:t>
      </w:r>
      <w:proofErr w:type="spellStart"/>
      <w:r>
        <w:t>warewasher</w:t>
      </w:r>
      <w:proofErr w:type="spellEnd"/>
      <w:r>
        <w:t xml:space="preserve"> from booster heater must be 82 degrees C (180 degrees F).</w:t>
      </w:r>
    </w:p>
    <w:p w:rsidR="004228F8" w:rsidRDefault="004228F8" w:rsidP="00CF1EC2">
      <w:pPr>
        <w:pStyle w:val="SpecNormal"/>
      </w:pPr>
    </w:p>
    <w:p w:rsidR="004228F8" w:rsidRDefault="004228F8" w:rsidP="00CF1EC2">
      <w:pPr>
        <w:pStyle w:val="Level2"/>
        <w:numPr>
          <w:ilvl w:val="3"/>
          <w:numId w:val="1"/>
        </w:numPr>
      </w:pPr>
      <w:r>
        <w:t>Accessories: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Built-in, electric booster heater that produces a // 22 degrees C (40 degrees F) // 39 degrees C (70 degrees F) // water-temperature rise.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Water-pressure regulating valve.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Corner application.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686 mm (27 inch) wide door opening to accommodate trays and sheet pans.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Provide Energy Star qualified appliances.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Electric, Single-Tank Dishwashing Machine Units: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1"/>
        <w:gridCol w:w="1847"/>
      </w:tblGrid>
      <w:tr w:rsidR="004228F8" w:rsidTr="006260D5">
        <w:trPr>
          <w:cantSplit/>
          <w:jc w:val="center"/>
        </w:trPr>
        <w:tc>
          <w:tcPr>
            <w:tcW w:w="1161" w:type="dxa"/>
            <w:vAlign w:val="center"/>
          </w:tcPr>
          <w:p w:rsidR="004228F8" w:rsidRDefault="004228F8" w:rsidP="00CF1EC2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SYMBOL</w:t>
            </w:r>
          </w:p>
        </w:tc>
        <w:tc>
          <w:tcPr>
            <w:tcW w:w="1847" w:type="dxa"/>
            <w:vAlign w:val="center"/>
          </w:tcPr>
          <w:p w:rsidR="004228F8" w:rsidRDefault="004228F8" w:rsidP="00CF1EC2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CAPACITY</w:t>
            </w:r>
            <w:r>
              <w:rPr>
                <w:b/>
                <w:bCs/>
              </w:rPr>
              <w:br/>
              <w:t>RACKS/HOUR</w:t>
            </w:r>
          </w:p>
        </w:tc>
      </w:tr>
      <w:tr w:rsidR="004228F8" w:rsidTr="006260D5">
        <w:trPr>
          <w:cantSplit/>
          <w:jc w:val="center"/>
        </w:trPr>
        <w:tc>
          <w:tcPr>
            <w:tcW w:w="1161" w:type="dxa"/>
            <w:vAlign w:val="center"/>
          </w:tcPr>
          <w:p w:rsidR="004228F8" w:rsidRDefault="004228F8" w:rsidP="00CF1EC2">
            <w:pPr>
              <w:pStyle w:val="SpecTable"/>
            </w:pPr>
            <w:r>
              <w:t>K8015</w:t>
            </w:r>
          </w:p>
        </w:tc>
        <w:tc>
          <w:tcPr>
            <w:tcW w:w="1847" w:type="dxa"/>
            <w:vAlign w:val="center"/>
          </w:tcPr>
          <w:p w:rsidR="004228F8" w:rsidRDefault="004228F8" w:rsidP="00CF1EC2">
            <w:pPr>
              <w:pStyle w:val="SpecTable"/>
            </w:pPr>
            <w:r>
              <w:t>53</w:t>
            </w:r>
          </w:p>
        </w:tc>
      </w:tr>
    </w:tbl>
    <w:p w:rsidR="004228F8" w:rsidRDefault="004228F8" w:rsidP="00CF1EC2">
      <w:pPr>
        <w:pStyle w:val="SpecTable"/>
      </w:pPr>
    </w:p>
    <w:p w:rsidR="004228F8" w:rsidRDefault="004228F8" w:rsidP="00CF1EC2">
      <w:pPr>
        <w:pStyle w:val="ArticleB"/>
        <w:numPr>
          <w:ilvl w:val="1"/>
          <w:numId w:val="1"/>
        </w:numPr>
        <w:outlineLvl w:val="1"/>
      </w:pPr>
      <w:r>
        <w:t xml:space="preserve"> DISHWASHING MACHINES, CONVEYOR, SINGLE TANK, ELECTRIC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General Requirements: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Stainless-steel construction.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Stainless-steel front panels.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Electric tank heat with low-water tank heat cut-off.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Common utility connections.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Automatic tank fill.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Control panel.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Operates // in direction indicated on drawings // right to left // left to right //.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Capacity based on 508 by 508 mm (20 by 20inch) racks.</w:t>
      </w:r>
    </w:p>
    <w:p w:rsidR="004228F8" w:rsidRDefault="004228F8" w:rsidP="00CF1EC2">
      <w:pPr>
        <w:pStyle w:val="SpecNote"/>
        <w:outlineLvl w:val="9"/>
      </w:pPr>
      <w:r>
        <w:t>SPEC WRITER NOTE:</w:t>
      </w:r>
    </w:p>
    <w:p w:rsidR="004228F8" w:rsidRDefault="004228F8" w:rsidP="00CF1EC2">
      <w:pPr>
        <w:pStyle w:val="SpecNote"/>
        <w:ind w:left="4680" w:hanging="360"/>
        <w:outlineLvl w:val="9"/>
      </w:pPr>
      <w:r>
        <w:t>1.</w:t>
      </w:r>
      <w:r>
        <w:tab/>
        <w:t>Select accessories according to functional requirements and space available.</w:t>
      </w:r>
    </w:p>
    <w:p w:rsidR="004228F8" w:rsidRDefault="004228F8" w:rsidP="00CF1EC2">
      <w:pPr>
        <w:pStyle w:val="SpecNote"/>
        <w:ind w:left="4680" w:hanging="360"/>
        <w:outlineLvl w:val="9"/>
      </w:pPr>
      <w:r>
        <w:t>2.</w:t>
      </w:r>
      <w:r>
        <w:tab/>
        <w:t xml:space="preserve">Select booster heater temperature rise according to hot-water temperature that is available; water delivered to </w:t>
      </w:r>
      <w:proofErr w:type="spellStart"/>
      <w:r>
        <w:t>warewasher</w:t>
      </w:r>
      <w:proofErr w:type="spellEnd"/>
      <w:r>
        <w:t xml:space="preserve"> from booster heater must be 82 degrees C (180 degrees F).</w:t>
      </w:r>
    </w:p>
    <w:p w:rsidR="004228F8" w:rsidRDefault="004228F8" w:rsidP="00CF1EC2">
      <w:pPr>
        <w:pStyle w:val="SpecNormal"/>
      </w:pPr>
    </w:p>
    <w:p w:rsidR="004228F8" w:rsidRDefault="004228F8" w:rsidP="00CF1EC2">
      <w:pPr>
        <w:pStyle w:val="Level2"/>
        <w:numPr>
          <w:ilvl w:val="3"/>
          <w:numId w:val="1"/>
        </w:numPr>
      </w:pPr>
      <w:r>
        <w:t>Accessories: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Stainless-steel vent cowls with stack and locking dampers.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Built-in, electric booster heater that produces a // 22 degrees C (40 degrees F) // 39 degrees C (70 degrees F) // water-temperature rise.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Table limit switch.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Water-pressure regulating valve.</w:t>
      </w:r>
    </w:p>
    <w:p w:rsidR="004228F8" w:rsidRDefault="004228F8" w:rsidP="00CF1EC2">
      <w:pPr>
        <w:pStyle w:val="Level3"/>
        <w:numPr>
          <w:ilvl w:val="4"/>
          <w:numId w:val="1"/>
        </w:numPr>
      </w:pPr>
      <w:proofErr w:type="spellStart"/>
      <w:r>
        <w:t>Sideloader</w:t>
      </w:r>
      <w:proofErr w:type="spellEnd"/>
      <w:r>
        <w:t xml:space="preserve"> // with // without // hood.</w:t>
      </w:r>
    </w:p>
    <w:p w:rsidR="004228F8" w:rsidRDefault="004228F8" w:rsidP="00CF1EC2">
      <w:pPr>
        <w:pStyle w:val="Level2"/>
        <w:numPr>
          <w:ilvl w:val="3"/>
          <w:numId w:val="1"/>
        </w:numPr>
        <w:ind w:hanging="450"/>
      </w:pPr>
      <w:r>
        <w:t>Provide Energy Star qualified appliances.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Electric, Single-Tank, Conveyor Dishwashing Machine Units:</w:t>
      </w:r>
    </w:p>
    <w:tbl>
      <w:tblPr>
        <w:tblW w:w="7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1530"/>
        <w:gridCol w:w="2610"/>
        <w:gridCol w:w="1809"/>
      </w:tblGrid>
      <w:tr w:rsidR="004228F8" w:rsidTr="004228F8">
        <w:trPr>
          <w:cantSplit/>
          <w:jc w:val="center"/>
        </w:trPr>
        <w:tc>
          <w:tcPr>
            <w:tcW w:w="1089" w:type="dxa"/>
            <w:vAlign w:val="center"/>
          </w:tcPr>
          <w:p w:rsidR="004228F8" w:rsidRDefault="004228F8" w:rsidP="00CF1EC2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1530" w:type="dxa"/>
            <w:vAlign w:val="center"/>
          </w:tcPr>
          <w:p w:rsidR="004228F8" w:rsidRDefault="004228F8" w:rsidP="00CF1EC2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CAPACITY</w:t>
            </w:r>
            <w:r>
              <w:rPr>
                <w:b/>
                <w:bCs/>
              </w:rPr>
              <w:br/>
              <w:t>RACKS/HOUR</w:t>
            </w:r>
          </w:p>
        </w:tc>
        <w:tc>
          <w:tcPr>
            <w:tcW w:w="2610" w:type="dxa"/>
            <w:vAlign w:val="center"/>
          </w:tcPr>
          <w:p w:rsidR="004228F8" w:rsidRDefault="004228F8" w:rsidP="00CF1EC2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UNIT LENGTH</w:t>
            </w:r>
          </w:p>
        </w:tc>
        <w:tc>
          <w:tcPr>
            <w:tcW w:w="1809" w:type="dxa"/>
            <w:vAlign w:val="center"/>
          </w:tcPr>
          <w:p w:rsidR="004228F8" w:rsidRDefault="004228F8" w:rsidP="00CF1EC2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PREWASH REQUIREMENTS</w:t>
            </w:r>
          </w:p>
        </w:tc>
      </w:tr>
      <w:tr w:rsidR="004228F8" w:rsidTr="004228F8">
        <w:trPr>
          <w:cantSplit/>
          <w:jc w:val="center"/>
        </w:trPr>
        <w:tc>
          <w:tcPr>
            <w:tcW w:w="1089" w:type="dxa"/>
            <w:vAlign w:val="center"/>
          </w:tcPr>
          <w:p w:rsidR="004228F8" w:rsidRDefault="004228F8" w:rsidP="00CF1EC2">
            <w:pPr>
              <w:pStyle w:val="SpecTable"/>
            </w:pPr>
            <w:r>
              <w:t>K8030</w:t>
            </w:r>
          </w:p>
        </w:tc>
        <w:tc>
          <w:tcPr>
            <w:tcW w:w="1530" w:type="dxa"/>
            <w:vAlign w:val="center"/>
          </w:tcPr>
          <w:p w:rsidR="004228F8" w:rsidRDefault="004228F8" w:rsidP="00CF1EC2">
            <w:pPr>
              <w:pStyle w:val="SpecTable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2610" w:type="dxa"/>
            <w:vAlign w:val="center"/>
          </w:tcPr>
          <w:p w:rsidR="004228F8" w:rsidRDefault="004228F8" w:rsidP="00CF1EC2">
            <w:pPr>
              <w:pStyle w:val="SpecTable"/>
            </w:pPr>
            <w:r>
              <w:t>1117 mm (44 inches)</w:t>
            </w:r>
          </w:p>
        </w:tc>
        <w:tc>
          <w:tcPr>
            <w:tcW w:w="1809" w:type="dxa"/>
            <w:vAlign w:val="center"/>
          </w:tcPr>
          <w:p w:rsidR="004228F8" w:rsidRDefault="004228F8" w:rsidP="00CF1EC2">
            <w:pPr>
              <w:pStyle w:val="SpecTable"/>
            </w:pPr>
            <w:r>
              <w:t>-</w:t>
            </w:r>
          </w:p>
        </w:tc>
      </w:tr>
      <w:tr w:rsidR="004228F8" w:rsidTr="004228F8">
        <w:trPr>
          <w:cantSplit/>
          <w:jc w:val="center"/>
        </w:trPr>
        <w:tc>
          <w:tcPr>
            <w:tcW w:w="1089" w:type="dxa"/>
            <w:vAlign w:val="center"/>
          </w:tcPr>
          <w:p w:rsidR="004228F8" w:rsidRDefault="004228F8" w:rsidP="00CF1EC2">
            <w:pPr>
              <w:pStyle w:val="SpecTable"/>
            </w:pPr>
            <w:r>
              <w:t>K8031</w:t>
            </w:r>
          </w:p>
        </w:tc>
        <w:tc>
          <w:tcPr>
            <w:tcW w:w="1530" w:type="dxa"/>
            <w:vAlign w:val="center"/>
          </w:tcPr>
          <w:p w:rsidR="004228F8" w:rsidRDefault="004228F8" w:rsidP="00CF1EC2">
            <w:pPr>
              <w:pStyle w:val="SpecTable"/>
            </w:pPr>
            <w:r>
              <w:t>200</w:t>
            </w:r>
          </w:p>
        </w:tc>
        <w:tc>
          <w:tcPr>
            <w:tcW w:w="2610" w:type="dxa"/>
            <w:vAlign w:val="center"/>
          </w:tcPr>
          <w:p w:rsidR="004228F8" w:rsidRDefault="004228F8" w:rsidP="00CF1EC2">
            <w:pPr>
              <w:pStyle w:val="SpecTable"/>
            </w:pPr>
            <w:r>
              <w:t>1676 mm (66 inches)</w:t>
            </w:r>
          </w:p>
        </w:tc>
        <w:tc>
          <w:tcPr>
            <w:tcW w:w="1809" w:type="dxa"/>
            <w:vAlign w:val="center"/>
          </w:tcPr>
          <w:p w:rsidR="004228F8" w:rsidRDefault="004228F8" w:rsidP="00CF1EC2">
            <w:pPr>
              <w:pStyle w:val="SpecTable"/>
            </w:pPr>
            <w:r>
              <w:t>Prewash</w:t>
            </w:r>
          </w:p>
        </w:tc>
      </w:tr>
      <w:tr w:rsidR="004228F8" w:rsidTr="004228F8">
        <w:trPr>
          <w:cantSplit/>
          <w:jc w:val="center"/>
        </w:trPr>
        <w:tc>
          <w:tcPr>
            <w:tcW w:w="1089" w:type="dxa"/>
            <w:vAlign w:val="center"/>
          </w:tcPr>
          <w:p w:rsidR="004228F8" w:rsidRDefault="004228F8" w:rsidP="00CF1EC2">
            <w:pPr>
              <w:pStyle w:val="SpecTable"/>
            </w:pPr>
            <w:r>
              <w:t>K8040</w:t>
            </w:r>
          </w:p>
        </w:tc>
        <w:tc>
          <w:tcPr>
            <w:tcW w:w="1530" w:type="dxa"/>
            <w:vAlign w:val="center"/>
          </w:tcPr>
          <w:p w:rsidR="004228F8" w:rsidRDefault="004228F8" w:rsidP="00CF1EC2">
            <w:pPr>
              <w:pStyle w:val="SpecTable"/>
            </w:pPr>
            <w:r>
              <w:t>200</w:t>
            </w:r>
          </w:p>
        </w:tc>
        <w:tc>
          <w:tcPr>
            <w:tcW w:w="2610" w:type="dxa"/>
            <w:vAlign w:val="center"/>
          </w:tcPr>
          <w:p w:rsidR="004228F8" w:rsidRDefault="004228F8" w:rsidP="00CF1EC2">
            <w:pPr>
              <w:pStyle w:val="SpecTable"/>
            </w:pPr>
            <w:r>
              <w:t>1930 mm (76 inches)</w:t>
            </w:r>
          </w:p>
        </w:tc>
        <w:tc>
          <w:tcPr>
            <w:tcW w:w="1809" w:type="dxa"/>
            <w:vAlign w:val="center"/>
          </w:tcPr>
          <w:p w:rsidR="004228F8" w:rsidRDefault="004228F8" w:rsidP="00CF1EC2">
            <w:pPr>
              <w:pStyle w:val="SpecTable"/>
            </w:pPr>
            <w:r>
              <w:t>Prewash</w:t>
            </w:r>
          </w:p>
        </w:tc>
      </w:tr>
    </w:tbl>
    <w:p w:rsidR="004228F8" w:rsidRDefault="004228F8" w:rsidP="00CF1EC2">
      <w:pPr>
        <w:pStyle w:val="SpecTable"/>
      </w:pPr>
    </w:p>
    <w:p w:rsidR="004228F8" w:rsidRDefault="004228F8" w:rsidP="00CF1EC2">
      <w:pPr>
        <w:pStyle w:val="ArticleB"/>
        <w:numPr>
          <w:ilvl w:val="1"/>
          <w:numId w:val="1"/>
        </w:numPr>
        <w:outlineLvl w:val="1"/>
      </w:pPr>
      <w:r>
        <w:lastRenderedPageBreak/>
        <w:t xml:space="preserve"> DISHWASHING MACHINES, CONVEYOR, DOUBLE TANK, ELECTRIC</w:t>
      </w:r>
    </w:p>
    <w:p w:rsidR="004228F8" w:rsidRDefault="004228F8" w:rsidP="00CF1EC2">
      <w:pPr>
        <w:pStyle w:val="Level1"/>
        <w:keepNext/>
        <w:numPr>
          <w:ilvl w:val="2"/>
          <w:numId w:val="1"/>
        </w:numPr>
        <w:ind w:left="720"/>
      </w:pPr>
      <w:r>
        <w:t>General Requirements: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Stainless-steel construction.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Stainless-steel front panels.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Electric tank heat with low-water tank heat cut-off.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Common utility connections.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Automatic tank fill.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Control panel.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Operates //in direction indicated on drawings // right to left // left to right //.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Capacity based on 508 by 508 mm (20 by 20 inch) racks.</w:t>
      </w:r>
    </w:p>
    <w:p w:rsidR="004228F8" w:rsidRDefault="004228F8" w:rsidP="00CF1EC2">
      <w:pPr>
        <w:pStyle w:val="SpecNote"/>
        <w:outlineLvl w:val="9"/>
      </w:pPr>
      <w:r>
        <w:t>SPEC WRITER NOTE:</w:t>
      </w:r>
    </w:p>
    <w:p w:rsidR="004228F8" w:rsidRDefault="004228F8" w:rsidP="00CF1EC2">
      <w:pPr>
        <w:pStyle w:val="SpecNote"/>
        <w:ind w:left="4680" w:hanging="360"/>
        <w:outlineLvl w:val="9"/>
      </w:pPr>
      <w:r>
        <w:t>1.</w:t>
      </w:r>
      <w:r>
        <w:tab/>
        <w:t>Select accessories according to functional requirements and space available.</w:t>
      </w:r>
    </w:p>
    <w:p w:rsidR="004228F8" w:rsidRDefault="004228F8" w:rsidP="00CF1EC2">
      <w:pPr>
        <w:pStyle w:val="SpecNote"/>
        <w:ind w:left="4680" w:hanging="360"/>
        <w:outlineLvl w:val="9"/>
      </w:pPr>
      <w:r>
        <w:t>2.</w:t>
      </w:r>
      <w:r>
        <w:tab/>
        <w:t xml:space="preserve">Select booster heater temperature rise according to hot-water temperature that is available; water delivered to </w:t>
      </w:r>
      <w:proofErr w:type="spellStart"/>
      <w:r>
        <w:t>warewasher</w:t>
      </w:r>
      <w:proofErr w:type="spellEnd"/>
      <w:r>
        <w:t xml:space="preserve"> from booster heater must be 82 degrees C (180 degrees F).</w:t>
      </w:r>
    </w:p>
    <w:p w:rsidR="004228F8" w:rsidRDefault="004228F8" w:rsidP="00CF1EC2">
      <w:pPr>
        <w:pStyle w:val="SpecNormal"/>
      </w:pPr>
    </w:p>
    <w:p w:rsidR="004228F8" w:rsidRDefault="004228F8" w:rsidP="00CF1EC2">
      <w:pPr>
        <w:pStyle w:val="Level2"/>
        <w:numPr>
          <w:ilvl w:val="3"/>
          <w:numId w:val="1"/>
        </w:numPr>
      </w:pPr>
      <w:r>
        <w:t>Accessories: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Stainless-steel vent cowls with stack and locking dampers.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Built-in, electric booster heater that produces a // 22 degrees C (40 degrees F) // 39 degrees C (70 degrees F) // water-temperature rise.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Table limit switch.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Water-pressure regulating valve.</w:t>
      </w:r>
    </w:p>
    <w:p w:rsidR="004228F8" w:rsidRDefault="004228F8" w:rsidP="00CF1EC2">
      <w:pPr>
        <w:pStyle w:val="Level3"/>
        <w:numPr>
          <w:ilvl w:val="4"/>
          <w:numId w:val="1"/>
        </w:numPr>
      </w:pPr>
      <w:proofErr w:type="spellStart"/>
      <w:r>
        <w:t>Sideloader</w:t>
      </w:r>
      <w:proofErr w:type="spellEnd"/>
      <w:r>
        <w:t xml:space="preserve"> // with // without // hood.</w:t>
      </w:r>
    </w:p>
    <w:p w:rsidR="004228F8" w:rsidRDefault="004228F8" w:rsidP="00CF1EC2">
      <w:pPr>
        <w:pStyle w:val="Level2"/>
        <w:numPr>
          <w:ilvl w:val="3"/>
          <w:numId w:val="1"/>
        </w:numPr>
        <w:ind w:hanging="450"/>
      </w:pPr>
      <w:r>
        <w:t>Provide Energy Star qualified appliances.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Electric, Double-Tank, Conveyor Dishwashing Machine Units:</w:t>
      </w:r>
    </w:p>
    <w:tbl>
      <w:tblPr>
        <w:tblW w:w="7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1440"/>
        <w:gridCol w:w="2790"/>
        <w:gridCol w:w="1993"/>
      </w:tblGrid>
      <w:tr w:rsidR="004228F8" w:rsidTr="004228F8">
        <w:trPr>
          <w:cantSplit/>
          <w:trHeight w:val="638"/>
          <w:jc w:val="center"/>
        </w:trPr>
        <w:tc>
          <w:tcPr>
            <w:tcW w:w="1004" w:type="dxa"/>
            <w:vAlign w:val="center"/>
          </w:tcPr>
          <w:p w:rsidR="004228F8" w:rsidRDefault="004228F8" w:rsidP="00CF1EC2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1440" w:type="dxa"/>
            <w:vAlign w:val="center"/>
          </w:tcPr>
          <w:p w:rsidR="004228F8" w:rsidRDefault="004228F8" w:rsidP="00CF1EC2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CAPACITY</w:t>
            </w:r>
            <w:r>
              <w:rPr>
                <w:b/>
                <w:bCs/>
              </w:rPr>
              <w:br/>
              <w:t>RACKS/HOUR</w:t>
            </w:r>
          </w:p>
        </w:tc>
        <w:tc>
          <w:tcPr>
            <w:tcW w:w="2790" w:type="dxa"/>
            <w:vAlign w:val="center"/>
          </w:tcPr>
          <w:p w:rsidR="004228F8" w:rsidRDefault="004228F8" w:rsidP="00CF1EC2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UNIT LENGTH</w:t>
            </w:r>
          </w:p>
        </w:tc>
        <w:tc>
          <w:tcPr>
            <w:tcW w:w="1993" w:type="dxa"/>
            <w:vAlign w:val="center"/>
          </w:tcPr>
          <w:p w:rsidR="004228F8" w:rsidRDefault="004228F8" w:rsidP="00CF1EC2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PREWASH REQUIREMENTS</w:t>
            </w:r>
          </w:p>
        </w:tc>
      </w:tr>
      <w:tr w:rsidR="004228F8" w:rsidTr="004228F8">
        <w:trPr>
          <w:cantSplit/>
          <w:jc w:val="center"/>
        </w:trPr>
        <w:tc>
          <w:tcPr>
            <w:tcW w:w="1004" w:type="dxa"/>
            <w:vAlign w:val="center"/>
          </w:tcPr>
          <w:p w:rsidR="004228F8" w:rsidRDefault="004228F8" w:rsidP="00CF1EC2">
            <w:pPr>
              <w:pStyle w:val="SpecTable"/>
            </w:pPr>
            <w:r>
              <w:t>K8050</w:t>
            </w:r>
          </w:p>
        </w:tc>
        <w:tc>
          <w:tcPr>
            <w:tcW w:w="1440" w:type="dxa"/>
            <w:vAlign w:val="center"/>
          </w:tcPr>
          <w:p w:rsidR="004228F8" w:rsidRDefault="004228F8" w:rsidP="00CF1EC2">
            <w:pPr>
              <w:pStyle w:val="SpecTable"/>
            </w:pPr>
            <w:r>
              <w:t>254</w:t>
            </w:r>
          </w:p>
        </w:tc>
        <w:tc>
          <w:tcPr>
            <w:tcW w:w="2790" w:type="dxa"/>
            <w:vAlign w:val="center"/>
          </w:tcPr>
          <w:p w:rsidR="004228F8" w:rsidRDefault="004228F8" w:rsidP="00CF1EC2">
            <w:pPr>
              <w:pStyle w:val="SpecTable"/>
            </w:pPr>
            <w:r>
              <w:t>1626 mm (64 inches)</w:t>
            </w:r>
          </w:p>
        </w:tc>
        <w:tc>
          <w:tcPr>
            <w:tcW w:w="1993" w:type="dxa"/>
          </w:tcPr>
          <w:p w:rsidR="004228F8" w:rsidRDefault="004228F8" w:rsidP="00CF1EC2">
            <w:pPr>
              <w:pStyle w:val="SpecTable"/>
            </w:pPr>
            <w:r>
              <w:t>-</w:t>
            </w:r>
          </w:p>
        </w:tc>
      </w:tr>
      <w:tr w:rsidR="004228F8" w:rsidTr="004228F8">
        <w:trPr>
          <w:cantSplit/>
          <w:jc w:val="center"/>
        </w:trPr>
        <w:tc>
          <w:tcPr>
            <w:tcW w:w="1004" w:type="dxa"/>
            <w:vAlign w:val="center"/>
          </w:tcPr>
          <w:p w:rsidR="004228F8" w:rsidRDefault="004228F8" w:rsidP="00CF1EC2">
            <w:pPr>
              <w:pStyle w:val="SpecTable"/>
            </w:pPr>
            <w:r>
              <w:t>K8051</w:t>
            </w:r>
          </w:p>
        </w:tc>
        <w:tc>
          <w:tcPr>
            <w:tcW w:w="1440" w:type="dxa"/>
            <w:vAlign w:val="center"/>
          </w:tcPr>
          <w:p w:rsidR="004228F8" w:rsidRDefault="004228F8" w:rsidP="00CF1EC2">
            <w:pPr>
              <w:pStyle w:val="SpecTable"/>
            </w:pPr>
            <w:r>
              <w:t>254</w:t>
            </w:r>
          </w:p>
        </w:tc>
        <w:tc>
          <w:tcPr>
            <w:tcW w:w="2790" w:type="dxa"/>
            <w:vAlign w:val="center"/>
          </w:tcPr>
          <w:p w:rsidR="004228F8" w:rsidRDefault="004228F8" w:rsidP="00CF1EC2">
            <w:pPr>
              <w:pStyle w:val="SpecTable"/>
            </w:pPr>
            <w:r>
              <w:t>2184 mm (86 inches)</w:t>
            </w:r>
          </w:p>
        </w:tc>
        <w:tc>
          <w:tcPr>
            <w:tcW w:w="1993" w:type="dxa"/>
          </w:tcPr>
          <w:p w:rsidR="004228F8" w:rsidRDefault="004228F8" w:rsidP="00CF1EC2">
            <w:pPr>
              <w:pStyle w:val="SpecTable"/>
            </w:pPr>
            <w:r>
              <w:t>Prewash</w:t>
            </w:r>
          </w:p>
        </w:tc>
      </w:tr>
      <w:tr w:rsidR="004228F8" w:rsidTr="004228F8">
        <w:trPr>
          <w:cantSplit/>
          <w:jc w:val="center"/>
        </w:trPr>
        <w:tc>
          <w:tcPr>
            <w:tcW w:w="1004" w:type="dxa"/>
            <w:vAlign w:val="center"/>
          </w:tcPr>
          <w:p w:rsidR="004228F8" w:rsidRDefault="004228F8" w:rsidP="00CF1EC2">
            <w:pPr>
              <w:pStyle w:val="SpecTable"/>
            </w:pPr>
            <w:r>
              <w:t>K8052</w:t>
            </w:r>
          </w:p>
        </w:tc>
        <w:tc>
          <w:tcPr>
            <w:tcW w:w="1440" w:type="dxa"/>
            <w:vAlign w:val="center"/>
          </w:tcPr>
          <w:p w:rsidR="004228F8" w:rsidRDefault="004228F8" w:rsidP="00CF1EC2">
            <w:pPr>
              <w:pStyle w:val="SpecTable"/>
            </w:pPr>
            <w:r>
              <w:t>254</w:t>
            </w:r>
          </w:p>
        </w:tc>
        <w:tc>
          <w:tcPr>
            <w:tcW w:w="2790" w:type="dxa"/>
            <w:vAlign w:val="center"/>
          </w:tcPr>
          <w:p w:rsidR="004228F8" w:rsidRDefault="004228F8" w:rsidP="00CF1EC2">
            <w:pPr>
              <w:pStyle w:val="SpecTable"/>
            </w:pPr>
            <w:r>
              <w:t>2540 mm (100 inches)</w:t>
            </w:r>
          </w:p>
        </w:tc>
        <w:tc>
          <w:tcPr>
            <w:tcW w:w="1993" w:type="dxa"/>
          </w:tcPr>
          <w:p w:rsidR="004228F8" w:rsidRDefault="004228F8" w:rsidP="00CF1EC2">
            <w:pPr>
              <w:pStyle w:val="SpecTable"/>
            </w:pPr>
            <w:r>
              <w:t>Power Prewash</w:t>
            </w:r>
          </w:p>
        </w:tc>
      </w:tr>
    </w:tbl>
    <w:p w:rsidR="004228F8" w:rsidRDefault="004228F8" w:rsidP="00CF1EC2">
      <w:pPr>
        <w:pStyle w:val="SpecTable"/>
      </w:pPr>
    </w:p>
    <w:p w:rsidR="004228F8" w:rsidRDefault="004228F8" w:rsidP="00CF1EC2">
      <w:pPr>
        <w:pStyle w:val="ArticleB"/>
        <w:numPr>
          <w:ilvl w:val="1"/>
          <w:numId w:val="1"/>
        </w:numPr>
        <w:outlineLvl w:val="1"/>
      </w:pPr>
      <w:r>
        <w:t xml:space="preserve"> FLIGHT-TYPE DISH MACHINES, RACKLESS CONVEYOR, ELECTRIC</w:t>
      </w:r>
    </w:p>
    <w:p w:rsidR="004228F8" w:rsidRDefault="004228F8" w:rsidP="00CF1EC2">
      <w:pPr>
        <w:pStyle w:val="Level1"/>
        <w:keepNext/>
        <w:numPr>
          <w:ilvl w:val="2"/>
          <w:numId w:val="1"/>
        </w:numPr>
        <w:ind w:left="720"/>
      </w:pPr>
      <w:r>
        <w:t>General Requirements: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Stainless-steel frame, legs, and feet.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Stainless-steel front and end panels.</w:t>
      </w:r>
    </w:p>
    <w:p w:rsidR="004228F8" w:rsidRDefault="004228F8" w:rsidP="00CF1EC2">
      <w:pPr>
        <w:pStyle w:val="Level2"/>
        <w:numPr>
          <w:ilvl w:val="3"/>
          <w:numId w:val="1"/>
        </w:numPr>
      </w:pPr>
      <w:proofErr w:type="spellStart"/>
      <w:r>
        <w:lastRenderedPageBreak/>
        <w:t>Multitank</w:t>
      </w:r>
      <w:proofErr w:type="spellEnd"/>
      <w:r>
        <w:t xml:space="preserve"> unit with prewash, wash, rinse and 82 degrees C (180 degrees F) sanitize sections.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508 to 660 mm (20 to 26 inch) wide conveyor.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Electric tank heat with low-water tank heat cut-off.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Common utility connections.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Automatic tank fill.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Control panel.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Operates in // direction indicated on drawings // right to left // left to right //.</w:t>
      </w:r>
    </w:p>
    <w:p w:rsidR="004228F8" w:rsidRDefault="004228F8" w:rsidP="00CF1EC2">
      <w:pPr>
        <w:pStyle w:val="Level2"/>
        <w:numPr>
          <w:ilvl w:val="3"/>
          <w:numId w:val="1"/>
        </w:numPr>
        <w:ind w:hanging="450"/>
      </w:pPr>
      <w:r>
        <w:t>Variable conveyor speed.</w:t>
      </w:r>
    </w:p>
    <w:p w:rsidR="004228F8" w:rsidRDefault="004228F8" w:rsidP="00CF1EC2">
      <w:pPr>
        <w:pStyle w:val="Level2"/>
        <w:numPr>
          <w:ilvl w:val="3"/>
          <w:numId w:val="1"/>
        </w:numPr>
        <w:ind w:hanging="450"/>
      </w:pPr>
      <w:r>
        <w:t>Rinse saver.</w:t>
      </w:r>
    </w:p>
    <w:p w:rsidR="004228F8" w:rsidRDefault="004228F8" w:rsidP="00CF1EC2">
      <w:pPr>
        <w:pStyle w:val="Level2"/>
        <w:numPr>
          <w:ilvl w:val="3"/>
          <w:numId w:val="1"/>
        </w:numPr>
        <w:ind w:hanging="450"/>
      </w:pPr>
      <w:r>
        <w:t>Stainless-steel vent cowls.</w:t>
      </w:r>
    </w:p>
    <w:p w:rsidR="004228F8" w:rsidRDefault="004228F8" w:rsidP="00CF1EC2">
      <w:pPr>
        <w:pStyle w:val="SpecNote"/>
        <w:outlineLvl w:val="9"/>
      </w:pPr>
      <w:r>
        <w:t>SPEC WRITER NOTE:</w:t>
      </w:r>
    </w:p>
    <w:p w:rsidR="004228F8" w:rsidRDefault="004228F8" w:rsidP="00CF1EC2">
      <w:pPr>
        <w:pStyle w:val="SpecNote"/>
        <w:ind w:left="4680" w:hanging="360"/>
        <w:outlineLvl w:val="9"/>
      </w:pPr>
      <w:r>
        <w:t>1.</w:t>
      </w:r>
      <w:r>
        <w:tab/>
        <w:t>Select accessories according to functional requirements and space available.</w:t>
      </w:r>
    </w:p>
    <w:p w:rsidR="004228F8" w:rsidRDefault="004228F8" w:rsidP="00CF1EC2">
      <w:pPr>
        <w:pStyle w:val="SpecNote"/>
        <w:ind w:left="4680" w:hanging="360"/>
        <w:outlineLvl w:val="9"/>
      </w:pPr>
      <w:r>
        <w:t>2.</w:t>
      </w:r>
      <w:r>
        <w:tab/>
        <w:t xml:space="preserve">Select booster heater temperature rise according to hot-water temperature that is available; water delivered to </w:t>
      </w:r>
      <w:proofErr w:type="spellStart"/>
      <w:r>
        <w:t>warewasher</w:t>
      </w:r>
      <w:proofErr w:type="spellEnd"/>
      <w:r>
        <w:t xml:space="preserve"> from booster heater must be 82 degrees C (180 degrees F).</w:t>
      </w:r>
    </w:p>
    <w:p w:rsidR="004228F8" w:rsidRDefault="004228F8" w:rsidP="00CF1EC2">
      <w:pPr>
        <w:pStyle w:val="SpecNormal"/>
      </w:pPr>
    </w:p>
    <w:p w:rsidR="004228F8" w:rsidRDefault="004228F8" w:rsidP="00CF1EC2">
      <w:pPr>
        <w:pStyle w:val="Level2"/>
        <w:numPr>
          <w:ilvl w:val="3"/>
          <w:numId w:val="1"/>
        </w:numPr>
        <w:ind w:hanging="450"/>
      </w:pPr>
      <w:r>
        <w:t>Accessories: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Internally mounted electric booster heater that produces a // 22 degrees C (40 degrees F) // 39 degrees C (70 degrees F) // water-temperature rise.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Electric blower dryer.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Circuit breakers.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Stainless-steel back panels.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Water-pressure regulating valve.</w:t>
      </w:r>
    </w:p>
    <w:p w:rsidR="004228F8" w:rsidRDefault="004228F8" w:rsidP="00CF1EC2">
      <w:pPr>
        <w:pStyle w:val="Level1"/>
        <w:numPr>
          <w:ilvl w:val="0"/>
          <w:numId w:val="4"/>
        </w:numPr>
      </w:pPr>
      <w:r>
        <w:t xml:space="preserve">Electric, </w:t>
      </w:r>
      <w:proofErr w:type="spellStart"/>
      <w:r>
        <w:t>Rackless</w:t>
      </w:r>
      <w:proofErr w:type="spellEnd"/>
      <w:r>
        <w:t>-Conveyor, Flight-Type Dish Machines Units:</w:t>
      </w:r>
    </w:p>
    <w:tbl>
      <w:tblPr>
        <w:tblW w:w="3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2691"/>
      </w:tblGrid>
      <w:tr w:rsidR="004228F8" w:rsidTr="006260D5">
        <w:trPr>
          <w:cantSplit/>
          <w:jc w:val="center"/>
        </w:trPr>
        <w:tc>
          <w:tcPr>
            <w:tcW w:w="1144" w:type="dxa"/>
            <w:vAlign w:val="center"/>
          </w:tcPr>
          <w:p w:rsidR="004228F8" w:rsidRDefault="004228F8" w:rsidP="00CF1EC2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2691" w:type="dxa"/>
            <w:vAlign w:val="center"/>
          </w:tcPr>
          <w:p w:rsidR="004228F8" w:rsidRDefault="004228F8" w:rsidP="00CF1EC2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CAPACITY</w:t>
            </w:r>
            <w:r>
              <w:rPr>
                <w:b/>
                <w:bCs/>
              </w:rPr>
              <w:br/>
              <w:t>DISHER/H</w:t>
            </w:r>
            <w:r w:rsidR="00CF1EC2">
              <w:rPr>
                <w:b/>
                <w:bCs/>
              </w:rPr>
              <w:t>OU</w:t>
            </w:r>
            <w:r>
              <w:rPr>
                <w:b/>
                <w:bCs/>
              </w:rPr>
              <w:t>R</w:t>
            </w:r>
          </w:p>
        </w:tc>
      </w:tr>
      <w:tr w:rsidR="004228F8" w:rsidTr="006260D5">
        <w:trPr>
          <w:cantSplit/>
          <w:jc w:val="center"/>
        </w:trPr>
        <w:tc>
          <w:tcPr>
            <w:tcW w:w="1144" w:type="dxa"/>
            <w:vAlign w:val="center"/>
          </w:tcPr>
          <w:p w:rsidR="004228F8" w:rsidRDefault="004228F8" w:rsidP="00CF1EC2">
            <w:pPr>
              <w:pStyle w:val="SpecTable"/>
            </w:pPr>
            <w:r>
              <w:t>K8060</w:t>
            </w:r>
          </w:p>
        </w:tc>
        <w:tc>
          <w:tcPr>
            <w:tcW w:w="2691" w:type="dxa"/>
            <w:vAlign w:val="center"/>
          </w:tcPr>
          <w:p w:rsidR="004228F8" w:rsidRDefault="004228F8" w:rsidP="00CF1EC2">
            <w:pPr>
              <w:pStyle w:val="SpecTable"/>
            </w:pPr>
            <w:r>
              <w:t>8,500</w:t>
            </w:r>
          </w:p>
        </w:tc>
      </w:tr>
      <w:tr w:rsidR="004228F8" w:rsidTr="006260D5">
        <w:trPr>
          <w:cantSplit/>
          <w:jc w:val="center"/>
        </w:trPr>
        <w:tc>
          <w:tcPr>
            <w:tcW w:w="1144" w:type="dxa"/>
            <w:vAlign w:val="center"/>
          </w:tcPr>
          <w:p w:rsidR="004228F8" w:rsidRDefault="004228F8" w:rsidP="00CF1EC2">
            <w:pPr>
              <w:pStyle w:val="SpecTable"/>
            </w:pPr>
            <w:r>
              <w:t>K8070</w:t>
            </w:r>
          </w:p>
        </w:tc>
        <w:tc>
          <w:tcPr>
            <w:tcW w:w="2691" w:type="dxa"/>
            <w:vAlign w:val="center"/>
          </w:tcPr>
          <w:p w:rsidR="004228F8" w:rsidRDefault="004228F8" w:rsidP="00CF1EC2">
            <w:pPr>
              <w:pStyle w:val="SpecTable"/>
            </w:pPr>
            <w:r>
              <w:t>10,250</w:t>
            </w:r>
          </w:p>
        </w:tc>
      </w:tr>
      <w:tr w:rsidR="004228F8" w:rsidTr="006260D5">
        <w:trPr>
          <w:cantSplit/>
          <w:jc w:val="center"/>
        </w:trPr>
        <w:tc>
          <w:tcPr>
            <w:tcW w:w="1144" w:type="dxa"/>
            <w:vAlign w:val="center"/>
          </w:tcPr>
          <w:p w:rsidR="004228F8" w:rsidRDefault="004228F8" w:rsidP="00CF1EC2">
            <w:pPr>
              <w:pStyle w:val="SpecTable"/>
            </w:pPr>
            <w:r>
              <w:t>K8090</w:t>
            </w:r>
          </w:p>
        </w:tc>
        <w:tc>
          <w:tcPr>
            <w:tcW w:w="2691" w:type="dxa"/>
            <w:vAlign w:val="center"/>
          </w:tcPr>
          <w:p w:rsidR="004228F8" w:rsidRDefault="004228F8" w:rsidP="00CF1EC2">
            <w:pPr>
              <w:pStyle w:val="SpecTable"/>
            </w:pPr>
            <w:r>
              <w:t>19,000</w:t>
            </w:r>
          </w:p>
        </w:tc>
      </w:tr>
    </w:tbl>
    <w:p w:rsidR="004228F8" w:rsidRDefault="004228F8" w:rsidP="00CF1EC2">
      <w:pPr>
        <w:pStyle w:val="SpecNormal"/>
      </w:pPr>
    </w:p>
    <w:p w:rsidR="004228F8" w:rsidRDefault="004228F8" w:rsidP="00CF1EC2">
      <w:pPr>
        <w:pStyle w:val="ArticleB"/>
        <w:numPr>
          <w:ilvl w:val="1"/>
          <w:numId w:val="1"/>
        </w:numPr>
        <w:outlineLvl w:val="1"/>
      </w:pPr>
      <w:r>
        <w:t xml:space="preserve"> DISHWASHING SYSTEM, CIRCULAR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Dishwashing Machines: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Stainless-steel frame, legs, and feet.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Stainless-steel front and back panels.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lastRenderedPageBreak/>
        <w:t>Electric tank heat with low-water tank heat cut-off.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Common utility connections.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Automatic tank fill.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Control Panel.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 xml:space="preserve">Operates // in direction indicated on drawings // clockwise // </w:t>
      </w:r>
      <w:proofErr w:type="gramStart"/>
      <w:r>
        <w:t>counter-clockwise</w:t>
      </w:r>
      <w:proofErr w:type="gramEnd"/>
      <w:r>
        <w:t xml:space="preserve"> //.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Variable conveyor speed.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Rinse saver.</w:t>
      </w:r>
    </w:p>
    <w:p w:rsidR="004228F8" w:rsidRDefault="004228F8" w:rsidP="00CF1EC2">
      <w:pPr>
        <w:pStyle w:val="Level2"/>
        <w:numPr>
          <w:ilvl w:val="3"/>
          <w:numId w:val="1"/>
        </w:numPr>
        <w:ind w:hanging="450"/>
      </w:pPr>
      <w:r>
        <w:t>Stainless-steel vent cowls.</w:t>
      </w:r>
    </w:p>
    <w:p w:rsidR="004228F8" w:rsidRDefault="004228F8" w:rsidP="00CF1EC2">
      <w:pPr>
        <w:pStyle w:val="Level2"/>
        <w:numPr>
          <w:ilvl w:val="3"/>
          <w:numId w:val="1"/>
        </w:numPr>
        <w:ind w:hanging="450"/>
      </w:pPr>
      <w:r>
        <w:t>Doors on outside radius.</w:t>
      </w:r>
    </w:p>
    <w:p w:rsidR="004228F8" w:rsidRDefault="004228F8" w:rsidP="00CF1EC2">
      <w:pPr>
        <w:pStyle w:val="Level2"/>
        <w:numPr>
          <w:ilvl w:val="3"/>
          <w:numId w:val="1"/>
        </w:numPr>
        <w:ind w:hanging="450"/>
      </w:pPr>
      <w:r>
        <w:t>Door safety switches.</w:t>
      </w:r>
    </w:p>
    <w:p w:rsidR="004228F8" w:rsidRDefault="004228F8" w:rsidP="00CF1EC2">
      <w:pPr>
        <w:pStyle w:val="Level2"/>
        <w:numPr>
          <w:ilvl w:val="3"/>
          <w:numId w:val="1"/>
        </w:numPr>
        <w:ind w:hanging="450"/>
      </w:pPr>
      <w:r>
        <w:t>Hood opening to accommodate 508 by 508 mm (20 by 20 inch) trays.</w:t>
      </w:r>
    </w:p>
    <w:p w:rsidR="004228F8" w:rsidRDefault="004228F8" w:rsidP="00CF1EC2">
      <w:pPr>
        <w:pStyle w:val="SpecNote"/>
        <w:outlineLvl w:val="9"/>
      </w:pPr>
      <w:r>
        <w:t>SPEC WRITER NOTE:</w:t>
      </w:r>
    </w:p>
    <w:p w:rsidR="004228F8" w:rsidRDefault="004228F8" w:rsidP="00CF1EC2">
      <w:pPr>
        <w:pStyle w:val="SpecNote"/>
        <w:ind w:left="4680" w:hanging="360"/>
        <w:outlineLvl w:val="9"/>
      </w:pPr>
      <w:r>
        <w:t>1.</w:t>
      </w:r>
      <w:r>
        <w:tab/>
        <w:t>Select accessories according to functional requirements and space available.</w:t>
      </w:r>
    </w:p>
    <w:p w:rsidR="004228F8" w:rsidRDefault="004228F8" w:rsidP="00CF1EC2">
      <w:pPr>
        <w:pStyle w:val="SpecNote"/>
        <w:ind w:left="4680" w:hanging="360"/>
        <w:outlineLvl w:val="9"/>
      </w:pPr>
      <w:r>
        <w:t>2.</w:t>
      </w:r>
      <w:r>
        <w:tab/>
        <w:t xml:space="preserve">Select booster heater temperature rise according to hot-water temperature that is available; water delivered to </w:t>
      </w:r>
      <w:proofErr w:type="spellStart"/>
      <w:r>
        <w:t>warewasher</w:t>
      </w:r>
      <w:proofErr w:type="spellEnd"/>
      <w:r>
        <w:t xml:space="preserve"> from booster heater must be 82 degrees C (180 degrees F).</w:t>
      </w:r>
    </w:p>
    <w:p w:rsidR="004228F8" w:rsidRDefault="004228F8" w:rsidP="00CF1EC2">
      <w:pPr>
        <w:pStyle w:val="SpecNormal"/>
      </w:pPr>
    </w:p>
    <w:p w:rsidR="004228F8" w:rsidRDefault="004228F8" w:rsidP="00CF1EC2">
      <w:pPr>
        <w:pStyle w:val="Level2"/>
        <w:keepNext/>
        <w:numPr>
          <w:ilvl w:val="3"/>
          <w:numId w:val="1"/>
        </w:numPr>
        <w:ind w:hanging="450"/>
      </w:pPr>
      <w:r>
        <w:t>Accessories: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Internally mounted electric booster heater that produces a // 22 degrees C (40 degrees F) // 39 degrees C (70 degrees F) // water-temperature rise.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Electric blower dryer.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Circuit breakers.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Water-pressure regulating valve.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Automatic shutdown device.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Conveyors: With circular conveyor table.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Oval-shaped system.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Stainless-steel table construction, not less than 2.0 mm (0.0781 inch) thick.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Stainless-steel supports, legs, and feet.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Stainless-steel chain/track construction.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Rack over shelf.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Rack storage shelf.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Scrap trough with flushing nozzles.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Start-stop station.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Accessories: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lastRenderedPageBreak/>
        <w:t>Mounted hose reel.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Extra button start/stop station.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Mounting and piping for // waste disposer // pulper // with controls.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Trough silver saver.</w:t>
      </w:r>
    </w:p>
    <w:p w:rsidR="004228F8" w:rsidRDefault="004228F8" w:rsidP="00CF1EC2">
      <w:pPr>
        <w:pStyle w:val="Level1"/>
        <w:numPr>
          <w:ilvl w:val="0"/>
          <w:numId w:val="4"/>
        </w:numPr>
      </w:pPr>
      <w:r>
        <w:t>Circular Dishwashing Systems:</w:t>
      </w:r>
    </w:p>
    <w:p w:rsidR="004228F8" w:rsidRDefault="004228F8" w:rsidP="00CF1EC2">
      <w:pPr>
        <w:pStyle w:val="SpecNormal"/>
      </w:pPr>
    </w:p>
    <w:tbl>
      <w:tblPr>
        <w:tblW w:w="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2610"/>
        <w:gridCol w:w="1489"/>
      </w:tblGrid>
      <w:tr w:rsidR="004228F8" w:rsidTr="004228F8">
        <w:trPr>
          <w:cantSplit/>
          <w:jc w:val="center"/>
        </w:trPr>
        <w:tc>
          <w:tcPr>
            <w:tcW w:w="1040" w:type="dxa"/>
            <w:vAlign w:val="center"/>
          </w:tcPr>
          <w:p w:rsidR="004228F8" w:rsidRDefault="004228F8" w:rsidP="00CF1EC2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2610" w:type="dxa"/>
            <w:vAlign w:val="center"/>
          </w:tcPr>
          <w:p w:rsidR="004228F8" w:rsidRDefault="004228F8" w:rsidP="00CF1EC2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1489" w:type="dxa"/>
            <w:vAlign w:val="center"/>
          </w:tcPr>
          <w:p w:rsidR="004228F8" w:rsidRDefault="004228F8" w:rsidP="00CF1EC2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CAPACITY</w:t>
            </w:r>
            <w:r>
              <w:rPr>
                <w:b/>
                <w:bCs/>
              </w:rPr>
              <w:br/>
              <w:t>RACKS/H</w:t>
            </w:r>
            <w:r w:rsidR="00CF1EC2">
              <w:rPr>
                <w:b/>
                <w:bCs/>
              </w:rPr>
              <w:t>OUR</w:t>
            </w:r>
          </w:p>
        </w:tc>
      </w:tr>
      <w:tr w:rsidR="004228F8" w:rsidTr="004228F8">
        <w:trPr>
          <w:cantSplit/>
          <w:jc w:val="center"/>
        </w:trPr>
        <w:tc>
          <w:tcPr>
            <w:tcW w:w="1040" w:type="dxa"/>
          </w:tcPr>
          <w:p w:rsidR="004228F8" w:rsidRDefault="004228F8" w:rsidP="00CF1EC2">
            <w:pPr>
              <w:pStyle w:val="SpecTable"/>
              <w:jc w:val="left"/>
            </w:pPr>
            <w:r>
              <w:t>K8110</w:t>
            </w:r>
          </w:p>
        </w:tc>
        <w:tc>
          <w:tcPr>
            <w:tcW w:w="2610" w:type="dxa"/>
          </w:tcPr>
          <w:p w:rsidR="004228F8" w:rsidRDefault="004228F8" w:rsidP="00CF1EC2">
            <w:pPr>
              <w:pStyle w:val="SpecTable"/>
              <w:jc w:val="left"/>
            </w:pPr>
            <w:r>
              <w:t>Dishwashing System: Dishwashing machine and conveyor</w:t>
            </w:r>
          </w:p>
        </w:tc>
        <w:tc>
          <w:tcPr>
            <w:tcW w:w="1489" w:type="dxa"/>
          </w:tcPr>
          <w:p w:rsidR="004228F8" w:rsidRDefault="004228F8" w:rsidP="00CF1EC2">
            <w:pPr>
              <w:pStyle w:val="SpecTable"/>
              <w:jc w:val="left"/>
            </w:pPr>
            <w:r>
              <w:t>200 to 254</w:t>
            </w:r>
          </w:p>
        </w:tc>
      </w:tr>
      <w:tr w:rsidR="004228F8" w:rsidTr="004228F8">
        <w:trPr>
          <w:cantSplit/>
          <w:jc w:val="center"/>
        </w:trPr>
        <w:tc>
          <w:tcPr>
            <w:tcW w:w="1040" w:type="dxa"/>
          </w:tcPr>
          <w:p w:rsidR="004228F8" w:rsidRDefault="004228F8" w:rsidP="00CF1EC2">
            <w:pPr>
              <w:pStyle w:val="SpecTable"/>
              <w:jc w:val="left"/>
            </w:pPr>
            <w:r>
              <w:t>K8111</w:t>
            </w:r>
          </w:p>
        </w:tc>
        <w:tc>
          <w:tcPr>
            <w:tcW w:w="2610" w:type="dxa"/>
          </w:tcPr>
          <w:p w:rsidR="004228F8" w:rsidRDefault="004228F8" w:rsidP="00CF1EC2">
            <w:pPr>
              <w:pStyle w:val="SpecTable"/>
              <w:jc w:val="left"/>
            </w:pPr>
            <w:r>
              <w:t>Dishwashing Machine: One to two tanks</w:t>
            </w:r>
          </w:p>
        </w:tc>
        <w:tc>
          <w:tcPr>
            <w:tcW w:w="1489" w:type="dxa"/>
          </w:tcPr>
          <w:p w:rsidR="004228F8" w:rsidRDefault="004228F8" w:rsidP="00CF1EC2">
            <w:pPr>
              <w:pStyle w:val="SpecTable"/>
              <w:jc w:val="left"/>
            </w:pPr>
            <w:r>
              <w:t>200 to 254</w:t>
            </w:r>
          </w:p>
        </w:tc>
      </w:tr>
      <w:tr w:rsidR="004228F8" w:rsidTr="004228F8">
        <w:trPr>
          <w:cantSplit/>
          <w:jc w:val="center"/>
        </w:trPr>
        <w:tc>
          <w:tcPr>
            <w:tcW w:w="1040" w:type="dxa"/>
          </w:tcPr>
          <w:p w:rsidR="004228F8" w:rsidRDefault="004228F8" w:rsidP="00CF1EC2">
            <w:pPr>
              <w:pStyle w:val="SpecTable"/>
              <w:jc w:val="left"/>
            </w:pPr>
            <w:r>
              <w:t>K8112</w:t>
            </w:r>
          </w:p>
        </w:tc>
        <w:tc>
          <w:tcPr>
            <w:tcW w:w="2610" w:type="dxa"/>
          </w:tcPr>
          <w:p w:rsidR="004228F8" w:rsidRDefault="004228F8" w:rsidP="00CF1EC2">
            <w:pPr>
              <w:pStyle w:val="SpecTable"/>
              <w:jc w:val="left"/>
            </w:pPr>
            <w:r>
              <w:t>Conveyor</w:t>
            </w:r>
          </w:p>
        </w:tc>
        <w:tc>
          <w:tcPr>
            <w:tcW w:w="1489" w:type="dxa"/>
          </w:tcPr>
          <w:p w:rsidR="004228F8" w:rsidRDefault="004228F8" w:rsidP="00CF1EC2">
            <w:pPr>
              <w:pStyle w:val="SpecTable"/>
              <w:jc w:val="left"/>
            </w:pPr>
            <w:r>
              <w:t>200 to 254</w:t>
            </w:r>
          </w:p>
        </w:tc>
      </w:tr>
    </w:tbl>
    <w:p w:rsidR="004228F8" w:rsidRDefault="004228F8" w:rsidP="00CF1EC2">
      <w:pPr>
        <w:pStyle w:val="SpecNormal"/>
      </w:pPr>
    </w:p>
    <w:p w:rsidR="004228F8" w:rsidRDefault="004228F8" w:rsidP="00CF1EC2">
      <w:pPr>
        <w:pStyle w:val="ArticleB"/>
        <w:numPr>
          <w:ilvl w:val="1"/>
          <w:numId w:val="1"/>
        </w:numPr>
        <w:outlineLvl w:val="1"/>
      </w:pPr>
      <w:r>
        <w:t xml:space="preserve"> POT WASHER, ELECTRIC, RACK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General Requirements: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Stainless-steel construction.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Stainless-steel front and side enclosure panels.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Operates straight through // in direction indicated on drawings // right to left // left to right //.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Control panel.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Electric tank heat.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Hold-down grid to protect light ware.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Stainless-steel // bake-sheet // basket // counter-pan // general utility // rack.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Capacity based on 609 by 711 mm (24 by 28 inch) racks.</w:t>
      </w:r>
    </w:p>
    <w:p w:rsidR="004228F8" w:rsidRDefault="004228F8" w:rsidP="00CF1EC2">
      <w:pPr>
        <w:pStyle w:val="SpecNote"/>
        <w:outlineLvl w:val="9"/>
      </w:pPr>
      <w:r>
        <w:t>SPEC WRITER NOTE:</w:t>
      </w:r>
    </w:p>
    <w:p w:rsidR="004228F8" w:rsidRDefault="004228F8" w:rsidP="00CF1EC2">
      <w:pPr>
        <w:pStyle w:val="SpecNote"/>
        <w:ind w:left="4680" w:hanging="360"/>
        <w:outlineLvl w:val="9"/>
      </w:pPr>
      <w:r>
        <w:t>1.</w:t>
      </w:r>
      <w:r>
        <w:tab/>
        <w:t>Select accessories according to functional requirements and space available.</w:t>
      </w:r>
    </w:p>
    <w:p w:rsidR="004228F8" w:rsidRDefault="004228F8" w:rsidP="00CF1EC2">
      <w:pPr>
        <w:pStyle w:val="SpecNote"/>
        <w:ind w:left="4680" w:hanging="360"/>
        <w:outlineLvl w:val="9"/>
      </w:pPr>
      <w:r>
        <w:t>2.</w:t>
      </w:r>
      <w:r>
        <w:tab/>
        <w:t xml:space="preserve">Select booster heater temperature rise according to hot-water temperature that is available; water delivered to </w:t>
      </w:r>
      <w:proofErr w:type="spellStart"/>
      <w:r>
        <w:t>warewasher</w:t>
      </w:r>
      <w:proofErr w:type="spellEnd"/>
      <w:r>
        <w:t xml:space="preserve"> from booster heater must be 82 degrees C (180 degrees F).</w:t>
      </w:r>
    </w:p>
    <w:p w:rsidR="004228F8" w:rsidRDefault="004228F8" w:rsidP="00CF1EC2">
      <w:pPr>
        <w:pStyle w:val="SpecNormal"/>
      </w:pPr>
    </w:p>
    <w:p w:rsidR="004228F8" w:rsidRDefault="004228F8" w:rsidP="00CF1EC2">
      <w:pPr>
        <w:pStyle w:val="Level2"/>
        <w:numPr>
          <w:ilvl w:val="3"/>
          <w:numId w:val="1"/>
        </w:numPr>
      </w:pPr>
      <w:r>
        <w:t>Accessories: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Water-pressure regulating valve.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Auto fill.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Corner operation.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lastRenderedPageBreak/>
        <w:t>Built in Electric booster heater that produces a // 22 degrees C (40 degrees F) // 39 degrees C (70 degrees F) // water-temperature rise.</w:t>
      </w:r>
    </w:p>
    <w:p w:rsidR="004228F8" w:rsidRDefault="004228F8" w:rsidP="00CF1EC2">
      <w:pPr>
        <w:pStyle w:val="Level1"/>
        <w:numPr>
          <w:ilvl w:val="0"/>
          <w:numId w:val="5"/>
        </w:numPr>
      </w:pPr>
      <w:r>
        <w:t>Electric, Rack, Pot Washer Units:</w:t>
      </w:r>
    </w:p>
    <w:p w:rsidR="004228F8" w:rsidRDefault="004228F8" w:rsidP="00CF1EC2">
      <w:pPr>
        <w:pStyle w:val="SpecNormal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1"/>
        <w:gridCol w:w="1761"/>
      </w:tblGrid>
      <w:tr w:rsidR="004228F8" w:rsidTr="006260D5">
        <w:trPr>
          <w:cantSplit/>
          <w:jc w:val="center"/>
        </w:trPr>
        <w:tc>
          <w:tcPr>
            <w:tcW w:w="1161" w:type="dxa"/>
            <w:vAlign w:val="center"/>
          </w:tcPr>
          <w:p w:rsidR="004228F8" w:rsidRDefault="004228F8" w:rsidP="00CF1EC2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1761" w:type="dxa"/>
            <w:vAlign w:val="center"/>
          </w:tcPr>
          <w:p w:rsidR="004228F8" w:rsidRDefault="004228F8" w:rsidP="00CF1EC2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CAPACITY</w:t>
            </w:r>
            <w:r>
              <w:rPr>
                <w:b/>
                <w:bCs/>
              </w:rPr>
              <w:br/>
              <w:t>RACKS/H</w:t>
            </w:r>
            <w:r w:rsidR="00CF1EC2">
              <w:rPr>
                <w:b/>
                <w:bCs/>
              </w:rPr>
              <w:t>OU</w:t>
            </w:r>
            <w:r>
              <w:rPr>
                <w:b/>
                <w:bCs/>
              </w:rPr>
              <w:t>R</w:t>
            </w:r>
          </w:p>
        </w:tc>
      </w:tr>
      <w:tr w:rsidR="004228F8" w:rsidTr="006260D5">
        <w:trPr>
          <w:cantSplit/>
          <w:jc w:val="center"/>
        </w:trPr>
        <w:tc>
          <w:tcPr>
            <w:tcW w:w="1161" w:type="dxa"/>
            <w:vAlign w:val="center"/>
          </w:tcPr>
          <w:p w:rsidR="004228F8" w:rsidRDefault="004228F8" w:rsidP="00CF1EC2">
            <w:pPr>
              <w:pStyle w:val="SpecTable"/>
            </w:pPr>
            <w:r>
              <w:t>K8310</w:t>
            </w:r>
          </w:p>
        </w:tc>
        <w:tc>
          <w:tcPr>
            <w:tcW w:w="1761" w:type="dxa"/>
            <w:vAlign w:val="center"/>
          </w:tcPr>
          <w:p w:rsidR="004228F8" w:rsidRDefault="004228F8" w:rsidP="00CF1EC2">
            <w:pPr>
              <w:pStyle w:val="SpecTable"/>
            </w:pPr>
            <w:r>
              <w:t>25</w:t>
            </w:r>
          </w:p>
        </w:tc>
      </w:tr>
      <w:tr w:rsidR="004228F8" w:rsidTr="006260D5">
        <w:trPr>
          <w:cantSplit/>
          <w:jc w:val="center"/>
        </w:trPr>
        <w:tc>
          <w:tcPr>
            <w:tcW w:w="1161" w:type="dxa"/>
            <w:vAlign w:val="center"/>
          </w:tcPr>
          <w:p w:rsidR="004228F8" w:rsidRDefault="004228F8" w:rsidP="00CF1EC2">
            <w:pPr>
              <w:pStyle w:val="SpecTable"/>
            </w:pPr>
            <w:r>
              <w:t>K8320</w:t>
            </w:r>
          </w:p>
        </w:tc>
        <w:tc>
          <w:tcPr>
            <w:tcW w:w="1761" w:type="dxa"/>
            <w:vAlign w:val="center"/>
          </w:tcPr>
          <w:p w:rsidR="004228F8" w:rsidRDefault="004228F8" w:rsidP="00CF1EC2">
            <w:pPr>
              <w:pStyle w:val="SpecTable"/>
            </w:pPr>
            <w:r>
              <w:t>50</w:t>
            </w:r>
          </w:p>
        </w:tc>
      </w:tr>
    </w:tbl>
    <w:p w:rsidR="004228F8" w:rsidRDefault="004228F8" w:rsidP="00CF1EC2">
      <w:pPr>
        <w:pStyle w:val="SpecTable"/>
      </w:pPr>
    </w:p>
    <w:p w:rsidR="004228F8" w:rsidRDefault="004228F8" w:rsidP="00CF1EC2">
      <w:pPr>
        <w:pStyle w:val="ArticleB"/>
        <w:numPr>
          <w:ilvl w:val="1"/>
          <w:numId w:val="1"/>
        </w:numPr>
        <w:outlineLvl w:val="1"/>
      </w:pPr>
      <w:r>
        <w:t xml:space="preserve"> WAREWASHER BOOSTER HEATER, ELECTRIC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General Requirements: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Lined tank.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Temperature/pressure-relief valve.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Pressure-reducing valve.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Two-temperature pressure gauges.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High temperature limit control.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Pilot indicator light.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On-off switch.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Low-water cut-off.</w:t>
      </w:r>
    </w:p>
    <w:p w:rsidR="004228F8" w:rsidRDefault="004228F8" w:rsidP="00CF1EC2">
      <w:pPr>
        <w:pStyle w:val="Level2"/>
        <w:numPr>
          <w:ilvl w:val="3"/>
          <w:numId w:val="1"/>
        </w:numPr>
      </w:pPr>
      <w:r>
        <w:t>// 23- to 30-liter (6- to 8-gallons) // 61-liter (16-gallons) // storage capacity.</w:t>
      </w:r>
    </w:p>
    <w:p w:rsidR="004228F8" w:rsidRDefault="004228F8" w:rsidP="00CF1EC2">
      <w:pPr>
        <w:pStyle w:val="SpecNote"/>
        <w:outlineLvl w:val="9"/>
      </w:pPr>
      <w:r>
        <w:t>SPEC WRITER NOTE: Select accessories according to functional requirements and space available.</w:t>
      </w:r>
    </w:p>
    <w:p w:rsidR="004228F8" w:rsidRDefault="004228F8" w:rsidP="00CF1EC2">
      <w:pPr>
        <w:pStyle w:val="SpecNormal"/>
      </w:pPr>
    </w:p>
    <w:p w:rsidR="004228F8" w:rsidRDefault="004228F8" w:rsidP="00CF1EC2">
      <w:pPr>
        <w:pStyle w:val="Level2"/>
        <w:numPr>
          <w:ilvl w:val="3"/>
          <w:numId w:val="1"/>
        </w:numPr>
        <w:ind w:hanging="540"/>
      </w:pPr>
      <w:r>
        <w:t>Accessories: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All-stainless-steel body and base.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Brass pressure-reducing valve with bypass.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Adjustable stainless-steel legs, 152 to 203 mm (6 to 8 inches) high.</w:t>
      </w:r>
    </w:p>
    <w:p w:rsidR="004228F8" w:rsidRDefault="004228F8" w:rsidP="00CF1EC2">
      <w:pPr>
        <w:pStyle w:val="Level3"/>
        <w:numPr>
          <w:ilvl w:val="4"/>
          <w:numId w:val="1"/>
        </w:numPr>
      </w:pPr>
      <w:r>
        <w:t>Shock absorber.</w:t>
      </w:r>
    </w:p>
    <w:p w:rsidR="004228F8" w:rsidRDefault="004228F8" w:rsidP="00CF1EC2">
      <w:pPr>
        <w:pStyle w:val="SpecNote"/>
        <w:outlineLvl w:val="9"/>
      </w:pPr>
      <w:r>
        <w:t xml:space="preserve">SPEC WRITER NOTE: Select booster heater size according to hot-water temperature that is available; water delivered to </w:t>
      </w:r>
      <w:proofErr w:type="spellStart"/>
      <w:r>
        <w:t>warewashers</w:t>
      </w:r>
      <w:proofErr w:type="spellEnd"/>
      <w:r>
        <w:t xml:space="preserve"> from booster heater must be 82 degrees C (180 degrees F).</w:t>
      </w:r>
    </w:p>
    <w:p w:rsidR="004228F8" w:rsidRDefault="004228F8" w:rsidP="00CF1EC2">
      <w:pPr>
        <w:pStyle w:val="SpecNormal"/>
      </w:pPr>
    </w:p>
    <w:p w:rsidR="004228F8" w:rsidRDefault="004228F8" w:rsidP="00CF1EC2">
      <w:pPr>
        <w:pStyle w:val="Level1"/>
        <w:numPr>
          <w:ilvl w:val="0"/>
          <w:numId w:val="6"/>
        </w:numPr>
      </w:pPr>
      <w:proofErr w:type="spellStart"/>
      <w:r>
        <w:t>Warewasher</w:t>
      </w:r>
      <w:proofErr w:type="spellEnd"/>
      <w:r>
        <w:t xml:space="preserve"> Booster Heater Units: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1"/>
        <w:gridCol w:w="1397"/>
      </w:tblGrid>
      <w:tr w:rsidR="004228F8" w:rsidTr="006260D5">
        <w:trPr>
          <w:cantSplit/>
          <w:jc w:val="center"/>
        </w:trPr>
        <w:tc>
          <w:tcPr>
            <w:tcW w:w="1161" w:type="dxa"/>
            <w:vAlign w:val="center"/>
          </w:tcPr>
          <w:p w:rsidR="004228F8" w:rsidRDefault="004228F8" w:rsidP="00CF1EC2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1397" w:type="dxa"/>
            <w:vAlign w:val="center"/>
          </w:tcPr>
          <w:p w:rsidR="004228F8" w:rsidRDefault="004228F8" w:rsidP="00CF1EC2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SIZE (KW)</w:t>
            </w:r>
          </w:p>
        </w:tc>
      </w:tr>
      <w:tr w:rsidR="004228F8" w:rsidTr="006260D5">
        <w:trPr>
          <w:cantSplit/>
          <w:jc w:val="center"/>
        </w:trPr>
        <w:tc>
          <w:tcPr>
            <w:tcW w:w="1161" w:type="dxa"/>
            <w:vAlign w:val="center"/>
          </w:tcPr>
          <w:p w:rsidR="004228F8" w:rsidRDefault="004228F8" w:rsidP="00CF1EC2">
            <w:pPr>
              <w:pStyle w:val="SpecTable"/>
            </w:pPr>
            <w:r>
              <w:lastRenderedPageBreak/>
              <w:t>K8420</w:t>
            </w:r>
          </w:p>
        </w:tc>
        <w:tc>
          <w:tcPr>
            <w:tcW w:w="1397" w:type="dxa"/>
            <w:vAlign w:val="center"/>
          </w:tcPr>
          <w:p w:rsidR="004228F8" w:rsidRDefault="004228F8" w:rsidP="00CF1EC2">
            <w:pPr>
              <w:pStyle w:val="SpecTable"/>
            </w:pPr>
            <w:r>
              <w:t>4 to 23</w:t>
            </w:r>
          </w:p>
        </w:tc>
      </w:tr>
      <w:tr w:rsidR="004228F8" w:rsidTr="006260D5">
        <w:trPr>
          <w:cantSplit/>
          <w:jc w:val="center"/>
        </w:trPr>
        <w:tc>
          <w:tcPr>
            <w:tcW w:w="1161" w:type="dxa"/>
            <w:vAlign w:val="center"/>
          </w:tcPr>
          <w:p w:rsidR="004228F8" w:rsidRDefault="004228F8" w:rsidP="00CF1EC2">
            <w:pPr>
              <w:pStyle w:val="SpecTable"/>
            </w:pPr>
            <w:r>
              <w:t>K8421</w:t>
            </w:r>
          </w:p>
        </w:tc>
        <w:tc>
          <w:tcPr>
            <w:tcW w:w="1397" w:type="dxa"/>
            <w:vAlign w:val="center"/>
          </w:tcPr>
          <w:p w:rsidR="004228F8" w:rsidRDefault="004228F8" w:rsidP="00CF1EC2">
            <w:pPr>
              <w:pStyle w:val="SpecTable"/>
            </w:pPr>
            <w:r>
              <w:t>24 to 58</w:t>
            </w:r>
          </w:p>
        </w:tc>
      </w:tr>
    </w:tbl>
    <w:p w:rsidR="004228F8" w:rsidRDefault="004228F8" w:rsidP="00CF1EC2">
      <w:pPr>
        <w:pStyle w:val="SpecNormal"/>
      </w:pPr>
    </w:p>
    <w:p w:rsidR="004228F8" w:rsidRDefault="004228F8" w:rsidP="004228F8">
      <w:pPr>
        <w:pStyle w:val="PART"/>
        <w:numPr>
          <w:ilvl w:val="0"/>
          <w:numId w:val="1"/>
        </w:numPr>
      </w:pPr>
      <w:r>
        <w:t>EXECUTION</w:t>
      </w:r>
    </w:p>
    <w:p w:rsidR="004228F8" w:rsidRDefault="004228F8" w:rsidP="00CF1EC2">
      <w:pPr>
        <w:pStyle w:val="ArticleB"/>
        <w:numPr>
          <w:ilvl w:val="1"/>
          <w:numId w:val="1"/>
        </w:numPr>
        <w:outlineLvl w:val="1"/>
      </w:pPr>
      <w:r>
        <w:t xml:space="preserve"> I</w:t>
      </w:r>
      <w:r w:rsidR="00CF1EC2">
        <w:t>NSTALLATION</w:t>
      </w:r>
    </w:p>
    <w:p w:rsidR="004228F8" w:rsidRDefault="004228F8" w:rsidP="004228F8">
      <w:pPr>
        <w:pStyle w:val="Level1"/>
        <w:numPr>
          <w:ilvl w:val="2"/>
          <w:numId w:val="1"/>
        </w:numPr>
        <w:ind w:left="720"/>
      </w:pPr>
      <w:r>
        <w:t>Install ware washing equipment, including controls and accessory equipment, arranged for safe and convenient operation and maintenance.</w:t>
      </w:r>
    </w:p>
    <w:p w:rsidR="004228F8" w:rsidRDefault="004228F8" w:rsidP="004228F8">
      <w:pPr>
        <w:pStyle w:val="Level1"/>
        <w:numPr>
          <w:ilvl w:val="2"/>
          <w:numId w:val="1"/>
        </w:numPr>
        <w:ind w:left="720"/>
      </w:pPr>
      <w:r>
        <w:t xml:space="preserve">Install ware washing equipment to prevent backflow of polluted water or waste into water supply system or into the </w:t>
      </w:r>
      <w:proofErr w:type="spellStart"/>
      <w:r>
        <w:t>warewashing</w:t>
      </w:r>
      <w:proofErr w:type="spellEnd"/>
      <w:r>
        <w:t xml:space="preserve"> equipment.</w:t>
      </w:r>
    </w:p>
    <w:p w:rsidR="004228F8" w:rsidRDefault="004228F8" w:rsidP="004228F8">
      <w:pPr>
        <w:pStyle w:val="Level1"/>
        <w:numPr>
          <w:ilvl w:val="2"/>
          <w:numId w:val="1"/>
        </w:numPr>
        <w:ind w:left="720"/>
      </w:pPr>
      <w:r>
        <w:t>Install and interconnect electrical controls and switches.</w:t>
      </w:r>
    </w:p>
    <w:p w:rsidR="004228F8" w:rsidRDefault="004228F8" w:rsidP="00CF1EC2">
      <w:pPr>
        <w:pStyle w:val="SpecNote"/>
        <w:outlineLvl w:val="9"/>
      </w:pPr>
      <w:r>
        <w:t>SPEC WRITER NOTE: Retain paragraph below if required for project location.</w:t>
      </w:r>
    </w:p>
    <w:p w:rsidR="004228F8" w:rsidRDefault="004228F8" w:rsidP="00CF1EC2">
      <w:pPr>
        <w:pStyle w:val="SpecNormal"/>
      </w:pP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Install seismic restraints for equipment.</w:t>
      </w:r>
    </w:p>
    <w:p w:rsidR="004228F8" w:rsidRDefault="004228F8" w:rsidP="00CF1EC2">
      <w:pPr>
        <w:pStyle w:val="ArticleB"/>
        <w:numPr>
          <w:ilvl w:val="1"/>
          <w:numId w:val="1"/>
        </w:numPr>
        <w:outlineLvl w:val="1"/>
      </w:pPr>
      <w:r>
        <w:t xml:space="preserve"> CLEAN-UP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At completion of the installation, clean, lubricate, and adjust ware washing equipment as required to produce ready-for-use condition.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>Where stainless-steel surfaces are damaged during ware washing equipment installation procedures, repair finishes to match adjoining undamaged surfaces.</w:t>
      </w:r>
    </w:p>
    <w:p w:rsidR="004228F8" w:rsidRDefault="004228F8" w:rsidP="00CF1EC2">
      <w:pPr>
        <w:pStyle w:val="ArticleB"/>
        <w:numPr>
          <w:ilvl w:val="1"/>
          <w:numId w:val="1"/>
        </w:numPr>
        <w:outlineLvl w:val="1"/>
      </w:pPr>
      <w:r>
        <w:t xml:space="preserve"> </w:t>
      </w:r>
      <w:r w:rsidR="00CF1EC2">
        <w:t>INSTRUCTIONS</w:t>
      </w:r>
    </w:p>
    <w:p w:rsidR="004228F8" w:rsidRDefault="004228F8" w:rsidP="00CF1EC2">
      <w:pPr>
        <w:pStyle w:val="Level1"/>
        <w:numPr>
          <w:ilvl w:val="2"/>
          <w:numId w:val="1"/>
        </w:numPr>
        <w:ind w:left="720"/>
      </w:pPr>
      <w:r>
        <w:t xml:space="preserve">Instruct personnel and transmit operating instructions in accordance with requirements in </w:t>
      </w:r>
      <w:r w:rsidRPr="00AD3886">
        <w:t>Section 01 00 00</w:t>
      </w:r>
      <w:r w:rsidRPr="008E3A00">
        <w:t>, GENERAL REQUIREMENTS</w:t>
      </w:r>
      <w:r>
        <w:t>.</w:t>
      </w:r>
    </w:p>
    <w:p w:rsidR="004228F8" w:rsidRDefault="004228F8" w:rsidP="00CF1EC2">
      <w:pPr>
        <w:pStyle w:val="SpecNormal"/>
        <w:jc w:val="center"/>
      </w:pPr>
      <w:r>
        <w:noBreakHyphen/>
        <w:t xml:space="preserve"> </w:t>
      </w:r>
      <w:r>
        <w:noBreakHyphen/>
        <w:t xml:space="preserve"> </w:t>
      </w:r>
      <w:r>
        <w:noBreakHyphen/>
        <w:t xml:space="preserve"> E N D </w:t>
      </w:r>
      <w:r>
        <w:noBreakHyphen/>
        <w:t xml:space="preserve"> </w:t>
      </w:r>
      <w:r>
        <w:noBreakHyphen/>
        <w:t xml:space="preserve"> </w:t>
      </w:r>
      <w:r>
        <w:noBreakHyphen/>
      </w:r>
    </w:p>
    <w:p w:rsidR="006744F2" w:rsidRDefault="00C24DE9" w:rsidP="00CF1EC2"/>
    <w:sectPr w:rsidR="00674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DE9" w:rsidRDefault="00C24DE9" w:rsidP="004228F8">
      <w:pPr>
        <w:spacing w:line="240" w:lineRule="auto"/>
      </w:pPr>
      <w:r>
        <w:separator/>
      </w:r>
    </w:p>
  </w:endnote>
  <w:endnote w:type="continuationSeparator" w:id="0">
    <w:p w:rsidR="00C24DE9" w:rsidRDefault="00C24DE9" w:rsidP="00422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71" w:rsidRDefault="00CB5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A2A" w:rsidRPr="00E85639" w:rsidRDefault="002A1C4E" w:rsidP="004228F8">
    <w:pPr>
      <w:pStyle w:val="Footer"/>
      <w:jc w:val="center"/>
    </w:pPr>
    <w:r w:rsidRPr="00E85639">
      <w:t>11 48 00</w:t>
    </w:r>
    <w:r>
      <w:t xml:space="preserve"> - </w:t>
    </w:r>
    <w:r>
      <w:fldChar w:fldCharType="begin"/>
    </w:r>
    <w:r>
      <w:instrText xml:space="preserve"> PAGE  \* MERGEFORMAT </w:instrText>
    </w:r>
    <w:r>
      <w:fldChar w:fldCharType="separate"/>
    </w:r>
    <w:r w:rsidR="00470FF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71" w:rsidRDefault="00CB5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DE9" w:rsidRDefault="00C24DE9" w:rsidP="004228F8">
      <w:pPr>
        <w:spacing w:line="240" w:lineRule="auto"/>
      </w:pPr>
      <w:r>
        <w:separator/>
      </w:r>
    </w:p>
  </w:footnote>
  <w:footnote w:type="continuationSeparator" w:id="0">
    <w:p w:rsidR="00C24DE9" w:rsidRDefault="00C24DE9" w:rsidP="004228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71" w:rsidRDefault="00CB5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A2A" w:rsidRDefault="002A1C4E" w:rsidP="004228F8">
    <w:pPr>
      <w:pStyle w:val="Header"/>
      <w:tabs>
        <w:tab w:val="clear" w:pos="4680"/>
      </w:tabs>
      <w:jc w:val="right"/>
    </w:pPr>
    <w:r>
      <w:t>0</w:t>
    </w:r>
    <w:r w:rsidR="00CB5A71">
      <w:t>1</w:t>
    </w:r>
    <w:r>
      <w:t>-0</w:t>
    </w:r>
    <w:r w:rsidR="00CB5A71">
      <w:t>1</w:t>
    </w:r>
    <w:r>
      <w:t>-2</w:t>
    </w:r>
    <w:r w:rsidR="00CB5A71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71" w:rsidRDefault="00CB5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23C6"/>
    <w:multiLevelType w:val="hybridMultilevel"/>
    <w:tmpl w:val="13A87F5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F04064"/>
    <w:multiLevelType w:val="hybridMultilevel"/>
    <w:tmpl w:val="36EA393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FF27C2"/>
    <w:multiLevelType w:val="multilevel"/>
    <w:tmpl w:val="C96A99F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Courier New" w:hAnsi="Courier New" w:cs="Times New Roman" w:hint="default"/>
        <w:b/>
        <w:i w:val="0"/>
        <w:sz w:val="20"/>
      </w:rPr>
    </w:lvl>
    <w:lvl w:ilvl="1">
      <w:start w:val="5"/>
      <w:numFmt w:val="decimal"/>
      <w:suff w:val="nothing"/>
      <w:lvlText w:val="%1.%2 "/>
      <w:lvlJc w:val="left"/>
      <w:pPr>
        <w:ind w:left="180" w:firstLine="0"/>
      </w:pPr>
      <w:rPr>
        <w:rFonts w:ascii="Courier New" w:hAnsi="Courier New" w:cs="Times New Roman" w:hint="default"/>
        <w:b/>
        <w:i w:val="0"/>
        <w:caps/>
        <w:sz w:val="20"/>
      </w:rPr>
    </w:lvl>
    <w:lvl w:ilvl="2">
      <w:start w:val="9"/>
      <w:numFmt w:val="upperLetter"/>
      <w:suff w:val="nothing"/>
      <w:lvlText w:val="%3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b w:val="0"/>
        <w:i w:val="0"/>
        <w:sz w:val="20"/>
      </w:rPr>
    </w:lvl>
    <w:lvl w:ilvl="7">
      <w:start w:val="2"/>
      <w:numFmt w:val="decimal"/>
      <w:pStyle w:val="Level6"/>
      <w:lvlText w:val="%8)"/>
      <w:lvlJc w:val="left"/>
      <w:pPr>
        <w:tabs>
          <w:tab w:val="num" w:pos="2880"/>
        </w:tabs>
        <w:ind w:left="2880" w:hanging="720"/>
      </w:pPr>
      <w:rPr>
        <w:rFonts w:ascii="Courier New" w:hAnsi="Courier New" w:cs="Times New Roman" w:hint="default"/>
        <w:b w:val="0"/>
        <w:i w:val="0"/>
        <w:sz w:val="20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19F253F"/>
    <w:multiLevelType w:val="hybridMultilevel"/>
    <w:tmpl w:val="03BCC6B4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F65BB7"/>
    <w:multiLevelType w:val="multilevel"/>
    <w:tmpl w:val="82D0DD90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lvlText w:val="%4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5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8F8"/>
    <w:rsid w:val="00086D5E"/>
    <w:rsid w:val="001D21E1"/>
    <w:rsid w:val="002A1C4E"/>
    <w:rsid w:val="00351BF0"/>
    <w:rsid w:val="004228F8"/>
    <w:rsid w:val="00470FF2"/>
    <w:rsid w:val="005163B3"/>
    <w:rsid w:val="00990713"/>
    <w:rsid w:val="00AC7645"/>
    <w:rsid w:val="00C24DE9"/>
    <w:rsid w:val="00CB5A71"/>
    <w:rsid w:val="00CF1EC2"/>
    <w:rsid w:val="00D67C02"/>
    <w:rsid w:val="00F8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1896BF-5B50-430D-994C-2720A157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8F8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">
    <w:name w:val="PART"/>
    <w:basedOn w:val="Normal"/>
    <w:next w:val="Normal"/>
    <w:qFormat/>
    <w:rsid w:val="00AC7645"/>
    <w:pPr>
      <w:keepNext/>
      <w:numPr>
        <w:numId w:val="2"/>
      </w:numPr>
      <w:suppressAutoHyphens/>
      <w:outlineLvl w:val="0"/>
    </w:pPr>
    <w:rPr>
      <w:b/>
      <w:caps/>
    </w:rPr>
  </w:style>
  <w:style w:type="paragraph" w:customStyle="1" w:styleId="Level3">
    <w:name w:val="Level3"/>
    <w:basedOn w:val="Normal"/>
    <w:link w:val="Level3Char"/>
    <w:rsid w:val="00AC7645"/>
    <w:pPr>
      <w:tabs>
        <w:tab w:val="left" w:pos="1440"/>
      </w:tabs>
      <w:suppressAutoHyphens/>
      <w:ind w:left="1440" w:hanging="360"/>
    </w:pPr>
    <w:rPr>
      <w:rFonts w:cs="Courier New"/>
    </w:rPr>
  </w:style>
  <w:style w:type="character" w:customStyle="1" w:styleId="Level3Char">
    <w:name w:val="Level3 Char"/>
    <w:basedOn w:val="DefaultParagraphFont"/>
    <w:link w:val="Level3"/>
    <w:rsid w:val="00AC7645"/>
    <w:rPr>
      <w:rFonts w:ascii="Courier New" w:hAnsi="Courier New" w:cs="Courier New"/>
    </w:rPr>
  </w:style>
  <w:style w:type="paragraph" w:customStyle="1" w:styleId="Level6">
    <w:name w:val="Level 6"/>
    <w:basedOn w:val="Normal"/>
    <w:rsid w:val="00351BF0"/>
    <w:pPr>
      <w:numPr>
        <w:ilvl w:val="7"/>
        <w:numId w:val="3"/>
      </w:num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</w:pPr>
  </w:style>
  <w:style w:type="paragraph" w:styleId="Header">
    <w:name w:val="header"/>
    <w:basedOn w:val="Normal"/>
    <w:link w:val="HeaderChar"/>
    <w:unhideWhenUsed/>
    <w:rsid w:val="004228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8F8"/>
  </w:style>
  <w:style w:type="paragraph" w:styleId="Footer">
    <w:name w:val="footer"/>
    <w:basedOn w:val="Normal"/>
    <w:link w:val="FooterChar"/>
    <w:unhideWhenUsed/>
    <w:rsid w:val="004228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8F8"/>
  </w:style>
  <w:style w:type="paragraph" w:customStyle="1" w:styleId="ArticleB">
    <w:name w:val="ArticleB"/>
    <w:basedOn w:val="Normal"/>
    <w:next w:val="Level1"/>
    <w:rsid w:val="004228F8"/>
    <w:pPr>
      <w:keepNext/>
      <w:keepLines/>
      <w:suppressAutoHyphens/>
    </w:pPr>
    <w:rPr>
      <w:b/>
      <w:caps/>
    </w:rPr>
  </w:style>
  <w:style w:type="paragraph" w:customStyle="1" w:styleId="Level1">
    <w:name w:val="Level1"/>
    <w:basedOn w:val="SpecNormal"/>
    <w:link w:val="Level1Char1"/>
    <w:rsid w:val="004228F8"/>
    <w:pPr>
      <w:tabs>
        <w:tab w:val="left" w:pos="720"/>
      </w:tabs>
      <w:ind w:left="720" w:hanging="360"/>
    </w:pPr>
  </w:style>
  <w:style w:type="paragraph" w:customStyle="1" w:styleId="SpecNormal">
    <w:name w:val="SpecNormal"/>
    <w:basedOn w:val="Normal"/>
    <w:link w:val="SpecNormalChar1"/>
    <w:rsid w:val="004228F8"/>
    <w:pPr>
      <w:suppressAutoHyphens/>
    </w:pPr>
  </w:style>
  <w:style w:type="paragraph" w:customStyle="1" w:styleId="Level2">
    <w:name w:val="Level2"/>
    <w:basedOn w:val="Level1"/>
    <w:link w:val="Level2Char1"/>
    <w:rsid w:val="004228F8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link w:val="SpecNoteChar1"/>
    <w:rsid w:val="004228F8"/>
    <w:pPr>
      <w:spacing w:line="240" w:lineRule="auto"/>
      <w:ind w:left="4320"/>
      <w:outlineLvl w:val="0"/>
    </w:pPr>
  </w:style>
  <w:style w:type="paragraph" w:customStyle="1" w:styleId="SpecTable">
    <w:name w:val="SpecTable"/>
    <w:basedOn w:val="SpecNormal"/>
    <w:rsid w:val="004228F8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Level4">
    <w:name w:val="Level4"/>
    <w:basedOn w:val="Level3"/>
    <w:rsid w:val="004228F8"/>
    <w:pPr>
      <w:tabs>
        <w:tab w:val="left" w:pos="1800"/>
      </w:tabs>
      <w:ind w:left="1800"/>
    </w:pPr>
    <w:rPr>
      <w:rFonts w:cs="Times New Roman"/>
    </w:rPr>
  </w:style>
  <w:style w:type="paragraph" w:customStyle="1" w:styleId="SpecTitle">
    <w:name w:val="SpecTitle"/>
    <w:basedOn w:val="SpecNormal"/>
    <w:next w:val="SpecNormal"/>
    <w:qFormat/>
    <w:rsid w:val="004228F8"/>
    <w:pPr>
      <w:spacing w:line="240" w:lineRule="auto"/>
      <w:jc w:val="center"/>
    </w:pPr>
    <w:rPr>
      <w:b/>
      <w:caps/>
    </w:rPr>
  </w:style>
  <w:style w:type="paragraph" w:customStyle="1" w:styleId="Level5">
    <w:name w:val="Level5"/>
    <w:basedOn w:val="Level4"/>
    <w:rsid w:val="004228F8"/>
    <w:pPr>
      <w:tabs>
        <w:tab w:val="num" w:pos="1800"/>
        <w:tab w:val="left" w:pos="2160"/>
      </w:tabs>
      <w:ind w:left="2160"/>
    </w:pPr>
  </w:style>
  <w:style w:type="paragraph" w:customStyle="1" w:styleId="Pubs">
    <w:name w:val="Pubs"/>
    <w:basedOn w:val="Level1"/>
    <w:rsid w:val="004228F8"/>
    <w:pPr>
      <w:tabs>
        <w:tab w:val="clear" w:pos="720"/>
        <w:tab w:val="left" w:leader="dot" w:pos="3600"/>
      </w:tabs>
      <w:ind w:left="3600" w:hanging="2880"/>
    </w:pPr>
  </w:style>
  <w:style w:type="character" w:customStyle="1" w:styleId="SpecNormalChar1">
    <w:name w:val="SpecNormal Char1"/>
    <w:link w:val="SpecNormal"/>
    <w:rsid w:val="004228F8"/>
    <w:rPr>
      <w:rFonts w:ascii="Courier New" w:eastAsia="Times New Roman" w:hAnsi="Courier New" w:cs="Times New Roman"/>
      <w:sz w:val="20"/>
      <w:szCs w:val="20"/>
    </w:rPr>
  </w:style>
  <w:style w:type="character" w:customStyle="1" w:styleId="Level1Char1">
    <w:name w:val="Level1 Char1"/>
    <w:link w:val="Level1"/>
    <w:rsid w:val="004228F8"/>
    <w:rPr>
      <w:rFonts w:ascii="Courier New" w:eastAsia="Times New Roman" w:hAnsi="Courier New" w:cs="Times New Roman"/>
      <w:sz w:val="20"/>
      <w:szCs w:val="20"/>
    </w:rPr>
  </w:style>
  <w:style w:type="character" w:customStyle="1" w:styleId="Level2Char1">
    <w:name w:val="Level2 Char1"/>
    <w:link w:val="Level2"/>
    <w:rsid w:val="004228F8"/>
    <w:rPr>
      <w:rFonts w:ascii="Courier New" w:eastAsia="Times New Roman" w:hAnsi="Courier New" w:cs="Times New Roman"/>
      <w:sz w:val="20"/>
      <w:szCs w:val="20"/>
    </w:rPr>
  </w:style>
  <w:style w:type="character" w:customStyle="1" w:styleId="SpecNoteChar1">
    <w:name w:val="SpecNote Char1"/>
    <w:link w:val="SpecNote"/>
    <w:rsid w:val="004228F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 48 00, CLEANING AND DISPOSAL EQUIPMENT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dcterms:created xsi:type="dcterms:W3CDTF">2020-12-14T21:00:00Z</dcterms:created>
  <dcterms:modified xsi:type="dcterms:W3CDTF">2020-12-15T02:13:00Z</dcterms:modified>
</cp:coreProperties>
</file>