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557" w:rsidRPr="00585AB6" w:rsidRDefault="00585AB6" w:rsidP="003A7557">
      <w:pPr>
        <w:pStyle w:val="SCT"/>
      </w:pPr>
      <w:bookmarkStart w:id="0" w:name="_GoBack"/>
      <w:bookmarkEnd w:id="0"/>
      <w:r w:rsidRPr="00585AB6">
        <w:t xml:space="preserve">SECTION </w:t>
      </w:r>
      <w:r w:rsidRPr="00585AB6">
        <w:rPr>
          <w:rStyle w:val="NUM"/>
        </w:rPr>
        <w:t>07 54 19</w:t>
      </w:r>
    </w:p>
    <w:p w:rsidR="003A7557" w:rsidRPr="00585AB6" w:rsidRDefault="003A7557" w:rsidP="003A7557">
      <w:pPr>
        <w:pStyle w:val="SCT"/>
      </w:pPr>
      <w:r w:rsidRPr="00585AB6">
        <w:rPr>
          <w:rStyle w:val="NAM"/>
        </w:rPr>
        <w:t>POLYVINYL</w:t>
      </w:r>
      <w:r w:rsidR="00585AB6" w:rsidRPr="00585AB6">
        <w:rPr>
          <w:rStyle w:val="NAM"/>
        </w:rPr>
        <w:noBreakHyphen/>
      </w:r>
      <w:r w:rsidRPr="00585AB6">
        <w:rPr>
          <w:rStyle w:val="NAM"/>
        </w:rPr>
        <w:t>CHLORIDE (PVC) ROOFING</w:t>
      </w:r>
    </w:p>
    <w:p w:rsidR="0036510C" w:rsidRPr="00EA0D76" w:rsidRDefault="0036510C" w:rsidP="003A7557">
      <w:pPr>
        <w:pStyle w:val="CMT"/>
        <w:rPr>
          <w:color w:val="000000" w:themeColor="text1"/>
        </w:rPr>
      </w:pPr>
      <w:r w:rsidRPr="00EA0D76">
        <w:rPr>
          <w:color w:val="000000" w:themeColor="text1"/>
        </w:rPr>
        <w:t>SPEC WRITER NOTES</w:t>
      </w:r>
      <w:r w:rsidR="00585AB6" w:rsidRPr="00EA0D76">
        <w:rPr>
          <w:color w:val="000000" w:themeColor="text1"/>
        </w:rPr>
        <w:t>:</w:t>
      </w:r>
    </w:p>
    <w:p w:rsidR="0036510C" w:rsidRPr="00EA0D76" w:rsidRDefault="00585AB6" w:rsidP="008E5125">
      <w:pPr>
        <w:pStyle w:val="CMT"/>
        <w:rPr>
          <w:color w:val="000000" w:themeColor="text1"/>
        </w:rPr>
      </w:pPr>
      <w:r w:rsidRPr="00EA0D76">
        <w:rPr>
          <w:color w:val="000000" w:themeColor="text1"/>
        </w:rPr>
        <w:t>1. Delete text between // ______ // not applicable to project. Edit remaining text to suit project.</w:t>
      </w:r>
    </w:p>
    <w:p w:rsidR="00A602A3" w:rsidRPr="00EA0D76" w:rsidRDefault="004B6BDF" w:rsidP="008E5125">
      <w:pPr>
        <w:pStyle w:val="CMT"/>
        <w:rPr>
          <w:color w:val="000000" w:themeColor="text1"/>
        </w:rPr>
      </w:pPr>
      <w:r w:rsidRPr="00EA0D76">
        <w:rPr>
          <w:color w:val="000000" w:themeColor="text1"/>
        </w:rPr>
        <w:t xml:space="preserve">2. </w:t>
      </w:r>
      <w:r w:rsidR="003A7557" w:rsidRPr="00EA0D76">
        <w:rPr>
          <w:color w:val="000000" w:themeColor="text1"/>
        </w:rPr>
        <w:t>Follow National Roofing Contractors Association "</w:t>
      </w:r>
      <w:r w:rsidR="00637DD4" w:rsidRPr="00EA0D76">
        <w:rPr>
          <w:color w:val="000000" w:themeColor="text1"/>
        </w:rPr>
        <w:t xml:space="preserve">The </w:t>
      </w:r>
      <w:r w:rsidR="00585AB6" w:rsidRPr="00EA0D76">
        <w:rPr>
          <w:color w:val="000000" w:themeColor="text1"/>
        </w:rPr>
        <w:t>NRCA </w:t>
      </w:r>
      <w:r w:rsidR="003A7557" w:rsidRPr="00EA0D76">
        <w:rPr>
          <w:color w:val="000000" w:themeColor="text1"/>
        </w:rPr>
        <w:t xml:space="preserve">Roofing Manual" </w:t>
      </w:r>
      <w:r w:rsidR="00637DD4" w:rsidRPr="00EA0D76">
        <w:rPr>
          <w:color w:val="000000" w:themeColor="text1"/>
        </w:rPr>
        <w:t xml:space="preserve">recommendations </w:t>
      </w:r>
      <w:r w:rsidR="003A7557" w:rsidRPr="00EA0D76">
        <w:rPr>
          <w:color w:val="000000" w:themeColor="text1"/>
        </w:rPr>
        <w:t>for design criteria.</w:t>
      </w:r>
    </w:p>
    <w:p w:rsidR="0036510C" w:rsidRPr="00EA0D76" w:rsidRDefault="004B6BDF" w:rsidP="008E5125">
      <w:pPr>
        <w:pStyle w:val="CMT"/>
        <w:rPr>
          <w:color w:val="000000" w:themeColor="text1"/>
        </w:rPr>
      </w:pPr>
      <w:r w:rsidRPr="00EA0D76">
        <w:rPr>
          <w:color w:val="000000" w:themeColor="text1"/>
        </w:rPr>
        <w:t xml:space="preserve">3. </w:t>
      </w:r>
      <w:r w:rsidR="003A7557" w:rsidRPr="00EA0D76">
        <w:rPr>
          <w:color w:val="000000" w:themeColor="text1"/>
        </w:rPr>
        <w:t>Slopes</w:t>
      </w:r>
      <w:r w:rsidR="00585AB6" w:rsidRPr="00EA0D76">
        <w:rPr>
          <w:color w:val="000000" w:themeColor="text1"/>
        </w:rPr>
        <w:t xml:space="preserve">: </w:t>
      </w:r>
      <w:r w:rsidR="003A7557" w:rsidRPr="00EA0D76">
        <w:rPr>
          <w:color w:val="000000" w:themeColor="text1"/>
        </w:rPr>
        <w:t>Do not use on slopes over 1</w:t>
      </w:r>
      <w:r w:rsidR="00637DD4" w:rsidRPr="00EA0D76">
        <w:rPr>
          <w:color w:val="000000" w:themeColor="text1"/>
        </w:rPr>
        <w:t>/</w:t>
      </w:r>
      <w:r w:rsidR="009F70F2" w:rsidRPr="00EA0D76">
        <w:rPr>
          <w:color w:val="000000" w:themeColor="text1"/>
        </w:rPr>
        <w:t xml:space="preserve">10 </w:t>
      </w:r>
      <w:r w:rsidR="003A7557" w:rsidRPr="00EA0D76">
        <w:rPr>
          <w:color w:val="000000" w:themeColor="text1"/>
        </w:rPr>
        <w:t>(</w:t>
      </w:r>
      <w:r w:rsidR="00637DD4" w:rsidRPr="00EA0D76">
        <w:rPr>
          <w:color w:val="000000" w:themeColor="text1"/>
        </w:rPr>
        <w:t xml:space="preserve">1 </w:t>
      </w:r>
      <w:r w:rsidR="003A7557" w:rsidRPr="00EA0D76">
        <w:rPr>
          <w:color w:val="000000" w:themeColor="text1"/>
        </w:rPr>
        <w:t xml:space="preserve">inch per </w:t>
      </w:r>
      <w:r w:rsidR="00637DD4" w:rsidRPr="00EA0D76">
        <w:rPr>
          <w:color w:val="000000" w:themeColor="text1"/>
        </w:rPr>
        <w:t>12</w:t>
      </w:r>
      <w:r w:rsidR="00585AB6" w:rsidRPr="00EA0D76">
        <w:rPr>
          <w:color w:val="000000" w:themeColor="text1"/>
        </w:rPr>
        <w:t> inches)</w:t>
      </w:r>
      <w:r w:rsidR="003A7557" w:rsidRPr="00EA0D76">
        <w:rPr>
          <w:color w:val="000000" w:themeColor="text1"/>
        </w:rPr>
        <w:t>. Provide 1</w:t>
      </w:r>
      <w:r w:rsidR="00637DD4" w:rsidRPr="00EA0D76">
        <w:rPr>
          <w:color w:val="000000" w:themeColor="text1"/>
        </w:rPr>
        <w:t>/</w:t>
      </w:r>
      <w:r w:rsidR="003A7557" w:rsidRPr="00EA0D76">
        <w:rPr>
          <w:color w:val="000000" w:themeColor="text1"/>
        </w:rPr>
        <w:t xml:space="preserve">50 (1/4 inch per </w:t>
      </w:r>
      <w:r w:rsidR="00637DD4" w:rsidRPr="00EA0D76">
        <w:rPr>
          <w:color w:val="000000" w:themeColor="text1"/>
        </w:rPr>
        <w:t>12</w:t>
      </w:r>
      <w:r w:rsidR="00585AB6" w:rsidRPr="00EA0D76">
        <w:rPr>
          <w:color w:val="000000" w:themeColor="text1"/>
        </w:rPr>
        <w:t> inches)</w:t>
      </w:r>
      <w:r w:rsidR="003A7557" w:rsidRPr="00EA0D76">
        <w:rPr>
          <w:color w:val="000000" w:themeColor="text1"/>
        </w:rPr>
        <w:t xml:space="preserve"> minimum slope to drains without any "Gutters" (no slopes between drains</w:t>
      </w:r>
      <w:r w:rsidR="009F70F2" w:rsidRPr="00EA0D76">
        <w:rPr>
          <w:color w:val="000000" w:themeColor="text1"/>
        </w:rPr>
        <w:t>)</w:t>
      </w:r>
      <w:r w:rsidR="003A7557" w:rsidRPr="00EA0D76">
        <w:rPr>
          <w:color w:val="000000" w:themeColor="text1"/>
        </w:rPr>
        <w:t>. NO EXCEPTIONS TO MINIMUM SLOPE. Slope crickets 1</w:t>
      </w:r>
      <w:r w:rsidR="009F70F2" w:rsidRPr="00EA0D76">
        <w:rPr>
          <w:color w:val="000000" w:themeColor="text1"/>
        </w:rPr>
        <w:t>/</w:t>
      </w:r>
      <w:r w:rsidR="003A7557" w:rsidRPr="00EA0D76">
        <w:rPr>
          <w:color w:val="000000" w:themeColor="text1"/>
        </w:rPr>
        <w:t>50 (1/4</w:t>
      </w:r>
      <w:r w:rsidR="00F4045A" w:rsidRPr="00EA0D76">
        <w:rPr>
          <w:color w:val="000000" w:themeColor="text1"/>
        </w:rPr>
        <w:t xml:space="preserve"> inch</w:t>
      </w:r>
      <w:r w:rsidR="003A7557" w:rsidRPr="00EA0D76">
        <w:rPr>
          <w:color w:val="000000" w:themeColor="text1"/>
        </w:rPr>
        <w:t xml:space="preserve"> per </w:t>
      </w:r>
      <w:r w:rsidR="009F70F2" w:rsidRPr="00EA0D76">
        <w:rPr>
          <w:color w:val="000000" w:themeColor="text1"/>
        </w:rPr>
        <w:t>12</w:t>
      </w:r>
      <w:r w:rsidR="00585AB6" w:rsidRPr="00EA0D76">
        <w:rPr>
          <w:color w:val="000000" w:themeColor="text1"/>
        </w:rPr>
        <w:t> inches)</w:t>
      </w:r>
      <w:r w:rsidR="003A7557" w:rsidRPr="00EA0D76">
        <w:rPr>
          <w:color w:val="000000" w:themeColor="text1"/>
        </w:rPr>
        <w:t>.</w:t>
      </w:r>
    </w:p>
    <w:p w:rsidR="0036510C" w:rsidRPr="00EA0D76" w:rsidRDefault="004B6BDF" w:rsidP="008E5125">
      <w:pPr>
        <w:pStyle w:val="CMT"/>
        <w:rPr>
          <w:color w:val="000000" w:themeColor="text1"/>
        </w:rPr>
      </w:pPr>
      <w:r w:rsidRPr="00EA0D76">
        <w:rPr>
          <w:color w:val="000000" w:themeColor="text1"/>
        </w:rPr>
        <w:t xml:space="preserve">4. </w:t>
      </w:r>
      <w:r w:rsidR="003A7557" w:rsidRPr="00EA0D76">
        <w:rPr>
          <w:color w:val="000000" w:themeColor="text1"/>
        </w:rPr>
        <w:t xml:space="preserve">Coordinate with plumbing requirements for roof drains and drain locations at low points and mid span where maximum deflection occurs. Do not put drains at columns or on slopes. Coordinate with insulation to provide </w:t>
      </w:r>
      <w:r w:rsidR="009F70F2" w:rsidRPr="00EA0D76">
        <w:rPr>
          <w:color w:val="000000" w:themeColor="text1"/>
        </w:rPr>
        <w:t>sumps</w:t>
      </w:r>
      <w:r w:rsidR="003A7557" w:rsidRPr="00EA0D76">
        <w:rPr>
          <w:color w:val="000000" w:themeColor="text1"/>
        </w:rPr>
        <w:t xml:space="preserve"> at drains.</w:t>
      </w:r>
    </w:p>
    <w:p w:rsidR="0036510C" w:rsidRPr="00EA0D76" w:rsidRDefault="004B6BDF" w:rsidP="008E5125">
      <w:pPr>
        <w:pStyle w:val="CMT"/>
        <w:rPr>
          <w:color w:val="000000" w:themeColor="text1"/>
        </w:rPr>
      </w:pPr>
      <w:r w:rsidRPr="00EA0D76">
        <w:rPr>
          <w:color w:val="000000" w:themeColor="text1"/>
        </w:rPr>
        <w:t xml:space="preserve">5. </w:t>
      </w:r>
      <w:r w:rsidR="003A7557" w:rsidRPr="00EA0D76">
        <w:rPr>
          <w:color w:val="000000" w:themeColor="text1"/>
        </w:rPr>
        <w:t>Coordinate details and systems used to provide code required fire rated roofing system.</w:t>
      </w:r>
    </w:p>
    <w:p w:rsidR="0036510C" w:rsidRPr="00EA0D76" w:rsidRDefault="004B6BDF" w:rsidP="008E5125">
      <w:pPr>
        <w:pStyle w:val="CMT"/>
        <w:rPr>
          <w:color w:val="000000" w:themeColor="text1"/>
        </w:rPr>
      </w:pPr>
      <w:r w:rsidRPr="00EA0D76">
        <w:rPr>
          <w:color w:val="000000" w:themeColor="text1"/>
        </w:rPr>
        <w:t xml:space="preserve">6. </w:t>
      </w:r>
      <w:r w:rsidR="009F70F2" w:rsidRPr="00EA0D76">
        <w:rPr>
          <w:color w:val="000000" w:themeColor="text1"/>
        </w:rPr>
        <w:t xml:space="preserve">Adhered </w:t>
      </w:r>
      <w:r w:rsidR="003A7557" w:rsidRPr="00EA0D76">
        <w:rPr>
          <w:color w:val="000000" w:themeColor="text1"/>
        </w:rPr>
        <w:t xml:space="preserve">system is preferred over mechanically </w:t>
      </w:r>
      <w:r w:rsidR="009F70F2" w:rsidRPr="00EA0D76">
        <w:rPr>
          <w:color w:val="000000" w:themeColor="text1"/>
        </w:rPr>
        <w:t xml:space="preserve">fastened </w:t>
      </w:r>
      <w:r w:rsidR="003A7557" w:rsidRPr="00EA0D76">
        <w:rPr>
          <w:color w:val="000000" w:themeColor="text1"/>
        </w:rPr>
        <w:t>system.</w:t>
      </w:r>
    </w:p>
    <w:p w:rsidR="0036510C" w:rsidRPr="00EA0D76" w:rsidRDefault="004B6BDF" w:rsidP="008E5125">
      <w:pPr>
        <w:pStyle w:val="CMT"/>
        <w:rPr>
          <w:color w:val="000000" w:themeColor="text1"/>
        </w:rPr>
      </w:pPr>
      <w:r w:rsidRPr="00EA0D76">
        <w:rPr>
          <w:color w:val="000000" w:themeColor="text1"/>
        </w:rPr>
        <w:t xml:space="preserve">7. </w:t>
      </w:r>
      <w:r w:rsidR="003A7557" w:rsidRPr="00EA0D76">
        <w:rPr>
          <w:color w:val="000000" w:themeColor="text1"/>
        </w:rPr>
        <w:t xml:space="preserve">Coordinate with </w:t>
      </w:r>
      <w:r w:rsidR="00585AB6" w:rsidRPr="00EA0D76">
        <w:rPr>
          <w:color w:val="000000" w:themeColor="text1"/>
        </w:rPr>
        <w:t>Section 07 22 00</w:t>
      </w:r>
      <w:r w:rsidR="003A7557" w:rsidRPr="00EA0D76">
        <w:rPr>
          <w:color w:val="000000" w:themeColor="text1"/>
        </w:rPr>
        <w:t>, ROOF AND DECK INSULATION.</w:t>
      </w:r>
      <w:r w:rsidR="00F4045A" w:rsidRPr="00EA0D76">
        <w:rPr>
          <w:color w:val="000000" w:themeColor="text1"/>
        </w:rPr>
        <w:t xml:space="preserve"> </w:t>
      </w:r>
      <w:r w:rsidR="003A7557" w:rsidRPr="00EA0D76">
        <w:rPr>
          <w:color w:val="000000" w:themeColor="text1"/>
        </w:rPr>
        <w:t xml:space="preserve">Decrease </w:t>
      </w:r>
      <w:r w:rsidR="00C0133A" w:rsidRPr="00EA0D76">
        <w:rPr>
          <w:color w:val="000000" w:themeColor="text1"/>
        </w:rPr>
        <w:t>R</w:t>
      </w:r>
      <w:r w:rsidR="00585AB6" w:rsidRPr="00EA0D76">
        <w:rPr>
          <w:color w:val="000000" w:themeColor="text1"/>
        </w:rPr>
        <w:noBreakHyphen/>
      </w:r>
      <w:r w:rsidR="003A7557" w:rsidRPr="00EA0D76">
        <w:rPr>
          <w:color w:val="000000" w:themeColor="text1"/>
        </w:rPr>
        <w:t>value 5 percent when mechanical fasteners are used through insulation to compensate for parallel heat flow.</w:t>
      </w:r>
    </w:p>
    <w:p w:rsidR="0036510C" w:rsidRPr="00EA0D76" w:rsidRDefault="004B6BDF" w:rsidP="008E5125">
      <w:pPr>
        <w:pStyle w:val="CMT"/>
        <w:rPr>
          <w:color w:val="000000" w:themeColor="text1"/>
        </w:rPr>
      </w:pPr>
      <w:r w:rsidRPr="00EA0D76">
        <w:rPr>
          <w:color w:val="000000" w:themeColor="text1"/>
        </w:rPr>
        <w:t xml:space="preserve">9. </w:t>
      </w:r>
      <w:r w:rsidR="003A7557" w:rsidRPr="00EA0D76">
        <w:rPr>
          <w:color w:val="000000" w:themeColor="text1"/>
        </w:rPr>
        <w:t>Do not use over polystyrene, urethane, or wood fiberboard insulation under membrane.</w:t>
      </w:r>
    </w:p>
    <w:p w:rsidR="0036510C" w:rsidRPr="00EA0D76" w:rsidRDefault="004B6BDF" w:rsidP="008E5125">
      <w:pPr>
        <w:pStyle w:val="CMT"/>
        <w:rPr>
          <w:color w:val="000000" w:themeColor="text1"/>
        </w:rPr>
      </w:pPr>
      <w:r w:rsidRPr="00EA0D76">
        <w:rPr>
          <w:color w:val="000000" w:themeColor="text1"/>
        </w:rPr>
        <w:t xml:space="preserve">10. </w:t>
      </w:r>
      <w:r w:rsidR="003A7557" w:rsidRPr="00EA0D76">
        <w:rPr>
          <w:color w:val="000000" w:themeColor="text1"/>
        </w:rPr>
        <w:t>Do not use over bituminous materials where direct contact occurs, including grease, oil, or other substances not compatible with PVC. Use thin layer of insulation, slip sheet or separator sheet depending upon method of attachment or felt back sheet when minimum amount of asphalt occurs.</w:t>
      </w:r>
    </w:p>
    <w:p w:rsidR="0036510C" w:rsidRPr="00EA0D76" w:rsidRDefault="004B6BDF" w:rsidP="008E5125">
      <w:pPr>
        <w:pStyle w:val="CMT"/>
        <w:rPr>
          <w:color w:val="000000" w:themeColor="text1"/>
        </w:rPr>
      </w:pPr>
      <w:r w:rsidRPr="00EA0D76">
        <w:rPr>
          <w:color w:val="000000" w:themeColor="text1"/>
        </w:rPr>
        <w:t xml:space="preserve">11. </w:t>
      </w:r>
      <w:r w:rsidR="003A7557" w:rsidRPr="00EA0D76">
        <w:rPr>
          <w:color w:val="000000" w:themeColor="text1"/>
        </w:rPr>
        <w:t xml:space="preserve">Terminate base flashings </w:t>
      </w:r>
      <w:r w:rsidR="00247DEB" w:rsidRPr="00EA0D76">
        <w:rPr>
          <w:color w:val="000000" w:themeColor="text1"/>
        </w:rPr>
        <w:t>minimum</w:t>
      </w:r>
      <w:r w:rsidR="003A7557" w:rsidRPr="00EA0D76">
        <w:rPr>
          <w:color w:val="000000" w:themeColor="text1"/>
        </w:rPr>
        <w:t xml:space="preserve"> 200</w:t>
      </w:r>
      <w:r w:rsidR="00585AB6" w:rsidRPr="00EA0D76">
        <w:rPr>
          <w:color w:val="000000" w:themeColor="text1"/>
        </w:rPr>
        <w:t> mm (</w:t>
      </w:r>
      <w:r w:rsidR="003A7557" w:rsidRPr="00EA0D76">
        <w:rPr>
          <w:color w:val="000000" w:themeColor="text1"/>
        </w:rPr>
        <w:t>8</w:t>
      </w:r>
      <w:r w:rsidR="00585AB6" w:rsidRPr="00EA0D76">
        <w:rPr>
          <w:color w:val="000000" w:themeColor="text1"/>
        </w:rPr>
        <w:t> inches)</w:t>
      </w:r>
      <w:r w:rsidR="003A7557" w:rsidRPr="00EA0D76">
        <w:rPr>
          <w:color w:val="000000" w:themeColor="text1"/>
        </w:rPr>
        <w:t xml:space="preserve"> above roof surface including curb for building expansion joints.</w:t>
      </w:r>
    </w:p>
    <w:p w:rsidR="0036510C" w:rsidRPr="00EA0D76" w:rsidRDefault="004B6BDF" w:rsidP="008E5125">
      <w:pPr>
        <w:pStyle w:val="CMT"/>
        <w:rPr>
          <w:color w:val="000000" w:themeColor="text1"/>
        </w:rPr>
      </w:pPr>
      <w:r w:rsidRPr="00EA0D76">
        <w:rPr>
          <w:color w:val="000000" w:themeColor="text1"/>
        </w:rPr>
        <w:t xml:space="preserve">12. </w:t>
      </w:r>
      <w:r w:rsidR="003A7557" w:rsidRPr="00EA0D76">
        <w:rPr>
          <w:color w:val="000000" w:themeColor="text1"/>
        </w:rPr>
        <w:t>Do not put expansion joints at roof surface level.</w:t>
      </w:r>
    </w:p>
    <w:p w:rsidR="0036510C" w:rsidRPr="00EA0D76" w:rsidRDefault="004B6BDF" w:rsidP="008E5125">
      <w:pPr>
        <w:pStyle w:val="CMT"/>
        <w:rPr>
          <w:color w:val="000000" w:themeColor="text1"/>
        </w:rPr>
      </w:pPr>
      <w:r w:rsidRPr="00EA0D76">
        <w:rPr>
          <w:color w:val="000000" w:themeColor="text1"/>
        </w:rPr>
        <w:t xml:space="preserve">13. </w:t>
      </w:r>
      <w:r w:rsidR="003A7557" w:rsidRPr="00EA0D76">
        <w:rPr>
          <w:color w:val="000000" w:themeColor="text1"/>
        </w:rPr>
        <w:t>Do not use "pitch pocket" or "sealant pocket</w:t>
      </w:r>
      <w:r w:rsidR="00026FFC" w:rsidRPr="00EA0D76">
        <w:rPr>
          <w:color w:val="000000" w:themeColor="text1"/>
        </w:rPr>
        <w:t>s</w:t>
      </w:r>
      <w:r w:rsidR="003A7557" w:rsidRPr="00EA0D76">
        <w:rPr>
          <w:color w:val="000000" w:themeColor="text1"/>
        </w:rPr>
        <w:t>" in lieu of base flashings and cap flashings.</w:t>
      </w:r>
    </w:p>
    <w:p w:rsidR="003A7557" w:rsidRPr="00EA0D76" w:rsidRDefault="004B6BDF" w:rsidP="008E5125">
      <w:pPr>
        <w:pStyle w:val="CMT"/>
        <w:rPr>
          <w:color w:val="000000" w:themeColor="text1"/>
        </w:rPr>
      </w:pPr>
      <w:r w:rsidRPr="00EA0D76">
        <w:rPr>
          <w:color w:val="000000" w:themeColor="text1"/>
        </w:rPr>
        <w:t xml:space="preserve">14. </w:t>
      </w:r>
      <w:r w:rsidR="003A7557" w:rsidRPr="00EA0D76">
        <w:rPr>
          <w:color w:val="000000" w:themeColor="text1"/>
        </w:rPr>
        <w:t>This specification is for use over concrete, cellular insulating concrete decks, or insulation.</w:t>
      </w:r>
      <w:r w:rsidR="00F4045A" w:rsidRPr="00EA0D76">
        <w:rPr>
          <w:color w:val="000000" w:themeColor="text1"/>
        </w:rPr>
        <w:t xml:space="preserve"> </w:t>
      </w:r>
      <w:r w:rsidR="003A7557" w:rsidRPr="00EA0D76">
        <w:rPr>
          <w:color w:val="000000" w:themeColor="text1"/>
        </w:rPr>
        <w:t xml:space="preserve">Insert additional text when installed directly to other </w:t>
      </w:r>
      <w:r w:rsidR="003A7557" w:rsidRPr="00EA0D76">
        <w:rPr>
          <w:color w:val="000000" w:themeColor="text1"/>
        </w:rPr>
        <w:lastRenderedPageBreak/>
        <w:t xml:space="preserve">decks or insulation systems not specified in </w:t>
      </w:r>
      <w:r w:rsidR="00585AB6" w:rsidRPr="00EA0D76">
        <w:rPr>
          <w:color w:val="000000" w:themeColor="text1"/>
        </w:rPr>
        <w:t>Section 07 22 00</w:t>
      </w:r>
      <w:r w:rsidR="003A7557" w:rsidRPr="00EA0D76">
        <w:rPr>
          <w:color w:val="000000" w:themeColor="text1"/>
        </w:rPr>
        <w:t>, ROOF AND DECK INSULATION.</w:t>
      </w:r>
    </w:p>
    <w:p w:rsidR="00026FFC" w:rsidRPr="00EA0D76" w:rsidRDefault="00026FFC" w:rsidP="00026FFC">
      <w:pPr>
        <w:pStyle w:val="CMT"/>
        <w:rPr>
          <w:color w:val="000000" w:themeColor="text1"/>
        </w:rPr>
      </w:pPr>
      <w:r w:rsidRPr="00EA0D76">
        <w:rPr>
          <w:color w:val="000000" w:themeColor="text1"/>
        </w:rPr>
        <w:t>15. Do not use pipe boots that provide less than 200</w:t>
      </w:r>
      <w:r w:rsidR="00585AB6" w:rsidRPr="00EA0D76">
        <w:rPr>
          <w:color w:val="000000" w:themeColor="text1"/>
        </w:rPr>
        <w:t> mm (</w:t>
      </w:r>
      <w:r w:rsidRPr="00EA0D76">
        <w:rPr>
          <w:color w:val="000000" w:themeColor="text1"/>
        </w:rPr>
        <w:t>8</w:t>
      </w:r>
      <w:r w:rsidR="00585AB6" w:rsidRPr="00EA0D76">
        <w:rPr>
          <w:color w:val="000000" w:themeColor="text1"/>
        </w:rPr>
        <w:t> inch)</w:t>
      </w:r>
      <w:r w:rsidRPr="00EA0D76">
        <w:rPr>
          <w:color w:val="000000" w:themeColor="text1"/>
        </w:rPr>
        <w:t xml:space="preserve"> height above roof.</w:t>
      </w:r>
    </w:p>
    <w:p w:rsidR="003A7557" w:rsidRPr="00585AB6" w:rsidRDefault="003A7557" w:rsidP="003A7557">
      <w:pPr>
        <w:pStyle w:val="PRT"/>
      </w:pPr>
      <w:r w:rsidRPr="00585AB6">
        <w:t>GENERAL</w:t>
      </w:r>
    </w:p>
    <w:p w:rsidR="00942711" w:rsidRPr="00585AB6" w:rsidRDefault="00942711" w:rsidP="00942711">
      <w:pPr>
        <w:pStyle w:val="ART"/>
      </w:pPr>
      <w:r w:rsidRPr="00585AB6">
        <w:t>SUMMARY</w:t>
      </w:r>
    </w:p>
    <w:p w:rsidR="00942711" w:rsidRPr="00585AB6" w:rsidRDefault="00585AB6" w:rsidP="00942711">
      <w:pPr>
        <w:pStyle w:val="PR1"/>
      </w:pPr>
      <w:r w:rsidRPr="00585AB6">
        <w:t>Section Includes:</w:t>
      </w:r>
    </w:p>
    <w:p w:rsidR="0036510C" w:rsidRPr="00585AB6" w:rsidRDefault="00585AB6" w:rsidP="008E5125">
      <w:pPr>
        <w:pStyle w:val="PR2"/>
      </w:pPr>
      <w:r>
        <w:t>Polyvinyl chloride (PVC) sheet roofing // adhered // mechanically fastened // to insulated // concrete // metal // roof deck.</w:t>
      </w:r>
    </w:p>
    <w:p w:rsidR="00942711" w:rsidRPr="00585AB6" w:rsidRDefault="00942711" w:rsidP="00942711">
      <w:pPr>
        <w:pStyle w:val="ART"/>
      </w:pPr>
      <w:r w:rsidRPr="00585AB6">
        <w:t>RELATED REQUIREMENTS</w:t>
      </w:r>
    </w:p>
    <w:p w:rsidR="00942711" w:rsidRPr="00EA0D76" w:rsidRDefault="00942711" w:rsidP="00942711">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Update and retain references only when specified elsewhere in this section.</w:t>
      </w:r>
    </w:p>
    <w:p w:rsidR="00E42A43" w:rsidRPr="00585AB6" w:rsidRDefault="00E42A43" w:rsidP="00E42A43">
      <w:pPr>
        <w:pStyle w:val="PR1"/>
      </w:pPr>
      <w:r w:rsidRPr="00585AB6">
        <w:t>Non</w:t>
      </w:r>
      <w:r w:rsidR="00585AB6" w:rsidRPr="00585AB6">
        <w:noBreakHyphen/>
      </w:r>
      <w:r w:rsidRPr="00585AB6">
        <w:t>Flooring Adhesives and Sealants VOC Limits</w:t>
      </w:r>
      <w:r w:rsidR="00585AB6" w:rsidRPr="00585AB6">
        <w:t>: Section 01 81 13</w:t>
      </w:r>
      <w:r w:rsidRPr="00585AB6">
        <w:t>, SUSTAINABLE CONSTRUCTION REQUIREMENTS.</w:t>
      </w:r>
    </w:p>
    <w:p w:rsidR="00682538" w:rsidRPr="00585AB6" w:rsidRDefault="00682538" w:rsidP="00682538">
      <w:pPr>
        <w:pStyle w:val="PR1"/>
      </w:pPr>
      <w:r w:rsidRPr="00585AB6">
        <w:t>Preparation of Existing Membrane Roofs and Repair Areas</w:t>
      </w:r>
      <w:r w:rsidR="00585AB6" w:rsidRPr="00585AB6">
        <w:t>: Section 07 01 50</w:t>
      </w:r>
      <w:r w:rsidRPr="00585AB6">
        <w:t>.19, PREPARATION FOR REROOFING.</w:t>
      </w:r>
    </w:p>
    <w:p w:rsidR="0036510C" w:rsidRPr="00585AB6" w:rsidRDefault="002C5D52" w:rsidP="003A7557">
      <w:pPr>
        <w:pStyle w:val="PR1"/>
      </w:pPr>
      <w:r w:rsidRPr="00585AB6">
        <w:t xml:space="preserve">Substrate Board, Vapor Retarder, </w:t>
      </w:r>
      <w:r w:rsidR="003A7557" w:rsidRPr="00585AB6">
        <w:t>Roof Insulation</w:t>
      </w:r>
      <w:r w:rsidRPr="00585AB6">
        <w:t>, and Cover Board</w:t>
      </w:r>
      <w:r w:rsidR="00585AB6" w:rsidRPr="00585AB6">
        <w:t>: Section 07 22 00</w:t>
      </w:r>
      <w:r w:rsidR="003A7557" w:rsidRPr="00585AB6">
        <w:t>, ROOF AND DECK INSULATION.</w:t>
      </w:r>
    </w:p>
    <w:p w:rsidR="005970C8" w:rsidRPr="00585AB6" w:rsidRDefault="005970C8" w:rsidP="005970C8">
      <w:pPr>
        <w:pStyle w:val="PR1"/>
      </w:pPr>
      <w:r w:rsidRPr="00585AB6">
        <w:t>Roof Membrane Color</w:t>
      </w:r>
      <w:r w:rsidR="00585AB6" w:rsidRPr="00585AB6">
        <w:t>: Section 09 06 00</w:t>
      </w:r>
      <w:r w:rsidRPr="00585AB6">
        <w:t>, SCHEDULE FOR FINISHES.</w:t>
      </w:r>
    </w:p>
    <w:p w:rsidR="003A7557" w:rsidRPr="00585AB6" w:rsidRDefault="003A7557" w:rsidP="003A7557">
      <w:pPr>
        <w:pStyle w:val="ART"/>
      </w:pPr>
      <w:r w:rsidRPr="00585AB6">
        <w:t>APPLICABLE PUBLICATIONS</w:t>
      </w:r>
    </w:p>
    <w:p w:rsidR="00942711" w:rsidRPr="00585AB6" w:rsidRDefault="00942711" w:rsidP="00942711">
      <w:pPr>
        <w:pStyle w:val="PR1"/>
      </w:pPr>
      <w:r w:rsidRPr="00585AB6">
        <w:t>Comply with references to extent specified in this section.</w:t>
      </w:r>
    </w:p>
    <w:p w:rsidR="002D33E5" w:rsidRPr="00585AB6" w:rsidRDefault="003A7557" w:rsidP="003A7557">
      <w:pPr>
        <w:pStyle w:val="PR1"/>
      </w:pPr>
      <w:r w:rsidRPr="00585AB6">
        <w:t>American National Standards Institute/Single</w:t>
      </w:r>
      <w:r w:rsidR="00585AB6" w:rsidRPr="00585AB6">
        <w:noBreakHyphen/>
      </w:r>
      <w:r w:rsidRPr="00585AB6">
        <w:t>Ply Roofing Institute (ANSI/SPRI)</w:t>
      </w:r>
      <w:r w:rsidR="00585AB6" w:rsidRPr="00585AB6">
        <w:t>:</w:t>
      </w:r>
    </w:p>
    <w:p w:rsidR="00637DD4" w:rsidRPr="00585AB6" w:rsidRDefault="00637DD4" w:rsidP="00637DD4">
      <w:pPr>
        <w:pStyle w:val="PR2"/>
      </w:pPr>
      <w:r w:rsidRPr="00585AB6">
        <w:t>FX</w:t>
      </w:r>
      <w:r w:rsidR="00585AB6" w:rsidRPr="00585AB6">
        <w:noBreakHyphen/>
      </w:r>
      <w:r w:rsidRPr="00585AB6">
        <w:t>1</w:t>
      </w:r>
      <w:r w:rsidR="00585AB6" w:rsidRPr="00585AB6">
        <w:noBreakHyphen/>
      </w:r>
      <w:r w:rsidRPr="00585AB6">
        <w:t>01(R2006)</w:t>
      </w:r>
      <w:r w:rsidR="00585AB6" w:rsidRPr="00585AB6">
        <w:t xml:space="preserve"> - </w:t>
      </w:r>
      <w:r w:rsidRPr="00585AB6">
        <w:t>Standard Field Test Procedure for Determining the Withdrawal Resistance of Roofing Fasteners.</w:t>
      </w:r>
    </w:p>
    <w:p w:rsidR="00584023" w:rsidRPr="00585AB6" w:rsidRDefault="00584023" w:rsidP="00584023">
      <w:pPr>
        <w:pStyle w:val="PR2"/>
      </w:pPr>
      <w:r w:rsidRPr="00585AB6">
        <w:t>RP</w:t>
      </w:r>
      <w:r w:rsidR="00585AB6" w:rsidRPr="00585AB6">
        <w:noBreakHyphen/>
      </w:r>
      <w:r w:rsidRPr="00585AB6">
        <w:t>4 2013</w:t>
      </w:r>
      <w:r w:rsidR="00585AB6" w:rsidRPr="00585AB6">
        <w:t xml:space="preserve"> - </w:t>
      </w:r>
      <w:r w:rsidRPr="00585AB6">
        <w:t>Wind Design Standard for Ballasted Single</w:t>
      </w:r>
      <w:r w:rsidR="00585AB6" w:rsidRPr="00585AB6">
        <w:noBreakHyphen/>
      </w:r>
      <w:r w:rsidRPr="00585AB6">
        <w:t>ply Roofing Systems.</w:t>
      </w:r>
    </w:p>
    <w:p w:rsidR="002D33E5" w:rsidRPr="00585AB6" w:rsidRDefault="003A7557" w:rsidP="003A7557">
      <w:pPr>
        <w:pStyle w:val="PR1"/>
      </w:pPr>
      <w:r w:rsidRPr="00585AB6">
        <w:t>American Society of Civil Engineers/Structural Engineering Institute (ASCE/SEI)</w:t>
      </w:r>
      <w:r w:rsidR="00585AB6" w:rsidRPr="00585AB6">
        <w:t>:</w:t>
      </w:r>
    </w:p>
    <w:p w:rsidR="002D33E5" w:rsidRPr="00585AB6" w:rsidRDefault="002D33E5" w:rsidP="008E5125">
      <w:pPr>
        <w:pStyle w:val="PR2"/>
      </w:pPr>
      <w:r w:rsidRPr="00585AB6">
        <w:t>7</w:t>
      </w:r>
      <w:r w:rsidR="00585AB6" w:rsidRPr="00585AB6">
        <w:noBreakHyphen/>
      </w:r>
      <w:r w:rsidR="00147BAA" w:rsidRPr="00585AB6">
        <w:t>10</w:t>
      </w:r>
      <w:r w:rsidR="00585AB6" w:rsidRPr="00585AB6">
        <w:t xml:space="preserve"> - </w:t>
      </w:r>
      <w:r w:rsidRPr="00585AB6">
        <w:t>Minimum Design Loads for Buildings and Other Structures</w:t>
      </w:r>
      <w:r w:rsidR="00845987" w:rsidRPr="00585AB6">
        <w:t>.</w:t>
      </w:r>
    </w:p>
    <w:p w:rsidR="005D1ABE" w:rsidRPr="00585AB6" w:rsidRDefault="005D1ABE" w:rsidP="005D1ABE">
      <w:pPr>
        <w:pStyle w:val="PR1"/>
      </w:pPr>
      <w:r w:rsidRPr="00585AB6">
        <w:t>American Society of Heating, Refrigerating and Air</w:t>
      </w:r>
      <w:r w:rsidR="00585AB6" w:rsidRPr="00585AB6">
        <w:noBreakHyphen/>
      </w:r>
      <w:r w:rsidRPr="00585AB6">
        <w:t>Conditioning Engineers, Inc. (ASHRAE)</w:t>
      </w:r>
      <w:r w:rsidR="00585AB6" w:rsidRPr="00585AB6">
        <w:t>:</w:t>
      </w:r>
    </w:p>
    <w:p w:rsidR="005D1ABE" w:rsidRPr="00585AB6" w:rsidRDefault="005D1ABE" w:rsidP="008E5125">
      <w:pPr>
        <w:pStyle w:val="PR2"/>
      </w:pPr>
      <w:r w:rsidRPr="00585AB6">
        <w:t>90.1</w:t>
      </w:r>
      <w:r w:rsidR="00585AB6" w:rsidRPr="00585AB6">
        <w:noBreakHyphen/>
      </w:r>
      <w:r w:rsidRPr="00585AB6">
        <w:t>13</w:t>
      </w:r>
      <w:r w:rsidR="00585AB6" w:rsidRPr="00585AB6">
        <w:t xml:space="preserve"> - </w:t>
      </w:r>
      <w:r w:rsidRPr="00585AB6">
        <w:t>Energy Standard for Buildings Except Low</w:t>
      </w:r>
      <w:r w:rsidR="00585AB6" w:rsidRPr="00585AB6">
        <w:noBreakHyphen/>
      </w:r>
      <w:r w:rsidRPr="00585AB6">
        <w:t>Rise Residential Buildings.</w:t>
      </w:r>
    </w:p>
    <w:p w:rsidR="002D33E5" w:rsidRPr="00585AB6" w:rsidRDefault="00585AB6" w:rsidP="003A7557">
      <w:pPr>
        <w:pStyle w:val="PR1"/>
      </w:pPr>
      <w:r w:rsidRPr="00585AB6">
        <w:t>ASTM </w:t>
      </w:r>
      <w:r w:rsidR="003A7557" w:rsidRPr="00585AB6">
        <w:t>International (ASTM)</w:t>
      </w:r>
      <w:r w:rsidRPr="00585AB6">
        <w:t>:</w:t>
      </w:r>
    </w:p>
    <w:p w:rsidR="00952447" w:rsidRPr="00585AB6" w:rsidRDefault="00952447" w:rsidP="008E5125">
      <w:pPr>
        <w:pStyle w:val="PR2"/>
      </w:pPr>
      <w:r w:rsidRPr="00585AB6">
        <w:lastRenderedPageBreak/>
        <w:t>C67</w:t>
      </w:r>
      <w:r w:rsidR="00585AB6" w:rsidRPr="00585AB6">
        <w:noBreakHyphen/>
      </w:r>
      <w:r w:rsidR="00C6247C" w:rsidRPr="00585AB6">
        <w:t>14</w:t>
      </w:r>
      <w:r w:rsidR="00585AB6" w:rsidRPr="00585AB6">
        <w:t xml:space="preserve"> - </w:t>
      </w:r>
      <w:r w:rsidRPr="00585AB6">
        <w:t>Sampling and Testing Brick and Structural Clay Tile</w:t>
      </w:r>
      <w:r w:rsidR="009339C8" w:rsidRPr="00585AB6">
        <w:t>.</w:t>
      </w:r>
    </w:p>
    <w:p w:rsidR="00952447" w:rsidRDefault="00952447" w:rsidP="008E5125">
      <w:pPr>
        <w:pStyle w:val="PR2"/>
      </w:pPr>
      <w:r w:rsidRPr="00585AB6">
        <w:t>C140</w:t>
      </w:r>
      <w:r w:rsidR="00C6247C" w:rsidRPr="00585AB6">
        <w:t>/C140M</w:t>
      </w:r>
      <w:r w:rsidR="00585AB6" w:rsidRPr="00585AB6">
        <w:noBreakHyphen/>
      </w:r>
      <w:r w:rsidR="00C6247C" w:rsidRPr="00585AB6">
        <w:t>15</w:t>
      </w:r>
      <w:r w:rsidR="00585AB6" w:rsidRPr="00585AB6">
        <w:t xml:space="preserve"> - </w:t>
      </w:r>
      <w:r w:rsidRPr="00585AB6">
        <w:t>Sampling and Testing Concrete Masonry Units and Related Units</w:t>
      </w:r>
      <w:r w:rsidR="009339C8" w:rsidRPr="00585AB6">
        <w:t>.</w:t>
      </w:r>
    </w:p>
    <w:p w:rsidR="001706C1" w:rsidRPr="00585AB6" w:rsidRDefault="001706C1" w:rsidP="008E5125">
      <w:pPr>
        <w:pStyle w:val="PR2"/>
      </w:pPr>
      <w:r>
        <w:t>C578-15b – Specification for Rigid, Cellular Polystyrene Thermal Insulation.</w:t>
      </w:r>
    </w:p>
    <w:p w:rsidR="00177B22" w:rsidRPr="00585AB6" w:rsidRDefault="00177B22" w:rsidP="008E5125">
      <w:pPr>
        <w:pStyle w:val="PR2"/>
      </w:pPr>
      <w:r w:rsidRPr="00585AB6">
        <w:t>C936/C936M</w:t>
      </w:r>
      <w:r w:rsidR="00585AB6" w:rsidRPr="00585AB6">
        <w:noBreakHyphen/>
      </w:r>
      <w:r w:rsidRPr="00585AB6">
        <w:t>15</w:t>
      </w:r>
      <w:r w:rsidR="00585AB6" w:rsidRPr="00585AB6">
        <w:t xml:space="preserve"> - </w:t>
      </w:r>
      <w:r w:rsidRPr="00585AB6">
        <w:t>Solid Concrete Interlocking Paving Units.</w:t>
      </w:r>
    </w:p>
    <w:p w:rsidR="00952447" w:rsidRPr="00585AB6" w:rsidRDefault="00952447" w:rsidP="008E5125">
      <w:pPr>
        <w:pStyle w:val="PR2"/>
      </w:pPr>
      <w:r w:rsidRPr="00585AB6">
        <w:t>C1371</w:t>
      </w:r>
      <w:r w:rsidR="00585AB6" w:rsidRPr="00585AB6">
        <w:noBreakHyphen/>
      </w:r>
      <w:r w:rsidR="00C6247C" w:rsidRPr="00585AB6">
        <w:t>15</w:t>
      </w:r>
      <w:r w:rsidR="00585AB6" w:rsidRPr="00585AB6">
        <w:t xml:space="preserve"> - </w:t>
      </w:r>
      <w:r w:rsidRPr="00585AB6">
        <w:t xml:space="preserve">Determination of Emittance of Materials Near Room Temperature Using Portable </w:t>
      </w:r>
      <w:proofErr w:type="spellStart"/>
      <w:r w:rsidRPr="00585AB6">
        <w:t>Emissometers</w:t>
      </w:r>
      <w:proofErr w:type="spellEnd"/>
      <w:r w:rsidR="009339C8" w:rsidRPr="00585AB6">
        <w:t>.</w:t>
      </w:r>
    </w:p>
    <w:p w:rsidR="00952447" w:rsidRPr="00585AB6" w:rsidRDefault="00952447" w:rsidP="008E5125">
      <w:pPr>
        <w:pStyle w:val="PR2"/>
      </w:pPr>
      <w:r w:rsidRPr="00585AB6">
        <w:t>C1549</w:t>
      </w:r>
      <w:r w:rsidR="00585AB6" w:rsidRPr="00585AB6">
        <w:noBreakHyphen/>
      </w:r>
      <w:r w:rsidR="00147BAA" w:rsidRPr="00585AB6">
        <w:t>0</w:t>
      </w:r>
      <w:r w:rsidR="0088682A" w:rsidRPr="00585AB6">
        <w:t>9</w:t>
      </w:r>
      <w:r w:rsidR="00B92304" w:rsidRPr="00585AB6">
        <w:t>(2014)</w:t>
      </w:r>
      <w:r w:rsidR="00585AB6" w:rsidRPr="00585AB6">
        <w:t xml:space="preserve"> - </w:t>
      </w:r>
      <w:r w:rsidRPr="00585AB6">
        <w:t>Determination of Solar Reflectance Near Ambient Temperature Using a Portable Solar Reflectometer</w:t>
      </w:r>
      <w:r w:rsidR="009339C8" w:rsidRPr="00585AB6">
        <w:t>.</w:t>
      </w:r>
    </w:p>
    <w:p w:rsidR="00784EC7" w:rsidRPr="00585AB6" w:rsidRDefault="00784EC7" w:rsidP="00784EC7">
      <w:pPr>
        <w:pStyle w:val="PR2"/>
      </w:pPr>
      <w:r w:rsidRPr="00585AB6">
        <w:t>D</w:t>
      </w:r>
      <w:r w:rsidR="00297A82">
        <w:t>751-06(2011)</w:t>
      </w:r>
      <w:r w:rsidR="00585AB6" w:rsidRPr="00585AB6">
        <w:t xml:space="preserve"> </w:t>
      </w:r>
      <w:r w:rsidR="00297A82">
        <w:t>–</w:t>
      </w:r>
      <w:r w:rsidR="00585AB6" w:rsidRPr="00585AB6">
        <w:t xml:space="preserve"> </w:t>
      </w:r>
      <w:r w:rsidR="00297A82">
        <w:t>Test Methods for Coated Fabrics</w:t>
      </w:r>
      <w:r w:rsidRPr="00585AB6">
        <w:t>.</w:t>
      </w:r>
    </w:p>
    <w:p w:rsidR="00952447" w:rsidRPr="00585AB6" w:rsidRDefault="00952447" w:rsidP="008E5125">
      <w:pPr>
        <w:pStyle w:val="PR2"/>
      </w:pPr>
      <w:r w:rsidRPr="00585AB6">
        <w:t>D4263</w:t>
      </w:r>
      <w:r w:rsidR="00585AB6" w:rsidRPr="00585AB6">
        <w:noBreakHyphen/>
      </w:r>
      <w:r w:rsidR="008071C4" w:rsidRPr="00585AB6">
        <w:t>83(</w:t>
      </w:r>
      <w:r w:rsidR="00B92304" w:rsidRPr="00585AB6">
        <w:t>2012</w:t>
      </w:r>
      <w:r w:rsidR="008071C4" w:rsidRPr="00585AB6">
        <w:t>)</w:t>
      </w:r>
      <w:r w:rsidR="00585AB6" w:rsidRPr="00585AB6">
        <w:t xml:space="preserve"> - </w:t>
      </w:r>
      <w:r w:rsidRPr="00585AB6">
        <w:t>Indicating Moisture in Concrete by the Plastic Sheet Method</w:t>
      </w:r>
      <w:r w:rsidR="009339C8" w:rsidRPr="00585AB6">
        <w:t>.</w:t>
      </w:r>
    </w:p>
    <w:p w:rsidR="003A7557" w:rsidRPr="00585AB6" w:rsidRDefault="00952447" w:rsidP="008E5125">
      <w:pPr>
        <w:pStyle w:val="PR2"/>
      </w:pPr>
      <w:r w:rsidRPr="00585AB6">
        <w:t>D4434</w:t>
      </w:r>
      <w:r w:rsidR="00B92304" w:rsidRPr="00585AB6">
        <w:t>/D4434M</w:t>
      </w:r>
      <w:r w:rsidR="00585AB6" w:rsidRPr="00585AB6">
        <w:noBreakHyphen/>
      </w:r>
      <w:r w:rsidR="00B92304" w:rsidRPr="00585AB6">
        <w:t>12</w:t>
      </w:r>
      <w:r w:rsidR="00585AB6" w:rsidRPr="00585AB6">
        <w:t xml:space="preserve"> - </w:t>
      </w:r>
      <w:r w:rsidRPr="00585AB6">
        <w:t>Poly (Vinyl Chloride) Sheet Roofing</w:t>
      </w:r>
      <w:r w:rsidR="009339C8" w:rsidRPr="00585AB6">
        <w:t>.</w:t>
      </w:r>
    </w:p>
    <w:p w:rsidR="003A7557" w:rsidRPr="00585AB6" w:rsidRDefault="00952447" w:rsidP="008E5125">
      <w:pPr>
        <w:pStyle w:val="PR2"/>
      </w:pPr>
      <w:r w:rsidRPr="00585AB6">
        <w:t>E96</w:t>
      </w:r>
      <w:r w:rsidR="00B92304" w:rsidRPr="00585AB6">
        <w:t>/E96M</w:t>
      </w:r>
      <w:r w:rsidR="00585AB6" w:rsidRPr="00585AB6">
        <w:noBreakHyphen/>
      </w:r>
      <w:r w:rsidR="00B92304" w:rsidRPr="00585AB6">
        <w:t>15</w:t>
      </w:r>
      <w:r w:rsidR="00585AB6" w:rsidRPr="00585AB6">
        <w:t xml:space="preserve"> - </w:t>
      </w:r>
      <w:r w:rsidRPr="00585AB6">
        <w:t>Water Vapor Transmission of Materials</w:t>
      </w:r>
      <w:r w:rsidR="009339C8" w:rsidRPr="00585AB6">
        <w:t>.</w:t>
      </w:r>
    </w:p>
    <w:p w:rsidR="00952447" w:rsidRPr="00585AB6" w:rsidRDefault="00952447" w:rsidP="008E5125">
      <w:pPr>
        <w:pStyle w:val="PR2"/>
      </w:pPr>
      <w:r w:rsidRPr="00585AB6">
        <w:t>E408</w:t>
      </w:r>
      <w:r w:rsidR="00585AB6" w:rsidRPr="00585AB6">
        <w:noBreakHyphen/>
      </w:r>
      <w:r w:rsidR="00EA7819" w:rsidRPr="00585AB6">
        <w:t>13</w:t>
      </w:r>
      <w:r w:rsidR="00585AB6" w:rsidRPr="00585AB6">
        <w:t xml:space="preserve"> - </w:t>
      </w:r>
      <w:r w:rsidRPr="00585AB6">
        <w:t>Total Normal Emittance of Surfaces Using Inspection</w:t>
      </w:r>
      <w:r w:rsidR="00585AB6" w:rsidRPr="00585AB6">
        <w:noBreakHyphen/>
      </w:r>
      <w:r w:rsidRPr="00585AB6">
        <w:t>Meter Techniques</w:t>
      </w:r>
      <w:r w:rsidR="00EA7819" w:rsidRPr="00585AB6">
        <w:t>.</w:t>
      </w:r>
    </w:p>
    <w:p w:rsidR="00952447" w:rsidRPr="00585AB6" w:rsidRDefault="00952447" w:rsidP="008E5125">
      <w:pPr>
        <w:pStyle w:val="PR2"/>
      </w:pPr>
      <w:r w:rsidRPr="00585AB6">
        <w:t>E1918</w:t>
      </w:r>
      <w:r w:rsidR="00585AB6" w:rsidRPr="00585AB6">
        <w:noBreakHyphen/>
      </w:r>
      <w:r w:rsidR="00751979" w:rsidRPr="00585AB6">
        <w:t>06</w:t>
      </w:r>
      <w:r w:rsidR="00B92304" w:rsidRPr="00585AB6">
        <w:t>(2015)</w:t>
      </w:r>
      <w:r w:rsidR="00585AB6" w:rsidRPr="00585AB6">
        <w:t xml:space="preserve"> - </w:t>
      </w:r>
      <w:r w:rsidRPr="00585AB6">
        <w:t>Measuring Solar Reflectance of Horizontal and Low</w:t>
      </w:r>
      <w:r w:rsidR="00585AB6" w:rsidRPr="00585AB6">
        <w:noBreakHyphen/>
      </w:r>
      <w:r w:rsidRPr="00585AB6">
        <w:t>Sloped Surfaces in the Field</w:t>
      </w:r>
      <w:r w:rsidR="00EA4C4F" w:rsidRPr="00585AB6">
        <w:t>.</w:t>
      </w:r>
    </w:p>
    <w:p w:rsidR="00952447" w:rsidRPr="00585AB6" w:rsidRDefault="00952447" w:rsidP="008E5125">
      <w:pPr>
        <w:pStyle w:val="PR2"/>
      </w:pPr>
      <w:r w:rsidRPr="00585AB6">
        <w:t>E1980</w:t>
      </w:r>
      <w:r w:rsidR="00585AB6" w:rsidRPr="00585AB6">
        <w:noBreakHyphen/>
      </w:r>
      <w:r w:rsidR="0088682A" w:rsidRPr="00585AB6">
        <w:t>1</w:t>
      </w:r>
      <w:r w:rsidR="00751979" w:rsidRPr="00585AB6">
        <w:t>1</w:t>
      </w:r>
      <w:r w:rsidR="00585AB6" w:rsidRPr="00585AB6">
        <w:t xml:space="preserve"> - </w:t>
      </w:r>
      <w:r w:rsidRPr="00585AB6">
        <w:t>Measuring Solar Reflectance of Horizontal and Low</w:t>
      </w:r>
      <w:r w:rsidR="00585AB6" w:rsidRPr="00585AB6">
        <w:noBreakHyphen/>
      </w:r>
      <w:r w:rsidRPr="00585AB6">
        <w:t>Sloped Surfaces in the Field</w:t>
      </w:r>
      <w:r w:rsidR="00EA4C4F" w:rsidRPr="00585AB6">
        <w:t>.</w:t>
      </w:r>
    </w:p>
    <w:p w:rsidR="002D33E5" w:rsidRPr="00585AB6" w:rsidRDefault="003A7557" w:rsidP="003A7557">
      <w:pPr>
        <w:pStyle w:val="PR1"/>
      </w:pPr>
      <w:r w:rsidRPr="00585AB6">
        <w:t>Cool Roof Rating Council</w:t>
      </w:r>
      <w:r w:rsidR="005C7343" w:rsidRPr="00585AB6">
        <w:t xml:space="preserve"> (CRRC)</w:t>
      </w:r>
      <w:r w:rsidR="00585AB6" w:rsidRPr="00585AB6">
        <w:t>:</w:t>
      </w:r>
    </w:p>
    <w:p w:rsidR="003A7557" w:rsidRPr="00585AB6" w:rsidRDefault="002D33E5" w:rsidP="008E5125">
      <w:pPr>
        <w:pStyle w:val="PR2"/>
      </w:pPr>
      <w:r w:rsidRPr="00585AB6">
        <w:t>1</w:t>
      </w:r>
      <w:r w:rsidR="00585AB6" w:rsidRPr="00585AB6">
        <w:noBreakHyphen/>
      </w:r>
      <w:r w:rsidR="000571BF" w:rsidRPr="00585AB6">
        <w:t>15</w:t>
      </w:r>
      <w:r w:rsidR="00585AB6" w:rsidRPr="00585AB6">
        <w:t xml:space="preserve"> - </w:t>
      </w:r>
      <w:r w:rsidRPr="00585AB6">
        <w:t>Product Rating Program</w:t>
      </w:r>
      <w:r w:rsidR="00EB0144" w:rsidRPr="00585AB6">
        <w:t>.</w:t>
      </w:r>
    </w:p>
    <w:p w:rsidR="000F11F7" w:rsidRPr="00585AB6" w:rsidRDefault="000F11F7" w:rsidP="001210BB">
      <w:pPr>
        <w:pStyle w:val="PR1"/>
      </w:pPr>
      <w:r w:rsidRPr="00585AB6">
        <w:t>Florida Department of Business and Professional Regulation (FL)</w:t>
      </w:r>
      <w:r w:rsidR="00585AB6" w:rsidRPr="00585AB6">
        <w:t>:</w:t>
      </w:r>
    </w:p>
    <w:p w:rsidR="000F11F7" w:rsidRPr="00585AB6" w:rsidRDefault="002C2049" w:rsidP="008E5125">
      <w:pPr>
        <w:pStyle w:val="PR2"/>
      </w:pPr>
      <w:r w:rsidRPr="00585AB6">
        <w:t>Approved</w:t>
      </w:r>
      <w:r w:rsidR="00585AB6" w:rsidRPr="00585AB6">
        <w:t xml:space="preserve"> - </w:t>
      </w:r>
      <w:r w:rsidRPr="00585AB6">
        <w:t>Product Approval.</w:t>
      </w:r>
    </w:p>
    <w:p w:rsidR="000571BF" w:rsidRPr="00585AB6" w:rsidRDefault="003A7557" w:rsidP="003A7557">
      <w:pPr>
        <w:pStyle w:val="PR1"/>
      </w:pPr>
      <w:r w:rsidRPr="00585AB6">
        <w:t>National Roofing Contractors Association</w:t>
      </w:r>
      <w:r w:rsidR="000571BF" w:rsidRPr="00585AB6">
        <w:t xml:space="preserve"> (NRCA)</w:t>
      </w:r>
      <w:r w:rsidR="00585AB6" w:rsidRPr="00585AB6">
        <w:t>:</w:t>
      </w:r>
    </w:p>
    <w:p w:rsidR="002D33E5" w:rsidRPr="00585AB6" w:rsidRDefault="000571BF" w:rsidP="008E5125">
      <w:pPr>
        <w:pStyle w:val="PR2"/>
      </w:pPr>
      <w:r w:rsidRPr="00585AB6">
        <w:t>Manual</w:t>
      </w:r>
      <w:r w:rsidR="00585AB6" w:rsidRPr="00585AB6">
        <w:noBreakHyphen/>
      </w:r>
      <w:r w:rsidRPr="00585AB6">
        <w:t>15</w:t>
      </w:r>
      <w:r w:rsidR="00585AB6" w:rsidRPr="00585AB6">
        <w:t xml:space="preserve"> - </w:t>
      </w:r>
      <w:r w:rsidRPr="00585AB6">
        <w:t xml:space="preserve">The </w:t>
      </w:r>
      <w:r w:rsidR="00585AB6" w:rsidRPr="00585AB6">
        <w:t>NRCA </w:t>
      </w:r>
      <w:r w:rsidR="003A7557" w:rsidRPr="00585AB6">
        <w:t>Roofing Manual</w:t>
      </w:r>
      <w:r w:rsidR="00585AB6" w:rsidRPr="00585AB6">
        <w:t xml:space="preserve">: </w:t>
      </w:r>
      <w:r w:rsidR="00EA4C4F" w:rsidRPr="00585AB6">
        <w:t>Membrane Roofing Systems.</w:t>
      </w:r>
    </w:p>
    <w:p w:rsidR="003A7557" w:rsidRPr="00585AB6" w:rsidRDefault="003A7557" w:rsidP="003A7557">
      <w:pPr>
        <w:pStyle w:val="PR1"/>
      </w:pPr>
      <w:r w:rsidRPr="00585AB6">
        <w:t>U.S. Department of Agriculture (USDA)</w:t>
      </w:r>
      <w:r w:rsidR="00585AB6" w:rsidRPr="00585AB6">
        <w:t>: USDA </w:t>
      </w:r>
      <w:proofErr w:type="spellStart"/>
      <w:r w:rsidRPr="00585AB6">
        <w:t>BioPreferred</w:t>
      </w:r>
      <w:proofErr w:type="spellEnd"/>
      <w:r w:rsidRPr="00585AB6">
        <w:t xml:space="preserve"> Catalog</w:t>
      </w:r>
      <w:r w:rsidR="00425486" w:rsidRPr="00585AB6">
        <w:t>.</w:t>
      </w:r>
    </w:p>
    <w:p w:rsidR="006A793F" w:rsidRPr="00585AB6" w:rsidRDefault="00585AB6" w:rsidP="006A793F">
      <w:pPr>
        <w:pStyle w:val="PR1"/>
      </w:pPr>
      <w:r w:rsidRPr="00585AB6">
        <w:t>UL </w:t>
      </w:r>
      <w:r w:rsidR="006A793F" w:rsidRPr="00585AB6">
        <w:t>LLC (UL)</w:t>
      </w:r>
      <w:r w:rsidRPr="00585AB6">
        <w:t>:</w:t>
      </w:r>
    </w:p>
    <w:p w:rsidR="006A793F" w:rsidRPr="00585AB6" w:rsidRDefault="006A793F" w:rsidP="006A793F">
      <w:pPr>
        <w:pStyle w:val="PR2"/>
      </w:pPr>
      <w:r w:rsidRPr="00585AB6">
        <w:t>580</w:t>
      </w:r>
      <w:r w:rsidR="00585AB6" w:rsidRPr="00585AB6">
        <w:noBreakHyphen/>
      </w:r>
      <w:r w:rsidRPr="00585AB6">
        <w:t>06</w:t>
      </w:r>
      <w:r w:rsidR="00585AB6" w:rsidRPr="00585AB6">
        <w:t xml:space="preserve"> - </w:t>
      </w:r>
      <w:r w:rsidRPr="00585AB6">
        <w:t>Tests for Uplift Resistance of Roof Assemblies.</w:t>
      </w:r>
    </w:p>
    <w:p w:rsidR="006A793F" w:rsidRPr="00585AB6" w:rsidRDefault="006A793F" w:rsidP="006A793F">
      <w:pPr>
        <w:pStyle w:val="PR2"/>
      </w:pPr>
      <w:r w:rsidRPr="00585AB6">
        <w:t>1897</w:t>
      </w:r>
      <w:r w:rsidR="00585AB6" w:rsidRPr="00585AB6">
        <w:noBreakHyphen/>
      </w:r>
      <w:r w:rsidRPr="00585AB6">
        <w:t>15</w:t>
      </w:r>
      <w:r w:rsidR="00585AB6" w:rsidRPr="00585AB6">
        <w:t xml:space="preserve"> - </w:t>
      </w:r>
      <w:r w:rsidRPr="00585AB6">
        <w:t>Uplift Tests for Roof Covering Systems.</w:t>
      </w:r>
    </w:p>
    <w:p w:rsidR="00226624" w:rsidRPr="00585AB6" w:rsidRDefault="00226624" w:rsidP="00226624">
      <w:pPr>
        <w:pStyle w:val="PR1"/>
      </w:pPr>
      <w:r w:rsidRPr="00585AB6">
        <w:t>U.S. Department of Commerce National Institute of Standards and Technology (NIST)</w:t>
      </w:r>
      <w:r w:rsidR="00585AB6" w:rsidRPr="00585AB6">
        <w:t>:</w:t>
      </w:r>
    </w:p>
    <w:p w:rsidR="00226624" w:rsidRPr="00585AB6" w:rsidRDefault="00585AB6" w:rsidP="00226624">
      <w:pPr>
        <w:pStyle w:val="PR2"/>
      </w:pPr>
      <w:r w:rsidRPr="00585AB6">
        <w:t>DOC </w:t>
      </w:r>
      <w:r w:rsidR="00226624" w:rsidRPr="00585AB6">
        <w:t>PS 1</w:t>
      </w:r>
      <w:r w:rsidRPr="00585AB6">
        <w:noBreakHyphen/>
      </w:r>
      <w:r w:rsidR="00226624" w:rsidRPr="00585AB6">
        <w:t>09</w:t>
      </w:r>
      <w:r w:rsidRPr="00585AB6">
        <w:t xml:space="preserve"> - </w:t>
      </w:r>
      <w:r w:rsidR="00226624" w:rsidRPr="00585AB6">
        <w:t>Structural Plywood.</w:t>
      </w:r>
    </w:p>
    <w:p w:rsidR="00226624" w:rsidRPr="00585AB6" w:rsidRDefault="00585AB6" w:rsidP="00226624">
      <w:pPr>
        <w:pStyle w:val="PR2"/>
      </w:pPr>
      <w:r w:rsidRPr="00585AB6">
        <w:t>DOC </w:t>
      </w:r>
      <w:r w:rsidR="00226624" w:rsidRPr="00585AB6">
        <w:t>PS 2</w:t>
      </w:r>
      <w:r w:rsidRPr="00585AB6">
        <w:noBreakHyphen/>
      </w:r>
      <w:r w:rsidR="00226624" w:rsidRPr="00585AB6">
        <w:t>04</w:t>
      </w:r>
      <w:r w:rsidRPr="00585AB6">
        <w:t xml:space="preserve"> - </w:t>
      </w:r>
      <w:r w:rsidR="00226624" w:rsidRPr="00585AB6">
        <w:t>Performance Standard for Wood</w:t>
      </w:r>
      <w:r w:rsidRPr="00585AB6">
        <w:noBreakHyphen/>
      </w:r>
      <w:r w:rsidR="00226624" w:rsidRPr="00585AB6">
        <w:t>Based Structural</w:t>
      </w:r>
      <w:r w:rsidRPr="00585AB6">
        <w:noBreakHyphen/>
      </w:r>
      <w:r w:rsidR="00226624" w:rsidRPr="00585AB6">
        <w:t>Use Panels.</w:t>
      </w:r>
    </w:p>
    <w:p w:rsidR="003A7557" w:rsidRPr="00585AB6" w:rsidRDefault="003A7557" w:rsidP="003A7557">
      <w:pPr>
        <w:pStyle w:val="PR1"/>
      </w:pPr>
      <w:r w:rsidRPr="00585AB6">
        <w:t xml:space="preserve">U.S. </w:t>
      </w:r>
      <w:r w:rsidR="00801AEB" w:rsidRPr="00585AB6">
        <w:t>Environmental Protection Agency (EPA)</w:t>
      </w:r>
      <w:r w:rsidR="00585AB6" w:rsidRPr="00585AB6">
        <w:t>:</w:t>
      </w:r>
    </w:p>
    <w:p w:rsidR="00801AEB" w:rsidRPr="00EA0D76" w:rsidRDefault="00801AEB" w:rsidP="00801AEB">
      <w:pPr>
        <w:pStyle w:val="CMT"/>
        <w:rPr>
          <w:color w:val="000000" w:themeColor="text1"/>
        </w:rPr>
      </w:pPr>
      <w:r w:rsidRPr="00EA0D76">
        <w:rPr>
          <w:color w:val="000000" w:themeColor="text1"/>
        </w:rPr>
        <w:lastRenderedPageBreak/>
        <w:t>SPEC WRITER NOTE</w:t>
      </w:r>
      <w:r w:rsidR="00585AB6" w:rsidRPr="00EA0D76">
        <w:rPr>
          <w:color w:val="000000" w:themeColor="text1"/>
        </w:rPr>
        <w:t xml:space="preserve">: </w:t>
      </w:r>
      <w:r w:rsidRPr="00EA0D76">
        <w:rPr>
          <w:color w:val="000000" w:themeColor="text1"/>
        </w:rPr>
        <w:t>Energy Star Version 2.3 is in effect until June 30, 2017. Version 3.0 becomes effective July 1, 2017.</w:t>
      </w:r>
    </w:p>
    <w:p w:rsidR="00801AEB" w:rsidRPr="00585AB6" w:rsidRDefault="00585AB6" w:rsidP="008E5125">
      <w:pPr>
        <w:pStyle w:val="PR2"/>
      </w:pPr>
      <w:r>
        <w:t>Energy Star - ENERGY STAR Program Requirements for Roof Products // Version 2.3. // Version 3.0. //</w:t>
      </w:r>
    </w:p>
    <w:p w:rsidR="00BB0CE7" w:rsidRPr="00585AB6" w:rsidRDefault="00BB0CE7" w:rsidP="00BB0CE7">
      <w:pPr>
        <w:pStyle w:val="ART"/>
      </w:pPr>
      <w:r w:rsidRPr="00585AB6">
        <w:t>PREINSTALLATION MEETINGS</w:t>
      </w:r>
    </w:p>
    <w:p w:rsidR="00BB0CE7" w:rsidRPr="00585AB6" w:rsidRDefault="00BB0CE7" w:rsidP="00BB0CE7">
      <w:pPr>
        <w:pStyle w:val="PR1"/>
      </w:pPr>
      <w:r w:rsidRPr="00585AB6">
        <w:t xml:space="preserve">Conduct </w:t>
      </w:r>
      <w:proofErr w:type="spellStart"/>
      <w:r w:rsidRPr="00585AB6">
        <w:t>preinstallation</w:t>
      </w:r>
      <w:proofErr w:type="spellEnd"/>
      <w:r w:rsidRPr="00585AB6">
        <w:t xml:space="preserve"> meeting at the Project site minimum 30 days before beginning Work of this section.</w:t>
      </w:r>
    </w:p>
    <w:p w:rsidR="00BB0CE7" w:rsidRPr="00EA0D76" w:rsidRDefault="00BB0CE7" w:rsidP="00BB0CE7">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Edit participant list to ensure entities influencing outcome attend.</w:t>
      </w:r>
    </w:p>
    <w:p w:rsidR="00BB0CE7" w:rsidRPr="00585AB6" w:rsidRDefault="00BB0CE7" w:rsidP="00BB0CE7">
      <w:pPr>
        <w:pStyle w:val="PR2"/>
      </w:pPr>
      <w:r w:rsidRPr="00585AB6">
        <w:t>Required Participants</w:t>
      </w:r>
      <w:r w:rsidR="00585AB6" w:rsidRPr="00585AB6">
        <w:t>:</w:t>
      </w:r>
    </w:p>
    <w:p w:rsidR="00BB0CE7" w:rsidRPr="00585AB6" w:rsidRDefault="00BB0CE7" w:rsidP="00BB0CE7">
      <w:pPr>
        <w:pStyle w:val="PR3"/>
      </w:pPr>
      <w:r w:rsidRPr="00585AB6">
        <w:t>Contracting Officer's Representative.</w:t>
      </w:r>
    </w:p>
    <w:p w:rsidR="00BB0CE7" w:rsidRPr="00585AB6" w:rsidRDefault="00585AB6" w:rsidP="00BB0CE7">
      <w:pPr>
        <w:pStyle w:val="PR3"/>
      </w:pPr>
      <w:r>
        <w:t>// Architect/Engineer. //</w:t>
      </w:r>
    </w:p>
    <w:p w:rsidR="00BB0CE7" w:rsidRPr="00585AB6" w:rsidRDefault="00585AB6" w:rsidP="00BB0CE7">
      <w:pPr>
        <w:pStyle w:val="PR3"/>
      </w:pPr>
      <w:r>
        <w:t>// Inspection and Testing Agency. //</w:t>
      </w:r>
    </w:p>
    <w:p w:rsidR="00BB0CE7" w:rsidRPr="00585AB6" w:rsidRDefault="00BB0CE7" w:rsidP="00BB0CE7">
      <w:pPr>
        <w:pStyle w:val="PR3"/>
      </w:pPr>
      <w:r w:rsidRPr="00585AB6">
        <w:t>Contractor.</w:t>
      </w:r>
    </w:p>
    <w:p w:rsidR="00BB0CE7" w:rsidRPr="00585AB6" w:rsidRDefault="00BB0CE7" w:rsidP="00BB0CE7">
      <w:pPr>
        <w:pStyle w:val="PR3"/>
      </w:pPr>
      <w:r w:rsidRPr="00585AB6">
        <w:t>Installer.</w:t>
      </w:r>
    </w:p>
    <w:p w:rsidR="00BB0CE7" w:rsidRPr="00585AB6" w:rsidRDefault="00585AB6" w:rsidP="00BB0CE7">
      <w:pPr>
        <w:pStyle w:val="PR3"/>
      </w:pPr>
      <w:r>
        <w:t>// Manufacturer's field representative. //</w:t>
      </w:r>
    </w:p>
    <w:p w:rsidR="00BB0CE7" w:rsidRPr="00585AB6" w:rsidRDefault="00585AB6" w:rsidP="00BB0CE7">
      <w:pPr>
        <w:pStyle w:val="PR3"/>
      </w:pPr>
      <w:r>
        <w:t>Other installers responsible for adjacent and intersecting work, including roof deck, flashings, roof specialties, roof accessories, utility penetrations, rooftop curbs and equipment, lightning protection, and // ______ //.</w:t>
      </w:r>
    </w:p>
    <w:p w:rsidR="00BB0CE7" w:rsidRPr="00EA0D76" w:rsidRDefault="00BB0CE7" w:rsidP="00BB0CE7">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Edit meeting agenda to incorporate project specific topics.</w:t>
      </w:r>
    </w:p>
    <w:p w:rsidR="00BB0CE7" w:rsidRPr="00585AB6" w:rsidRDefault="00BB0CE7" w:rsidP="00BB0CE7">
      <w:pPr>
        <w:pStyle w:val="PR2"/>
      </w:pPr>
      <w:r w:rsidRPr="00585AB6">
        <w:t>Meeting Agenda</w:t>
      </w:r>
      <w:r w:rsidR="00585AB6" w:rsidRPr="00585AB6">
        <w:t xml:space="preserve">: </w:t>
      </w:r>
      <w:r w:rsidRPr="00585AB6">
        <w:t>Distribute agenda to participants minimum 3 days before meeting.</w:t>
      </w:r>
    </w:p>
    <w:p w:rsidR="00BB0CE7" w:rsidRPr="00585AB6" w:rsidRDefault="00BB0CE7" w:rsidP="00BB0CE7">
      <w:pPr>
        <w:pStyle w:val="PR3"/>
      </w:pPr>
      <w:r w:rsidRPr="00585AB6">
        <w:t>Installation schedule.</w:t>
      </w:r>
    </w:p>
    <w:p w:rsidR="00BB0CE7" w:rsidRPr="00585AB6" w:rsidRDefault="00BB0CE7" w:rsidP="00BB0CE7">
      <w:pPr>
        <w:pStyle w:val="PR3"/>
      </w:pPr>
      <w:r w:rsidRPr="00585AB6">
        <w:t>Installation sequence.</w:t>
      </w:r>
    </w:p>
    <w:p w:rsidR="00BB0CE7" w:rsidRPr="00585AB6" w:rsidRDefault="00BB0CE7" w:rsidP="00BB0CE7">
      <w:pPr>
        <w:pStyle w:val="PR3"/>
      </w:pPr>
      <w:r w:rsidRPr="00585AB6">
        <w:t>Preparatory work.</w:t>
      </w:r>
    </w:p>
    <w:p w:rsidR="00BB0CE7" w:rsidRPr="00585AB6" w:rsidRDefault="00BB0CE7" w:rsidP="00BB0CE7">
      <w:pPr>
        <w:pStyle w:val="PR3"/>
      </w:pPr>
      <w:r w:rsidRPr="00585AB6">
        <w:t>Protection before, during, and after installation.</w:t>
      </w:r>
    </w:p>
    <w:p w:rsidR="00BB0CE7" w:rsidRPr="00585AB6" w:rsidRDefault="00BB0CE7" w:rsidP="00BB0CE7">
      <w:pPr>
        <w:pStyle w:val="PR3"/>
      </w:pPr>
      <w:r w:rsidRPr="00585AB6">
        <w:t>Installation.</w:t>
      </w:r>
    </w:p>
    <w:p w:rsidR="00BB0CE7" w:rsidRPr="00585AB6" w:rsidRDefault="00BB0CE7" w:rsidP="00BB0CE7">
      <w:pPr>
        <w:pStyle w:val="PR3"/>
      </w:pPr>
      <w:r w:rsidRPr="00585AB6">
        <w:t>Terminations.</w:t>
      </w:r>
    </w:p>
    <w:p w:rsidR="00BB0CE7" w:rsidRPr="00585AB6" w:rsidRDefault="00BB0CE7" w:rsidP="00BB0CE7">
      <w:pPr>
        <w:pStyle w:val="PR3"/>
      </w:pPr>
      <w:r w:rsidRPr="00585AB6">
        <w:t>Transitions and connections to other work.</w:t>
      </w:r>
    </w:p>
    <w:p w:rsidR="00BB0CE7" w:rsidRPr="00585AB6" w:rsidRDefault="00BB0CE7" w:rsidP="00BB0CE7">
      <w:pPr>
        <w:pStyle w:val="PR3"/>
      </w:pPr>
      <w:r w:rsidRPr="00585AB6">
        <w:t>Inspecting and testing.</w:t>
      </w:r>
    </w:p>
    <w:p w:rsidR="00BB0CE7" w:rsidRPr="00585AB6" w:rsidRDefault="00BB0CE7" w:rsidP="00BB0CE7">
      <w:pPr>
        <w:pStyle w:val="PR3"/>
      </w:pPr>
      <w:r w:rsidRPr="00585AB6">
        <w:t>Other items affecting successful completion.</w:t>
      </w:r>
    </w:p>
    <w:p w:rsidR="00BB0CE7" w:rsidRPr="00585AB6" w:rsidRDefault="00BB0CE7" w:rsidP="00BB0CE7">
      <w:pPr>
        <w:pStyle w:val="PR3"/>
      </w:pPr>
      <w:r w:rsidRPr="00585AB6">
        <w:t>Pull out test of fasteners.</w:t>
      </w:r>
    </w:p>
    <w:p w:rsidR="00BB0CE7" w:rsidRPr="00585AB6" w:rsidRDefault="00BB0CE7" w:rsidP="00BB0CE7">
      <w:pPr>
        <w:pStyle w:val="PR3"/>
      </w:pPr>
      <w:r w:rsidRPr="00585AB6">
        <w:t>Material storage, including roof deck load limitations.</w:t>
      </w:r>
    </w:p>
    <w:p w:rsidR="00BB0CE7" w:rsidRPr="00585AB6" w:rsidRDefault="00BB0CE7" w:rsidP="00BB0CE7">
      <w:pPr>
        <w:pStyle w:val="PR2"/>
      </w:pPr>
      <w:r w:rsidRPr="00585AB6">
        <w:lastRenderedPageBreak/>
        <w:t>Document and distribute meeting minutes to participants to record decisions affecting installation.</w:t>
      </w:r>
    </w:p>
    <w:p w:rsidR="0036510C" w:rsidRPr="00585AB6" w:rsidRDefault="003A7557" w:rsidP="003A7557">
      <w:pPr>
        <w:pStyle w:val="ART"/>
      </w:pPr>
      <w:r w:rsidRPr="00585AB6">
        <w:t>SUBMITTALS</w:t>
      </w:r>
    </w:p>
    <w:p w:rsidR="0055344F" w:rsidRPr="00585AB6" w:rsidRDefault="0055344F" w:rsidP="0055344F">
      <w:pPr>
        <w:pStyle w:val="PR1"/>
      </w:pPr>
      <w:r w:rsidRPr="00585AB6">
        <w:t>Submittal Procedures</w:t>
      </w:r>
      <w:r w:rsidR="00585AB6" w:rsidRPr="00585AB6">
        <w:t>: Section 01 33 23</w:t>
      </w:r>
      <w:r w:rsidRPr="00585AB6">
        <w:t>, SHOP DRAWINGS, PRODUCT DATA, AND SAMPLES.</w:t>
      </w:r>
    </w:p>
    <w:p w:rsidR="0055344F" w:rsidRPr="00585AB6" w:rsidRDefault="0055344F" w:rsidP="0055344F">
      <w:pPr>
        <w:pStyle w:val="PR1"/>
      </w:pPr>
      <w:r w:rsidRPr="00585AB6">
        <w:t>Submittal Drawings</w:t>
      </w:r>
      <w:r w:rsidR="00585AB6" w:rsidRPr="00585AB6">
        <w:t>:</w:t>
      </w:r>
    </w:p>
    <w:p w:rsidR="0055344F" w:rsidRPr="00585AB6" w:rsidRDefault="00F7125E" w:rsidP="0055344F">
      <w:pPr>
        <w:pStyle w:val="PR2"/>
      </w:pPr>
      <w:r w:rsidRPr="00585AB6">
        <w:t>Roofing</w:t>
      </w:r>
      <w:r w:rsidR="0055344F" w:rsidRPr="00585AB6">
        <w:t xml:space="preserve"> membrane layout.</w:t>
      </w:r>
    </w:p>
    <w:p w:rsidR="00F7125E" w:rsidRPr="00EA0D76" w:rsidRDefault="00F7125E" w:rsidP="00F7125E">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Retain paragraph below for mechanically fastened membrane.</w:t>
      </w:r>
    </w:p>
    <w:p w:rsidR="00F7125E" w:rsidRPr="00585AB6" w:rsidRDefault="00F7125E" w:rsidP="00F7125E">
      <w:pPr>
        <w:pStyle w:val="PR2"/>
      </w:pPr>
      <w:r w:rsidRPr="00585AB6">
        <w:t>Roofing membrane fastener pattern and spacing.</w:t>
      </w:r>
    </w:p>
    <w:p w:rsidR="00F7125E" w:rsidRPr="00585AB6" w:rsidRDefault="00F7125E" w:rsidP="00F7125E">
      <w:pPr>
        <w:pStyle w:val="PR2"/>
      </w:pPr>
      <w:r w:rsidRPr="00585AB6">
        <w:t>Roofing membrane seaming and joint details.</w:t>
      </w:r>
    </w:p>
    <w:p w:rsidR="00E027DE" w:rsidRPr="00585AB6" w:rsidRDefault="00E027DE" w:rsidP="0055344F">
      <w:pPr>
        <w:pStyle w:val="PR2"/>
      </w:pPr>
      <w:r w:rsidRPr="00585AB6">
        <w:t>Roof membrane penetration details.</w:t>
      </w:r>
    </w:p>
    <w:p w:rsidR="0055344F" w:rsidRPr="00585AB6" w:rsidRDefault="0055344F" w:rsidP="0055344F">
      <w:pPr>
        <w:pStyle w:val="PR2"/>
      </w:pPr>
      <w:r w:rsidRPr="00585AB6">
        <w:t>Base flashing and termination details.</w:t>
      </w:r>
    </w:p>
    <w:p w:rsidR="00701577" w:rsidRPr="00585AB6" w:rsidRDefault="00701577" w:rsidP="00701577">
      <w:pPr>
        <w:pStyle w:val="PR2"/>
      </w:pPr>
      <w:r w:rsidRPr="00585AB6">
        <w:t>Paver layout.</w:t>
      </w:r>
    </w:p>
    <w:p w:rsidR="00701577" w:rsidRPr="00585AB6" w:rsidRDefault="00701577" w:rsidP="00701577">
      <w:pPr>
        <w:pStyle w:val="PR2"/>
      </w:pPr>
      <w:r w:rsidRPr="00585AB6">
        <w:t>Paver anchoring locations and details.</w:t>
      </w:r>
    </w:p>
    <w:p w:rsidR="00E027DE" w:rsidRPr="00585AB6" w:rsidRDefault="00E027DE" w:rsidP="00E027DE">
      <w:pPr>
        <w:pStyle w:val="PR1"/>
      </w:pPr>
      <w:r w:rsidRPr="00585AB6">
        <w:t>Manufacturer's Literature and Data</w:t>
      </w:r>
      <w:r w:rsidR="00585AB6" w:rsidRPr="00585AB6">
        <w:t>:</w:t>
      </w:r>
    </w:p>
    <w:p w:rsidR="00E027DE" w:rsidRPr="00585AB6" w:rsidRDefault="00E027DE" w:rsidP="00E027DE">
      <w:pPr>
        <w:pStyle w:val="PR2"/>
      </w:pPr>
      <w:r w:rsidRPr="00585AB6">
        <w:t>Description of each product.</w:t>
      </w:r>
    </w:p>
    <w:p w:rsidR="003760EE" w:rsidRPr="00585AB6" w:rsidRDefault="003760EE" w:rsidP="008E5125">
      <w:pPr>
        <w:pStyle w:val="PR2"/>
      </w:pPr>
      <w:r w:rsidRPr="00585AB6">
        <w:t xml:space="preserve">Minimum fastener </w:t>
      </w:r>
      <w:proofErr w:type="gramStart"/>
      <w:r w:rsidRPr="00585AB6">
        <w:t>pull</w:t>
      </w:r>
      <w:proofErr w:type="gramEnd"/>
      <w:r w:rsidRPr="00585AB6">
        <w:t xml:space="preserve"> out resistance.</w:t>
      </w:r>
    </w:p>
    <w:p w:rsidR="002D33E5" w:rsidRPr="00585AB6" w:rsidRDefault="00E027DE" w:rsidP="003A7557">
      <w:pPr>
        <w:pStyle w:val="PR2"/>
      </w:pPr>
      <w:r w:rsidRPr="00585AB6">
        <w:t xml:space="preserve">Installation </w:t>
      </w:r>
      <w:r w:rsidR="003A7557" w:rsidRPr="00585AB6">
        <w:t>instructions.</w:t>
      </w:r>
    </w:p>
    <w:p w:rsidR="00224BAF" w:rsidRPr="00585AB6" w:rsidRDefault="00224BAF" w:rsidP="008E5125">
      <w:pPr>
        <w:pStyle w:val="PR2"/>
      </w:pPr>
      <w:r w:rsidRPr="00585AB6">
        <w:t>Warranty.</w:t>
      </w:r>
    </w:p>
    <w:p w:rsidR="00D3336D" w:rsidRPr="00EA0D76" w:rsidRDefault="00D3336D" w:rsidP="008E5125">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Retain paragraph below when retaining requirement for use of Federally</w:t>
      </w:r>
      <w:r w:rsidR="00585AB6" w:rsidRPr="00EA0D76">
        <w:rPr>
          <w:color w:val="000000" w:themeColor="text1"/>
        </w:rPr>
        <w:noBreakHyphen/>
      </w:r>
      <w:r w:rsidRPr="00EA0D76">
        <w:rPr>
          <w:color w:val="000000" w:themeColor="text1"/>
        </w:rPr>
        <w:t>mandated products under Quality Control Article above.</w:t>
      </w:r>
    </w:p>
    <w:p w:rsidR="003A7557" w:rsidRPr="00585AB6" w:rsidRDefault="003A7557" w:rsidP="003A7557">
      <w:pPr>
        <w:pStyle w:val="PR2"/>
      </w:pPr>
      <w:r w:rsidRPr="00585AB6">
        <w:t>Product Data for Federally</w:t>
      </w:r>
      <w:r w:rsidR="00585AB6" w:rsidRPr="00585AB6">
        <w:noBreakHyphen/>
      </w:r>
      <w:r w:rsidRPr="00585AB6">
        <w:t>Mandated Bio</w:t>
      </w:r>
      <w:r w:rsidR="00585AB6" w:rsidRPr="00585AB6">
        <w:noBreakHyphen/>
      </w:r>
      <w:r w:rsidRPr="00585AB6">
        <w:t>Based Materials</w:t>
      </w:r>
      <w:r w:rsidR="00585AB6" w:rsidRPr="00585AB6">
        <w:t xml:space="preserve">: </w:t>
      </w:r>
      <w:r w:rsidRPr="00585AB6">
        <w:t xml:space="preserve">For roof materials, indicating </w:t>
      </w:r>
      <w:r w:rsidR="00585AB6" w:rsidRPr="00585AB6">
        <w:t>USDA </w:t>
      </w:r>
      <w:r w:rsidRPr="00585AB6">
        <w:t>designation and compliance with definitions for bio</w:t>
      </w:r>
      <w:r w:rsidR="00585AB6" w:rsidRPr="00585AB6">
        <w:noBreakHyphen/>
      </w:r>
      <w:r w:rsidRPr="00585AB6">
        <w:t>based products, Rapidly Renewable Materials, and certified sustainable wood content.</w:t>
      </w:r>
    </w:p>
    <w:p w:rsidR="001B34C5" w:rsidRPr="00585AB6" w:rsidRDefault="001B34C5" w:rsidP="001B34C5">
      <w:pPr>
        <w:pStyle w:val="PR1"/>
      </w:pPr>
      <w:r w:rsidRPr="00585AB6">
        <w:t>Sustainable Construction Submittals</w:t>
      </w:r>
      <w:r w:rsidR="00585AB6" w:rsidRPr="00585AB6">
        <w:t>:</w:t>
      </w:r>
    </w:p>
    <w:p w:rsidR="001B34C5" w:rsidRPr="00EA0D76" w:rsidRDefault="001B34C5" w:rsidP="001B34C5">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Retain sustainable construction submittals appropriate to product.</w:t>
      </w:r>
    </w:p>
    <w:p w:rsidR="001B34C5" w:rsidRPr="00585AB6" w:rsidRDefault="001B34C5" w:rsidP="001B34C5">
      <w:pPr>
        <w:pStyle w:val="PR2"/>
      </w:pPr>
      <w:r w:rsidRPr="00585AB6">
        <w:t>Solar Reflectance Index (SRI) for roofing membrane.</w:t>
      </w:r>
    </w:p>
    <w:p w:rsidR="001B34C5" w:rsidRPr="00585AB6" w:rsidRDefault="001B34C5" w:rsidP="001B34C5">
      <w:pPr>
        <w:pStyle w:val="PR2"/>
      </w:pPr>
      <w:r w:rsidRPr="00585AB6">
        <w:t>Low Pollutant</w:t>
      </w:r>
      <w:r w:rsidR="00585AB6" w:rsidRPr="00585AB6">
        <w:noBreakHyphen/>
      </w:r>
      <w:r w:rsidRPr="00585AB6">
        <w:t>Emitting Materials</w:t>
      </w:r>
      <w:r w:rsidR="00585AB6" w:rsidRPr="00585AB6">
        <w:t>:</w:t>
      </w:r>
    </w:p>
    <w:p w:rsidR="001B34C5" w:rsidRPr="00585AB6" w:rsidRDefault="00AC3067" w:rsidP="001B34C5">
      <w:pPr>
        <w:pStyle w:val="PR3"/>
      </w:pPr>
      <w:r w:rsidRPr="00585AB6">
        <w:t xml:space="preserve">Show </w:t>
      </w:r>
      <w:r w:rsidR="001B34C5" w:rsidRPr="00585AB6">
        <w:t>volatile organic compound types and quantities.</w:t>
      </w:r>
    </w:p>
    <w:p w:rsidR="001B34C5" w:rsidRPr="00585AB6" w:rsidRDefault="001B34C5" w:rsidP="001B34C5">
      <w:pPr>
        <w:pStyle w:val="PR2"/>
      </w:pPr>
      <w:r w:rsidRPr="00585AB6">
        <w:t>Energy Star label for roofing membrane.</w:t>
      </w:r>
    </w:p>
    <w:p w:rsidR="003A7557" w:rsidRPr="00585AB6" w:rsidRDefault="003A7557" w:rsidP="003A7557">
      <w:pPr>
        <w:pStyle w:val="PR1"/>
      </w:pPr>
      <w:r w:rsidRPr="00585AB6">
        <w:lastRenderedPageBreak/>
        <w:t>Samples</w:t>
      </w:r>
      <w:r w:rsidR="00585AB6" w:rsidRPr="00585AB6">
        <w:t>:</w:t>
      </w:r>
    </w:p>
    <w:p w:rsidR="000340AA" w:rsidRPr="00585AB6" w:rsidRDefault="000340AA" w:rsidP="000340AA">
      <w:pPr>
        <w:pStyle w:val="PR2"/>
      </w:pPr>
      <w:r w:rsidRPr="00585AB6">
        <w:t>Roofing Membrane</w:t>
      </w:r>
      <w:r w:rsidR="00585AB6" w:rsidRPr="00585AB6">
        <w:t xml:space="preserve">: </w:t>
      </w:r>
      <w:r w:rsidRPr="00585AB6">
        <w:t>150</w:t>
      </w:r>
      <w:r w:rsidR="00585AB6" w:rsidRPr="00585AB6">
        <w:t> mm (</w:t>
      </w:r>
      <w:r w:rsidRPr="00585AB6">
        <w:t>6</w:t>
      </w:r>
      <w:r w:rsidR="00585AB6" w:rsidRPr="00585AB6">
        <w:t> inch)</w:t>
      </w:r>
      <w:r w:rsidRPr="00585AB6">
        <w:t xml:space="preserve"> square.</w:t>
      </w:r>
    </w:p>
    <w:p w:rsidR="000340AA" w:rsidRPr="00585AB6" w:rsidRDefault="000340AA" w:rsidP="000340AA">
      <w:pPr>
        <w:pStyle w:val="PR2"/>
      </w:pPr>
      <w:r w:rsidRPr="00585AB6">
        <w:t>Base Flashing</w:t>
      </w:r>
      <w:r w:rsidR="00585AB6" w:rsidRPr="00585AB6">
        <w:t xml:space="preserve">: </w:t>
      </w:r>
      <w:r w:rsidRPr="00585AB6">
        <w:t>150</w:t>
      </w:r>
      <w:r w:rsidR="00585AB6" w:rsidRPr="00585AB6">
        <w:t> mm (</w:t>
      </w:r>
      <w:r w:rsidRPr="00585AB6">
        <w:t>6</w:t>
      </w:r>
      <w:r w:rsidR="00585AB6" w:rsidRPr="00585AB6">
        <w:t> inch)</w:t>
      </w:r>
      <w:r w:rsidRPr="00585AB6">
        <w:t xml:space="preserve"> square.</w:t>
      </w:r>
    </w:p>
    <w:p w:rsidR="000340AA" w:rsidRPr="00585AB6" w:rsidRDefault="000340AA" w:rsidP="000340AA">
      <w:pPr>
        <w:pStyle w:val="PR2"/>
      </w:pPr>
      <w:r w:rsidRPr="00585AB6">
        <w:t>Fasteners</w:t>
      </w:r>
      <w:r w:rsidR="00585AB6" w:rsidRPr="00585AB6">
        <w:t xml:space="preserve">: </w:t>
      </w:r>
      <w:r w:rsidRPr="00585AB6">
        <w:t>Each type.</w:t>
      </w:r>
    </w:p>
    <w:p w:rsidR="000340AA" w:rsidRPr="00585AB6" w:rsidRDefault="000340AA" w:rsidP="000340AA">
      <w:pPr>
        <w:pStyle w:val="PR2"/>
      </w:pPr>
      <w:r w:rsidRPr="00585AB6">
        <w:t>Roofing Membrane Seam</w:t>
      </w:r>
      <w:r w:rsidR="00585AB6" w:rsidRPr="00585AB6">
        <w:t xml:space="preserve">: </w:t>
      </w:r>
      <w:r w:rsidRPr="00585AB6">
        <w:t>300</w:t>
      </w:r>
      <w:r w:rsidR="00585AB6" w:rsidRPr="00585AB6">
        <w:t> mm (</w:t>
      </w:r>
      <w:r w:rsidRPr="00585AB6">
        <w:t>12</w:t>
      </w:r>
      <w:r w:rsidR="00585AB6" w:rsidRPr="00585AB6">
        <w:t> inches)</w:t>
      </w:r>
      <w:r w:rsidRPr="00585AB6">
        <w:t xml:space="preserve"> square.</w:t>
      </w:r>
    </w:p>
    <w:p w:rsidR="003A7557" w:rsidRPr="00585AB6" w:rsidRDefault="003A7557" w:rsidP="003A7557">
      <w:pPr>
        <w:pStyle w:val="PR1"/>
      </w:pPr>
      <w:r w:rsidRPr="00585AB6">
        <w:t>Certificates</w:t>
      </w:r>
      <w:r w:rsidR="00585AB6" w:rsidRPr="00585AB6">
        <w:t xml:space="preserve">: </w:t>
      </w:r>
      <w:r w:rsidR="00184FDE" w:rsidRPr="00585AB6">
        <w:t>Certify products comply with specifications.</w:t>
      </w:r>
    </w:p>
    <w:p w:rsidR="002D33E5" w:rsidRPr="00585AB6" w:rsidRDefault="004E4447" w:rsidP="003A7557">
      <w:pPr>
        <w:pStyle w:val="PR2"/>
      </w:pPr>
      <w:r w:rsidRPr="00585AB6">
        <w:t xml:space="preserve">Fire and </w:t>
      </w:r>
      <w:r w:rsidR="003A7557" w:rsidRPr="00585AB6">
        <w:t>windstorm classification.</w:t>
      </w:r>
    </w:p>
    <w:p w:rsidR="002D33E5" w:rsidRPr="00EA0D76" w:rsidRDefault="002D33E5" w:rsidP="003A7557">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 xml:space="preserve">Retain paragraph below </w:t>
      </w:r>
      <w:r w:rsidR="004E4447" w:rsidRPr="00EA0D76">
        <w:rPr>
          <w:color w:val="000000" w:themeColor="text1"/>
        </w:rPr>
        <w:t>for Florida and Gulf coast projects</w:t>
      </w:r>
      <w:r w:rsidRPr="00EA0D76">
        <w:rPr>
          <w:color w:val="000000" w:themeColor="text1"/>
        </w:rPr>
        <w:t>.</w:t>
      </w:r>
    </w:p>
    <w:p w:rsidR="002D33E5" w:rsidRPr="00585AB6" w:rsidRDefault="004E4447" w:rsidP="003A7557">
      <w:pPr>
        <w:pStyle w:val="PR2"/>
      </w:pPr>
      <w:r w:rsidRPr="00585AB6">
        <w:t>High wind zone design</w:t>
      </w:r>
      <w:r w:rsidR="003A7557" w:rsidRPr="00585AB6">
        <w:t xml:space="preserve"> requirements.</w:t>
      </w:r>
    </w:p>
    <w:p w:rsidR="002D33E5" w:rsidRPr="00585AB6" w:rsidRDefault="004E4447" w:rsidP="003A7557">
      <w:pPr>
        <w:pStyle w:val="PR2"/>
      </w:pPr>
      <w:r w:rsidRPr="00585AB6">
        <w:t>Energy</w:t>
      </w:r>
      <w:r w:rsidR="003A7557" w:rsidRPr="00585AB6">
        <w:t xml:space="preserve"> performance requirement</w:t>
      </w:r>
      <w:r w:rsidRPr="00585AB6">
        <w:t>s</w:t>
      </w:r>
      <w:r w:rsidR="003A7557" w:rsidRPr="00585AB6">
        <w:t>.</w:t>
      </w:r>
    </w:p>
    <w:p w:rsidR="001D0F94" w:rsidRPr="00585AB6" w:rsidRDefault="001D0F94" w:rsidP="001D0F94">
      <w:pPr>
        <w:pStyle w:val="PR1"/>
      </w:pPr>
      <w:r w:rsidRPr="00585AB6">
        <w:t>Qualifications</w:t>
      </w:r>
      <w:r w:rsidR="00585AB6" w:rsidRPr="00585AB6">
        <w:t xml:space="preserve">: </w:t>
      </w:r>
      <w:r w:rsidRPr="00585AB6">
        <w:t>Substantiate qualifications comply with specifications.</w:t>
      </w:r>
    </w:p>
    <w:p w:rsidR="001D0F94" w:rsidRPr="00585AB6" w:rsidRDefault="00585AB6" w:rsidP="001D0F94">
      <w:pPr>
        <w:pStyle w:val="PR2"/>
      </w:pPr>
      <w:r>
        <w:t>Installer, including supervisors // with project experience list //.</w:t>
      </w:r>
    </w:p>
    <w:p w:rsidR="008A15B9" w:rsidRPr="00585AB6" w:rsidRDefault="00585AB6" w:rsidP="001D0F94">
      <w:pPr>
        <w:pStyle w:val="PR2"/>
      </w:pPr>
      <w:r>
        <w:t>Manufacturer's field representative // with project experience list //.</w:t>
      </w:r>
    </w:p>
    <w:p w:rsidR="002D33E5" w:rsidRPr="00585AB6" w:rsidRDefault="003A7557" w:rsidP="003A7557">
      <w:pPr>
        <w:pStyle w:val="PR1"/>
      </w:pPr>
      <w:r w:rsidRPr="00585AB6">
        <w:t xml:space="preserve">Field </w:t>
      </w:r>
      <w:r w:rsidR="00184FDE" w:rsidRPr="00585AB6">
        <w:t xml:space="preserve">quality control </w:t>
      </w:r>
      <w:r w:rsidRPr="00585AB6">
        <w:t>reports.</w:t>
      </w:r>
    </w:p>
    <w:p w:rsidR="002D33E5" w:rsidRPr="00EA0D76" w:rsidRDefault="002D33E5" w:rsidP="003A7557">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Retain paragraph below for reroofing projects.</w:t>
      </w:r>
    </w:p>
    <w:p w:rsidR="002D33E5" w:rsidRPr="00585AB6" w:rsidRDefault="003A7557" w:rsidP="003A7557">
      <w:pPr>
        <w:pStyle w:val="PR1"/>
      </w:pPr>
      <w:r w:rsidRPr="00585AB6">
        <w:t>Temporary protection plan. Include list of proposed temporary materials.</w:t>
      </w:r>
    </w:p>
    <w:p w:rsidR="001D0F94" w:rsidRPr="00585AB6" w:rsidRDefault="001D0F94" w:rsidP="001D0F94">
      <w:pPr>
        <w:pStyle w:val="PR1"/>
      </w:pPr>
      <w:r w:rsidRPr="00585AB6">
        <w:t>Operation and Maintenance Data</w:t>
      </w:r>
      <w:r w:rsidR="00585AB6" w:rsidRPr="00585AB6">
        <w:t>:</w:t>
      </w:r>
    </w:p>
    <w:p w:rsidR="002D33E5" w:rsidRPr="00585AB6" w:rsidRDefault="003A7557" w:rsidP="003A7557">
      <w:pPr>
        <w:pStyle w:val="PR2"/>
      </w:pPr>
      <w:r w:rsidRPr="00585AB6">
        <w:t xml:space="preserve">Maintenance </w:t>
      </w:r>
      <w:r w:rsidR="00B605C6" w:rsidRPr="00585AB6">
        <w:t>manuals</w:t>
      </w:r>
      <w:r w:rsidRPr="00585AB6">
        <w:t>.</w:t>
      </w:r>
    </w:p>
    <w:p w:rsidR="0089730B" w:rsidRPr="00585AB6" w:rsidRDefault="0089730B" w:rsidP="0089730B">
      <w:pPr>
        <w:pStyle w:val="ART"/>
      </w:pPr>
      <w:r w:rsidRPr="00585AB6">
        <w:t>QUALITY ASSURANCE</w:t>
      </w:r>
    </w:p>
    <w:p w:rsidR="00585D6D" w:rsidRPr="00585AB6" w:rsidRDefault="00585D6D" w:rsidP="00585D6D">
      <w:pPr>
        <w:pStyle w:val="PR1"/>
      </w:pPr>
      <w:r w:rsidRPr="00585AB6">
        <w:t>Installer Qualifications</w:t>
      </w:r>
      <w:r w:rsidR="00585AB6" w:rsidRPr="00585AB6">
        <w:t>:</w:t>
      </w:r>
    </w:p>
    <w:p w:rsidR="00585D6D" w:rsidRPr="00585AB6" w:rsidRDefault="00585D6D" w:rsidP="00585D6D">
      <w:pPr>
        <w:pStyle w:val="PR2"/>
      </w:pPr>
      <w:r w:rsidRPr="00585AB6">
        <w:t>Approved by roofing system manufacturer as installer for roofing system with specified warranty.</w:t>
      </w:r>
    </w:p>
    <w:p w:rsidR="00585D6D" w:rsidRPr="00585AB6" w:rsidRDefault="00585D6D" w:rsidP="00585D6D">
      <w:pPr>
        <w:pStyle w:val="PR2"/>
      </w:pPr>
      <w:r w:rsidRPr="00585AB6">
        <w:t>Regularly installs specified products.</w:t>
      </w:r>
    </w:p>
    <w:p w:rsidR="00585D6D" w:rsidRPr="00585AB6" w:rsidRDefault="00585D6D" w:rsidP="00585D6D">
      <w:pPr>
        <w:pStyle w:val="PR2"/>
      </w:pPr>
      <w:r w:rsidRPr="00585AB6">
        <w:t>Installed specified products with satisfactory service on five similar installations for minimum five years.</w:t>
      </w:r>
    </w:p>
    <w:p w:rsidR="00585D6D" w:rsidRPr="00585AB6" w:rsidRDefault="00585AB6" w:rsidP="00585D6D">
      <w:pPr>
        <w:pStyle w:val="PR3"/>
      </w:pPr>
      <w:r>
        <w:t>// Project Experience List: Provide contact names and addresses for completed projects. //</w:t>
      </w:r>
    </w:p>
    <w:p w:rsidR="00585D6D" w:rsidRPr="00585AB6" w:rsidRDefault="00585D6D" w:rsidP="00585D6D">
      <w:pPr>
        <w:pStyle w:val="PR2"/>
      </w:pPr>
      <w:r w:rsidRPr="00585AB6">
        <w:t>Employs full</w:t>
      </w:r>
      <w:r w:rsidR="00585AB6" w:rsidRPr="00585AB6">
        <w:noBreakHyphen/>
      </w:r>
      <w:r w:rsidRPr="00585AB6">
        <w:t>time supervisors experienced installing specified system and able to communicate with Contracting Officer's Representative and installer's personnel.</w:t>
      </w:r>
    </w:p>
    <w:p w:rsidR="00EE207D" w:rsidRPr="00585AB6" w:rsidRDefault="00EE207D" w:rsidP="00585D6D">
      <w:pPr>
        <w:pStyle w:val="PR1"/>
      </w:pPr>
      <w:r w:rsidRPr="00585AB6">
        <w:t>Manufacturer's Field Representative</w:t>
      </w:r>
      <w:r w:rsidR="00585AB6" w:rsidRPr="00585AB6">
        <w:t>:</w:t>
      </w:r>
    </w:p>
    <w:p w:rsidR="00EE207D" w:rsidRPr="00585AB6" w:rsidRDefault="00EE207D" w:rsidP="008E5125">
      <w:pPr>
        <w:pStyle w:val="PR2"/>
      </w:pPr>
      <w:r w:rsidRPr="00585AB6">
        <w:lastRenderedPageBreak/>
        <w:t>Manufacturer's full</w:t>
      </w:r>
      <w:r w:rsidR="00585AB6" w:rsidRPr="00585AB6">
        <w:noBreakHyphen/>
      </w:r>
      <w:r w:rsidRPr="00585AB6">
        <w:t>time technical employee or independent roofing inspector.</w:t>
      </w:r>
    </w:p>
    <w:p w:rsidR="00EE207D" w:rsidRPr="00585AB6" w:rsidRDefault="00EE207D" w:rsidP="008E5125">
      <w:pPr>
        <w:pStyle w:val="PR2"/>
      </w:pPr>
      <w:r w:rsidRPr="00585AB6">
        <w:t>Individual certified by Roof Consultants Institute as Registered Roof Observer.</w:t>
      </w:r>
    </w:p>
    <w:p w:rsidR="0089730B" w:rsidRPr="00585AB6" w:rsidRDefault="0089730B" w:rsidP="0089730B">
      <w:pPr>
        <w:pStyle w:val="ART"/>
      </w:pPr>
      <w:r w:rsidRPr="00585AB6">
        <w:t>DELIVERY</w:t>
      </w:r>
    </w:p>
    <w:p w:rsidR="0089730B" w:rsidRPr="00585AB6" w:rsidRDefault="0089730B" w:rsidP="0089730B">
      <w:pPr>
        <w:pStyle w:val="PR1"/>
      </w:pPr>
      <w:r w:rsidRPr="00585AB6">
        <w:t>Deliver products in manufacturer's original sealed packaging.</w:t>
      </w:r>
    </w:p>
    <w:p w:rsidR="0089730B" w:rsidRPr="00585AB6" w:rsidRDefault="0089730B" w:rsidP="0089730B">
      <w:pPr>
        <w:pStyle w:val="PR1"/>
      </w:pPr>
      <w:r w:rsidRPr="00585AB6">
        <w:t>Mark packaging, legibly. Indicate manufacturer's name or brand, type, production run number, and manufacture date.</w:t>
      </w:r>
    </w:p>
    <w:p w:rsidR="0089730B" w:rsidRPr="00585AB6" w:rsidRDefault="0089730B" w:rsidP="0089730B">
      <w:pPr>
        <w:pStyle w:val="PR1"/>
      </w:pPr>
      <w:r w:rsidRPr="00585AB6">
        <w:t>Before installation, return or dispose of products within distorted, damaged, or opened packaging.</w:t>
      </w:r>
    </w:p>
    <w:p w:rsidR="0089730B" w:rsidRPr="00585AB6" w:rsidRDefault="0089730B" w:rsidP="0089730B">
      <w:pPr>
        <w:pStyle w:val="ART"/>
      </w:pPr>
      <w:r w:rsidRPr="00585AB6">
        <w:t>STORAGE AND HANDLING</w:t>
      </w:r>
    </w:p>
    <w:p w:rsidR="001B669E" w:rsidRPr="00585AB6" w:rsidRDefault="001B669E" w:rsidP="001B669E">
      <w:pPr>
        <w:pStyle w:val="PR1"/>
      </w:pPr>
      <w:r w:rsidRPr="00585AB6">
        <w:t>Comply with</w:t>
      </w:r>
      <w:r w:rsidR="00310EF4" w:rsidRPr="00585AB6">
        <w:t xml:space="preserve"> </w:t>
      </w:r>
      <w:r w:rsidR="00585AB6" w:rsidRPr="00585AB6">
        <w:t>NRCA </w:t>
      </w:r>
      <w:r w:rsidR="00310EF4" w:rsidRPr="00585AB6">
        <w:t>Manual</w:t>
      </w:r>
      <w:r w:rsidRPr="00585AB6">
        <w:t xml:space="preserve"> storage and handling requirements.</w:t>
      </w:r>
    </w:p>
    <w:p w:rsidR="0089730B" w:rsidRPr="00585AB6" w:rsidRDefault="0089730B" w:rsidP="0089730B">
      <w:pPr>
        <w:pStyle w:val="PR1"/>
      </w:pPr>
      <w:r w:rsidRPr="00585AB6">
        <w:t>Store products indoors in dry, weathertight facility.</w:t>
      </w:r>
    </w:p>
    <w:p w:rsidR="004E131D" w:rsidRPr="00585AB6" w:rsidRDefault="004E131D" w:rsidP="004E131D">
      <w:pPr>
        <w:pStyle w:val="PR1"/>
      </w:pPr>
      <w:r w:rsidRPr="00585AB6">
        <w:t xml:space="preserve">Store adhesives </w:t>
      </w:r>
      <w:r w:rsidR="00247DEB" w:rsidRPr="00585AB6">
        <w:t>according to</w:t>
      </w:r>
      <w:r w:rsidRPr="00585AB6">
        <w:t xml:space="preserve"> manufacturer's instructions.</w:t>
      </w:r>
    </w:p>
    <w:p w:rsidR="0089730B" w:rsidRPr="00585AB6" w:rsidRDefault="0089730B" w:rsidP="0089730B">
      <w:pPr>
        <w:pStyle w:val="PR1"/>
      </w:pPr>
      <w:r w:rsidRPr="00585AB6">
        <w:t>Protect products from damage during handling and construction operations.</w:t>
      </w:r>
    </w:p>
    <w:p w:rsidR="004E131D" w:rsidRPr="00585AB6" w:rsidRDefault="004E131D" w:rsidP="004E131D">
      <w:pPr>
        <w:pStyle w:val="PR1"/>
      </w:pPr>
      <w:r w:rsidRPr="00585AB6">
        <w:t>Products stored on the roof deck must not cause permanent deck deflection.</w:t>
      </w:r>
    </w:p>
    <w:p w:rsidR="00A73ABC" w:rsidRPr="00585AB6" w:rsidRDefault="00A73ABC" w:rsidP="00A73ABC">
      <w:pPr>
        <w:pStyle w:val="ART"/>
      </w:pPr>
      <w:r w:rsidRPr="00585AB6">
        <w:t>FIELD CONDITIONS</w:t>
      </w:r>
    </w:p>
    <w:p w:rsidR="00A73ABC" w:rsidRPr="00585AB6" w:rsidRDefault="00310EF4" w:rsidP="00A73ABC">
      <w:pPr>
        <w:pStyle w:val="PR1"/>
      </w:pPr>
      <w:r w:rsidRPr="00585AB6">
        <w:t>Environment</w:t>
      </w:r>
      <w:r w:rsidR="00585AB6" w:rsidRPr="00585AB6">
        <w:t>:</w:t>
      </w:r>
    </w:p>
    <w:p w:rsidR="005373BA" w:rsidRPr="00EA0D76" w:rsidRDefault="005373BA" w:rsidP="005373BA">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Coordinate installation temperature with available adhesives. Solvent based adhesives can be used at lower temperatures.</w:t>
      </w:r>
    </w:p>
    <w:p w:rsidR="00A73ABC" w:rsidRPr="00585AB6" w:rsidRDefault="00132E04" w:rsidP="00A73ABC">
      <w:pPr>
        <w:pStyle w:val="PR2"/>
      </w:pPr>
      <w:r w:rsidRPr="00585AB6">
        <w:t xml:space="preserve">Product </w:t>
      </w:r>
      <w:r w:rsidR="00A73ABC" w:rsidRPr="00585AB6">
        <w:t>Temperature</w:t>
      </w:r>
      <w:r w:rsidR="00585AB6" w:rsidRPr="00585AB6">
        <w:t xml:space="preserve">: </w:t>
      </w:r>
      <w:r w:rsidR="005373BA" w:rsidRPr="00585AB6">
        <w:t>Minimum 4</w:t>
      </w:r>
      <w:r w:rsidR="00585AB6" w:rsidRPr="00585AB6">
        <w:t> degrees C (</w:t>
      </w:r>
      <w:r w:rsidR="005373BA" w:rsidRPr="00585AB6">
        <w:t>40</w:t>
      </w:r>
      <w:r w:rsidR="00585AB6" w:rsidRPr="00585AB6">
        <w:t> degrees F</w:t>
      </w:r>
      <w:r w:rsidR="0099547A">
        <w:t>)</w:t>
      </w:r>
      <w:r w:rsidR="00585AB6" w:rsidRPr="00585AB6">
        <w:t xml:space="preserve"> </w:t>
      </w:r>
      <w:r w:rsidR="005373BA" w:rsidRPr="00585AB6">
        <w:t>and rising</w:t>
      </w:r>
      <w:r w:rsidR="00A73ABC" w:rsidRPr="00585AB6">
        <w:t xml:space="preserve"> before installation.</w:t>
      </w:r>
    </w:p>
    <w:p w:rsidR="002D33E5" w:rsidRPr="00585AB6" w:rsidRDefault="003A7557" w:rsidP="008E5125">
      <w:pPr>
        <w:pStyle w:val="PR2"/>
      </w:pPr>
      <w:r w:rsidRPr="00585AB6">
        <w:t>Weather Limitations</w:t>
      </w:r>
      <w:r w:rsidR="00585AB6" w:rsidRPr="00585AB6">
        <w:t xml:space="preserve">: </w:t>
      </w:r>
      <w:r w:rsidR="003C61B7" w:rsidRPr="00585AB6">
        <w:t>Install roofing</w:t>
      </w:r>
      <w:r w:rsidRPr="00585AB6">
        <w:t xml:space="preserve"> only </w:t>
      </w:r>
      <w:r w:rsidR="003C61B7" w:rsidRPr="00585AB6">
        <w:t xml:space="preserve">during dry current </w:t>
      </w:r>
      <w:r w:rsidRPr="00585AB6">
        <w:t>and forecasted weather conditions.</w:t>
      </w:r>
    </w:p>
    <w:p w:rsidR="003A7557" w:rsidRPr="00585AB6" w:rsidRDefault="003A7557" w:rsidP="003A7557">
      <w:pPr>
        <w:pStyle w:val="ART"/>
      </w:pPr>
      <w:r w:rsidRPr="00585AB6">
        <w:t>WARRANTY</w:t>
      </w:r>
    </w:p>
    <w:p w:rsidR="00A73ABC" w:rsidRPr="00EA0D76" w:rsidRDefault="00A73ABC" w:rsidP="00A73ABC">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 xml:space="preserve">Always retain construction warranty. FAR includes Contractor's </w:t>
      </w:r>
      <w:proofErr w:type="gramStart"/>
      <w:r w:rsidRPr="00EA0D76">
        <w:rPr>
          <w:color w:val="000000" w:themeColor="text1"/>
        </w:rPr>
        <w:t>one year</w:t>
      </w:r>
      <w:proofErr w:type="gramEnd"/>
      <w:r w:rsidRPr="00EA0D76">
        <w:rPr>
          <w:color w:val="000000" w:themeColor="text1"/>
        </w:rPr>
        <w:t xml:space="preserve"> labor and material warranty.</w:t>
      </w:r>
    </w:p>
    <w:p w:rsidR="00A73ABC" w:rsidRPr="00585AB6" w:rsidRDefault="00A73ABC" w:rsidP="00A73ABC">
      <w:pPr>
        <w:pStyle w:val="PR1"/>
      </w:pPr>
      <w:r w:rsidRPr="00585AB6">
        <w:t>Construction Warranty</w:t>
      </w:r>
      <w:r w:rsidR="00585AB6" w:rsidRPr="00585AB6">
        <w:t xml:space="preserve">: </w:t>
      </w:r>
      <w:r w:rsidRPr="00585AB6">
        <w:t>FAR clause 52.246</w:t>
      </w:r>
      <w:r w:rsidR="00585AB6" w:rsidRPr="00585AB6">
        <w:noBreakHyphen/>
      </w:r>
      <w:r w:rsidRPr="00585AB6">
        <w:t>21, "Warranty of Construction."</w:t>
      </w:r>
    </w:p>
    <w:p w:rsidR="0047569F" w:rsidRPr="00EA0D76" w:rsidRDefault="00A73ABC" w:rsidP="00A73ABC">
      <w:pPr>
        <w:pStyle w:val="CMT"/>
        <w:rPr>
          <w:color w:val="000000" w:themeColor="text1"/>
        </w:rPr>
      </w:pPr>
      <w:r w:rsidRPr="00EA0D76">
        <w:rPr>
          <w:color w:val="000000" w:themeColor="text1"/>
        </w:rPr>
        <w:lastRenderedPageBreak/>
        <w:t>SPEC WRITER NOTE</w:t>
      </w:r>
      <w:r w:rsidR="00585AB6" w:rsidRPr="00EA0D76">
        <w:rPr>
          <w:color w:val="000000" w:themeColor="text1"/>
        </w:rPr>
        <w:t>:</w:t>
      </w:r>
    </w:p>
    <w:p w:rsidR="00A73ABC" w:rsidRPr="00EA0D76" w:rsidRDefault="0047569F" w:rsidP="00A73ABC">
      <w:pPr>
        <w:pStyle w:val="CMT"/>
        <w:rPr>
          <w:color w:val="000000" w:themeColor="text1"/>
        </w:rPr>
      </w:pPr>
      <w:r w:rsidRPr="00EA0D76">
        <w:rPr>
          <w:color w:val="000000" w:themeColor="text1"/>
        </w:rPr>
        <w:t>1.</w:t>
      </w:r>
      <w:r w:rsidR="00B401D1" w:rsidRPr="00EA0D76">
        <w:rPr>
          <w:color w:val="000000" w:themeColor="text1"/>
        </w:rPr>
        <w:t xml:space="preserve"> </w:t>
      </w:r>
      <w:r w:rsidR="00A73ABC" w:rsidRPr="00EA0D76">
        <w:rPr>
          <w:color w:val="000000" w:themeColor="text1"/>
        </w:rPr>
        <w:t>Specify extended manufacturer's warranties for materials only.</w:t>
      </w:r>
    </w:p>
    <w:p w:rsidR="0047569F" w:rsidRPr="00EA0D76" w:rsidRDefault="0047569F" w:rsidP="00A73ABC">
      <w:pPr>
        <w:pStyle w:val="CMT"/>
        <w:rPr>
          <w:color w:val="000000" w:themeColor="text1"/>
        </w:rPr>
      </w:pPr>
      <w:r w:rsidRPr="00EA0D76">
        <w:rPr>
          <w:color w:val="000000" w:themeColor="text1"/>
        </w:rPr>
        <w:t>2. Contracting Officer's Representative must approve specification of a manufacturer's warranty.</w:t>
      </w:r>
    </w:p>
    <w:p w:rsidR="00A73ABC" w:rsidRPr="00585AB6" w:rsidRDefault="00A73ABC" w:rsidP="00A73ABC">
      <w:pPr>
        <w:pStyle w:val="PR1"/>
      </w:pPr>
      <w:r w:rsidRPr="00585AB6">
        <w:t>Manufacturer's Warranty</w:t>
      </w:r>
      <w:r w:rsidR="00585AB6" w:rsidRPr="00585AB6">
        <w:t xml:space="preserve">: </w:t>
      </w:r>
      <w:r w:rsidRPr="00585AB6">
        <w:t xml:space="preserve">Warrant </w:t>
      </w:r>
      <w:r w:rsidR="00BC1270" w:rsidRPr="00585AB6">
        <w:t>roofing system</w:t>
      </w:r>
      <w:r w:rsidRPr="00585AB6">
        <w:t xml:space="preserve"> against material and manufacturing defects</w:t>
      </w:r>
      <w:r w:rsidR="0047569F" w:rsidRPr="00585AB6">
        <w:t xml:space="preserve"> and agree to repair any leak caused by a defect in the roofing system materials or workmanship of the installer</w:t>
      </w:r>
      <w:r w:rsidRPr="00585AB6">
        <w:t>.</w:t>
      </w:r>
    </w:p>
    <w:p w:rsidR="00A73ABC" w:rsidRPr="00EA0D76" w:rsidRDefault="00A73ABC" w:rsidP="00A73ABC">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Specify customarily available warranty period for specified products.</w:t>
      </w:r>
    </w:p>
    <w:p w:rsidR="00A73ABC" w:rsidRPr="00585AB6" w:rsidRDefault="00A73ABC" w:rsidP="00A73ABC">
      <w:pPr>
        <w:pStyle w:val="PR2"/>
      </w:pPr>
      <w:r w:rsidRPr="00585AB6">
        <w:t>Warranty Period</w:t>
      </w:r>
      <w:r w:rsidR="00585AB6" w:rsidRPr="00585AB6">
        <w:t xml:space="preserve">: </w:t>
      </w:r>
      <w:r w:rsidR="0047569F" w:rsidRPr="00585AB6">
        <w:t>10</w:t>
      </w:r>
      <w:r w:rsidRPr="00585AB6">
        <w:t xml:space="preserve"> years.</w:t>
      </w:r>
    </w:p>
    <w:p w:rsidR="003A7557" w:rsidRPr="00585AB6" w:rsidRDefault="003A7557" w:rsidP="003A7557">
      <w:pPr>
        <w:pStyle w:val="PRT"/>
      </w:pPr>
      <w:r w:rsidRPr="00585AB6">
        <w:t>PRODUCTS</w:t>
      </w:r>
    </w:p>
    <w:p w:rsidR="00A14EE0" w:rsidRPr="00585AB6" w:rsidRDefault="00A14EE0" w:rsidP="00A14EE0">
      <w:pPr>
        <w:pStyle w:val="ART"/>
      </w:pPr>
      <w:r w:rsidRPr="00585AB6">
        <w:t>SYSTEM DESCRIPTION</w:t>
      </w:r>
    </w:p>
    <w:p w:rsidR="00BC1270" w:rsidRPr="00585AB6" w:rsidRDefault="00585AB6" w:rsidP="00BC1270">
      <w:pPr>
        <w:pStyle w:val="PR1"/>
      </w:pPr>
      <w:r>
        <w:t>Roofing System: // Adhered // Mechanically fastened // roofing membrane, base flashing, roof insulation, fasteners, cover boards, substrate boards // vapor retarders // pavers // copings // edge metal // and // walkway pads //.</w:t>
      </w:r>
    </w:p>
    <w:p w:rsidR="0089730B" w:rsidRPr="00585AB6" w:rsidRDefault="0089730B" w:rsidP="0089730B">
      <w:pPr>
        <w:pStyle w:val="ART"/>
      </w:pPr>
      <w:r w:rsidRPr="00585AB6">
        <w:t>SYSTEM PERFORMANCE</w:t>
      </w:r>
    </w:p>
    <w:p w:rsidR="00BE2F6C" w:rsidRPr="00585AB6" w:rsidRDefault="00BE2F6C" w:rsidP="00BE2F6C">
      <w:pPr>
        <w:pStyle w:val="PR1"/>
      </w:pPr>
      <w:r w:rsidRPr="00585AB6">
        <w:t>Design roofing system meeting specified performance</w:t>
      </w:r>
      <w:r w:rsidR="00585AB6" w:rsidRPr="00585AB6">
        <w:t>:</w:t>
      </w:r>
    </w:p>
    <w:p w:rsidR="0089730B" w:rsidRPr="00585AB6" w:rsidRDefault="0089730B" w:rsidP="0089730B">
      <w:pPr>
        <w:pStyle w:val="PR2"/>
      </w:pPr>
      <w:r w:rsidRPr="00585AB6">
        <w:t>Load Resistance</w:t>
      </w:r>
      <w:r w:rsidR="00585AB6" w:rsidRPr="00585AB6">
        <w:t>: ASCE/SEI </w:t>
      </w:r>
      <w:r w:rsidRPr="00585AB6">
        <w:t>7</w:t>
      </w:r>
      <w:r w:rsidR="00585AB6" w:rsidRPr="00585AB6">
        <w:t xml:space="preserve">; </w:t>
      </w:r>
      <w:r w:rsidRPr="00585AB6">
        <w:t>Design criteria as indicated on Drawings.</w:t>
      </w:r>
    </w:p>
    <w:p w:rsidR="00ED7E50" w:rsidRPr="00EA0D76" w:rsidRDefault="00ED7E50" w:rsidP="00ED7E50">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Specify actual loads for project if not indicated on the Drawings.</w:t>
      </w:r>
    </w:p>
    <w:p w:rsidR="00ED7E50" w:rsidRPr="00585AB6" w:rsidRDefault="00ED7E50" w:rsidP="00ED7E50">
      <w:pPr>
        <w:pStyle w:val="PR3"/>
      </w:pPr>
      <w:r w:rsidRPr="00585AB6">
        <w:t>Uplift Pressures</w:t>
      </w:r>
      <w:r w:rsidR="00585AB6" w:rsidRPr="00585AB6">
        <w:t>:</w:t>
      </w:r>
    </w:p>
    <w:p w:rsidR="00ED7E50" w:rsidRPr="00585AB6" w:rsidRDefault="00585AB6" w:rsidP="00ED7E50">
      <w:pPr>
        <w:pStyle w:val="PR4"/>
      </w:pPr>
      <w:r>
        <w:t>Corner Uplift Pressure: // ______ // kPa/sq. m (// ______ // </w:t>
      </w:r>
      <w:proofErr w:type="spellStart"/>
      <w:r>
        <w:t>psf</w:t>
      </w:r>
      <w:proofErr w:type="spellEnd"/>
      <w:r>
        <w:t>).</w:t>
      </w:r>
    </w:p>
    <w:p w:rsidR="00ED7E50" w:rsidRPr="00585AB6" w:rsidRDefault="00585AB6" w:rsidP="00ED7E50">
      <w:pPr>
        <w:pStyle w:val="PR4"/>
      </w:pPr>
      <w:r>
        <w:t>Perimeter Uplift Pressure: // ______ // kPa/sq. m (// ______ // </w:t>
      </w:r>
      <w:proofErr w:type="spellStart"/>
      <w:r>
        <w:t>psf</w:t>
      </w:r>
      <w:proofErr w:type="spellEnd"/>
      <w:r>
        <w:t>).</w:t>
      </w:r>
    </w:p>
    <w:p w:rsidR="00ED7E50" w:rsidRPr="00585AB6" w:rsidRDefault="00585AB6" w:rsidP="00ED7E50">
      <w:pPr>
        <w:pStyle w:val="PR4"/>
      </w:pPr>
      <w:r>
        <w:t>Field</w:t>
      </w:r>
      <w:r>
        <w:noBreakHyphen/>
        <w:t>of</w:t>
      </w:r>
      <w:r>
        <w:noBreakHyphen/>
        <w:t>Roof Uplift Pressure: // ______ // kPa/sq. m (// ______ // </w:t>
      </w:r>
      <w:proofErr w:type="spellStart"/>
      <w:r>
        <w:t>psf</w:t>
      </w:r>
      <w:proofErr w:type="spellEnd"/>
      <w:r>
        <w:t>).</w:t>
      </w:r>
    </w:p>
    <w:p w:rsidR="00C74863" w:rsidRPr="00EA0D76" w:rsidRDefault="009011F6" w:rsidP="009011F6">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 xml:space="preserve">Retain one or more paragraphs below for </w:t>
      </w:r>
      <w:r w:rsidR="00FA607F" w:rsidRPr="00EA0D76">
        <w:rPr>
          <w:color w:val="000000" w:themeColor="text1"/>
        </w:rPr>
        <w:t>compliance with</w:t>
      </w:r>
      <w:r w:rsidR="00585AB6" w:rsidRPr="00EA0D76">
        <w:rPr>
          <w:color w:val="000000" w:themeColor="text1"/>
        </w:rPr>
        <w:t>:</w:t>
      </w:r>
    </w:p>
    <w:p w:rsidR="00C74863" w:rsidRPr="00EA0D76" w:rsidRDefault="00C74863" w:rsidP="009011F6">
      <w:pPr>
        <w:pStyle w:val="CMT"/>
        <w:rPr>
          <w:color w:val="000000" w:themeColor="text1"/>
        </w:rPr>
      </w:pPr>
      <w:r w:rsidRPr="00EA0D76">
        <w:rPr>
          <w:color w:val="000000" w:themeColor="text1"/>
        </w:rPr>
        <w:t xml:space="preserve">a. </w:t>
      </w:r>
      <w:r w:rsidR="009011F6" w:rsidRPr="00EA0D76">
        <w:rPr>
          <w:color w:val="000000" w:themeColor="text1"/>
        </w:rPr>
        <w:t xml:space="preserve">Guiding Principles for Federal Leadership in High Performance and Sustainable Buildings incorporated in </w:t>
      </w:r>
      <w:r w:rsidR="009011F6" w:rsidRPr="00EA0D76">
        <w:rPr>
          <w:color w:val="000000" w:themeColor="text1"/>
        </w:rPr>
        <w:lastRenderedPageBreak/>
        <w:t>Executive Order 13423 "Strengthening Federal Environmental, Energy, and Transportation Management, dated January 24, 2007</w:t>
      </w:r>
      <w:r w:rsidRPr="00EA0D76">
        <w:rPr>
          <w:color w:val="000000" w:themeColor="text1"/>
        </w:rPr>
        <w:t>.</w:t>
      </w:r>
    </w:p>
    <w:p w:rsidR="00C74863" w:rsidRPr="00EA0D76" w:rsidRDefault="00C74863" w:rsidP="009011F6">
      <w:pPr>
        <w:pStyle w:val="CMT"/>
        <w:rPr>
          <w:color w:val="000000" w:themeColor="text1"/>
        </w:rPr>
      </w:pPr>
      <w:r w:rsidRPr="00EA0D76">
        <w:rPr>
          <w:color w:val="000000" w:themeColor="text1"/>
        </w:rPr>
        <w:t xml:space="preserve">b. </w:t>
      </w:r>
      <w:r w:rsidR="009011F6" w:rsidRPr="00EA0D76">
        <w:rPr>
          <w:color w:val="000000" w:themeColor="text1"/>
        </w:rPr>
        <w:t>Energy Policy Act of 2005 (</w:t>
      </w:r>
      <w:r w:rsidR="00585AB6" w:rsidRPr="00EA0D76">
        <w:rPr>
          <w:color w:val="000000" w:themeColor="text1"/>
        </w:rPr>
        <w:t>EPA </w:t>
      </w:r>
      <w:r w:rsidR="009011F6" w:rsidRPr="00EA0D76">
        <w:rPr>
          <w:color w:val="000000" w:themeColor="text1"/>
        </w:rPr>
        <w:t>2005)</w:t>
      </w:r>
      <w:r w:rsidRPr="00EA0D76">
        <w:rPr>
          <w:color w:val="000000" w:themeColor="text1"/>
        </w:rPr>
        <w:t>.</w:t>
      </w:r>
    </w:p>
    <w:p w:rsidR="00C74863" w:rsidRPr="00EA0D76" w:rsidRDefault="00C74863" w:rsidP="009011F6">
      <w:pPr>
        <w:pStyle w:val="CMT"/>
        <w:rPr>
          <w:color w:val="000000" w:themeColor="text1"/>
        </w:rPr>
      </w:pPr>
      <w:r w:rsidRPr="00EA0D76">
        <w:rPr>
          <w:color w:val="000000" w:themeColor="text1"/>
        </w:rPr>
        <w:t xml:space="preserve">c. </w:t>
      </w:r>
      <w:r w:rsidR="009011F6" w:rsidRPr="00EA0D76">
        <w:rPr>
          <w:color w:val="000000" w:themeColor="text1"/>
        </w:rPr>
        <w:t>Energy Independence and Security Act of 200</w:t>
      </w:r>
      <w:r w:rsidR="001C7C60" w:rsidRPr="00EA0D76">
        <w:rPr>
          <w:color w:val="000000" w:themeColor="text1"/>
        </w:rPr>
        <w:t>7 (EISA 2007)</w:t>
      </w:r>
      <w:r w:rsidRPr="00EA0D76">
        <w:rPr>
          <w:color w:val="000000" w:themeColor="text1"/>
        </w:rPr>
        <w:t>.</w:t>
      </w:r>
    </w:p>
    <w:p w:rsidR="00C74863" w:rsidRPr="00EA0D76" w:rsidRDefault="00C74863" w:rsidP="009011F6">
      <w:pPr>
        <w:pStyle w:val="CMT"/>
        <w:rPr>
          <w:color w:val="000000" w:themeColor="text1"/>
        </w:rPr>
      </w:pPr>
      <w:r w:rsidRPr="00EA0D76">
        <w:rPr>
          <w:color w:val="000000" w:themeColor="text1"/>
        </w:rPr>
        <w:t xml:space="preserve">d. </w:t>
      </w:r>
      <w:r w:rsidR="001C7C60" w:rsidRPr="00EA0D76">
        <w:rPr>
          <w:color w:val="000000" w:themeColor="text1"/>
        </w:rPr>
        <w:t>LEED mandate</w:t>
      </w:r>
      <w:r w:rsidRPr="00EA0D76">
        <w:rPr>
          <w:color w:val="000000" w:themeColor="text1"/>
        </w:rPr>
        <w:t>.</w:t>
      </w:r>
    </w:p>
    <w:p w:rsidR="009011F6" w:rsidRPr="00EA0D76" w:rsidRDefault="00C74863" w:rsidP="009011F6">
      <w:pPr>
        <w:pStyle w:val="CMT"/>
        <w:rPr>
          <w:color w:val="000000" w:themeColor="text1"/>
        </w:rPr>
      </w:pPr>
      <w:r w:rsidRPr="00EA0D76">
        <w:rPr>
          <w:color w:val="000000" w:themeColor="text1"/>
        </w:rPr>
        <w:t xml:space="preserve">e. </w:t>
      </w:r>
      <w:r w:rsidR="009011F6" w:rsidRPr="00EA0D76">
        <w:rPr>
          <w:color w:val="000000" w:themeColor="text1"/>
        </w:rPr>
        <w:t>Conformance with locally</w:t>
      </w:r>
      <w:r w:rsidR="00585AB6" w:rsidRPr="00EA0D76">
        <w:rPr>
          <w:color w:val="000000" w:themeColor="text1"/>
        </w:rPr>
        <w:noBreakHyphen/>
      </w:r>
      <w:r w:rsidR="009011F6" w:rsidRPr="00EA0D76">
        <w:rPr>
          <w:color w:val="000000" w:themeColor="text1"/>
        </w:rPr>
        <w:t>applicable requirements.</w:t>
      </w:r>
    </w:p>
    <w:p w:rsidR="009011F6" w:rsidRPr="00585AB6" w:rsidRDefault="009011F6" w:rsidP="008E5125">
      <w:pPr>
        <w:pStyle w:val="PR2"/>
      </w:pPr>
      <w:r w:rsidRPr="00585AB6">
        <w:t>Energy Performance</w:t>
      </w:r>
      <w:r w:rsidR="00585AB6" w:rsidRPr="00585AB6">
        <w:t>:</w:t>
      </w:r>
    </w:p>
    <w:p w:rsidR="009011F6" w:rsidRPr="00EA0D76" w:rsidRDefault="009011F6" w:rsidP="009011F6">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 xml:space="preserve">Retain paragraph below for </w:t>
      </w:r>
      <w:r w:rsidR="008B32D1" w:rsidRPr="00EA0D76">
        <w:rPr>
          <w:color w:val="000000" w:themeColor="text1"/>
        </w:rPr>
        <w:t>Energy Star compliance</w:t>
      </w:r>
      <w:r w:rsidRPr="00EA0D76">
        <w:rPr>
          <w:color w:val="000000" w:themeColor="text1"/>
        </w:rPr>
        <w:t>.</w:t>
      </w:r>
    </w:p>
    <w:p w:rsidR="009011F6" w:rsidRPr="00585AB6" w:rsidRDefault="00585AB6" w:rsidP="008E5125">
      <w:pPr>
        <w:pStyle w:val="PR3"/>
      </w:pPr>
      <w:r w:rsidRPr="00585AB6">
        <w:t>EPA </w:t>
      </w:r>
      <w:r w:rsidR="009011F6" w:rsidRPr="00585AB6">
        <w:t>Energy Star</w:t>
      </w:r>
      <w:r w:rsidR="00191F1B" w:rsidRPr="00585AB6">
        <w:t xml:space="preserve"> Listed</w:t>
      </w:r>
      <w:r w:rsidR="009011F6" w:rsidRPr="00585AB6">
        <w:t xml:space="preserve"> for low</w:t>
      </w:r>
      <w:r w:rsidRPr="00585AB6">
        <w:noBreakHyphen/>
      </w:r>
      <w:r w:rsidR="009011F6" w:rsidRPr="00585AB6">
        <w:t>slope roof products.</w:t>
      </w:r>
    </w:p>
    <w:p w:rsidR="009011F6" w:rsidRPr="00EA0D76" w:rsidRDefault="009011F6" w:rsidP="009011F6">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 xml:space="preserve">Retain paragraph below for LEED </w:t>
      </w:r>
      <w:r w:rsidR="008B32D1" w:rsidRPr="00EA0D76">
        <w:rPr>
          <w:color w:val="000000" w:themeColor="text1"/>
        </w:rPr>
        <w:t>heat island effect (roof)</w:t>
      </w:r>
      <w:r w:rsidR="00D738E4" w:rsidRPr="00EA0D76">
        <w:rPr>
          <w:color w:val="000000" w:themeColor="text1"/>
        </w:rPr>
        <w:t xml:space="preserve"> credit</w:t>
      </w:r>
      <w:r w:rsidRPr="00EA0D76">
        <w:rPr>
          <w:color w:val="000000" w:themeColor="text1"/>
        </w:rPr>
        <w:t xml:space="preserve"> </w:t>
      </w:r>
      <w:r w:rsidR="008B32D1" w:rsidRPr="00EA0D76">
        <w:rPr>
          <w:color w:val="000000" w:themeColor="text1"/>
        </w:rPr>
        <w:t>compliance</w:t>
      </w:r>
      <w:r w:rsidRPr="00EA0D76">
        <w:rPr>
          <w:color w:val="000000" w:themeColor="text1"/>
        </w:rPr>
        <w:t>.</w:t>
      </w:r>
    </w:p>
    <w:p w:rsidR="009011F6" w:rsidRPr="00585AB6" w:rsidRDefault="00585AB6" w:rsidP="008E5125">
      <w:pPr>
        <w:pStyle w:val="PR3"/>
      </w:pPr>
      <w:r w:rsidRPr="00585AB6">
        <w:t>ASTM </w:t>
      </w:r>
      <w:r w:rsidR="009403E2" w:rsidRPr="00585AB6">
        <w:t>E1980</w:t>
      </w:r>
      <w:r w:rsidRPr="00585AB6">
        <w:t xml:space="preserve">; </w:t>
      </w:r>
      <w:r w:rsidR="009403E2" w:rsidRPr="00585AB6">
        <w:t xml:space="preserve">Minimum </w:t>
      </w:r>
      <w:r w:rsidR="009011F6" w:rsidRPr="00585AB6">
        <w:t>78</w:t>
      </w:r>
      <w:r w:rsidR="00191F1B" w:rsidRPr="00585AB6">
        <w:t xml:space="preserve"> Solar Reflectance Index (SRI)</w:t>
      </w:r>
      <w:r w:rsidR="009011F6" w:rsidRPr="00585AB6">
        <w:t>.</w:t>
      </w:r>
    </w:p>
    <w:p w:rsidR="009011F6" w:rsidRPr="00EA0D76" w:rsidRDefault="009011F6" w:rsidP="009011F6">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 xml:space="preserve">Retain paragraph below for California Energy Commission </w:t>
      </w:r>
      <w:r w:rsidR="00D738E4" w:rsidRPr="00EA0D76">
        <w:rPr>
          <w:color w:val="000000" w:themeColor="text1"/>
        </w:rPr>
        <w:t xml:space="preserve">(CEC) </w:t>
      </w:r>
      <w:r w:rsidRPr="00EA0D76">
        <w:rPr>
          <w:color w:val="000000" w:themeColor="text1"/>
        </w:rPr>
        <w:t>Title 24</w:t>
      </w:r>
      <w:r w:rsidR="008B32D1" w:rsidRPr="00EA0D76">
        <w:rPr>
          <w:color w:val="000000" w:themeColor="text1"/>
        </w:rPr>
        <w:t xml:space="preserve"> compliance</w:t>
      </w:r>
      <w:r w:rsidRPr="00EA0D76">
        <w:rPr>
          <w:color w:val="000000" w:themeColor="text1"/>
        </w:rPr>
        <w:t>.</w:t>
      </w:r>
    </w:p>
    <w:p w:rsidR="009011F6" w:rsidRPr="00585AB6" w:rsidRDefault="009403E2" w:rsidP="008E5125">
      <w:pPr>
        <w:pStyle w:val="PR3"/>
      </w:pPr>
      <w:r w:rsidRPr="00585AB6">
        <w:t>CRRC</w:t>
      </w:r>
      <w:r w:rsidR="00585AB6" w:rsidRPr="00585AB6">
        <w:noBreakHyphen/>
      </w:r>
      <w:r w:rsidRPr="00585AB6">
        <w:t>1</w:t>
      </w:r>
      <w:r w:rsidR="00585AB6" w:rsidRPr="00585AB6">
        <w:t xml:space="preserve">; </w:t>
      </w:r>
      <w:r w:rsidRPr="00585AB6">
        <w:t xml:space="preserve">Minimum </w:t>
      </w:r>
      <w:r w:rsidR="009011F6" w:rsidRPr="00585AB6">
        <w:t xml:space="preserve">0.70 </w:t>
      </w:r>
      <w:r w:rsidRPr="00585AB6">
        <w:t xml:space="preserve">initial solar reflectance </w:t>
      </w:r>
      <w:r w:rsidR="009011F6" w:rsidRPr="00585AB6">
        <w:t xml:space="preserve">and </w:t>
      </w:r>
      <w:r w:rsidRPr="00585AB6">
        <w:t xml:space="preserve">minimum </w:t>
      </w:r>
      <w:r w:rsidR="009011F6" w:rsidRPr="00585AB6">
        <w:t xml:space="preserve">0.75 </w:t>
      </w:r>
      <w:r w:rsidRPr="00585AB6">
        <w:t>emissivity</w:t>
      </w:r>
      <w:r w:rsidR="009011F6" w:rsidRPr="00585AB6">
        <w:t>.</w:t>
      </w:r>
    </w:p>
    <w:p w:rsidR="009011F6" w:rsidRPr="00EA0D76" w:rsidRDefault="009011F6" w:rsidP="009011F6">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 xml:space="preserve">Typically retain below for VA new construction and reroofing projects in </w:t>
      </w:r>
      <w:r w:rsidR="00585AB6" w:rsidRPr="00EA0D76">
        <w:rPr>
          <w:color w:val="000000" w:themeColor="text1"/>
        </w:rPr>
        <w:t>ASHRAE </w:t>
      </w:r>
      <w:r w:rsidRPr="00EA0D76">
        <w:rPr>
          <w:color w:val="000000" w:themeColor="text1"/>
        </w:rPr>
        <w:t>Climate Zones 1 through 3 and elsewhere where cool roof technology is cost</w:t>
      </w:r>
      <w:r w:rsidR="00585AB6" w:rsidRPr="00EA0D76">
        <w:rPr>
          <w:color w:val="000000" w:themeColor="text1"/>
        </w:rPr>
        <w:noBreakHyphen/>
      </w:r>
      <w:r w:rsidRPr="00EA0D76">
        <w:rPr>
          <w:color w:val="000000" w:themeColor="text1"/>
        </w:rPr>
        <w:t>effective.</w:t>
      </w:r>
    </w:p>
    <w:p w:rsidR="009011F6" w:rsidRPr="00585AB6" w:rsidRDefault="00084776" w:rsidP="008E5125">
      <w:pPr>
        <w:pStyle w:val="PR3"/>
      </w:pPr>
      <w:r w:rsidRPr="00585AB6">
        <w:t>Three</w:t>
      </w:r>
      <w:r w:rsidR="00585AB6" w:rsidRPr="00585AB6">
        <w:noBreakHyphen/>
      </w:r>
      <w:r w:rsidRPr="00585AB6">
        <w:t xml:space="preserve">Year </w:t>
      </w:r>
      <w:r w:rsidR="009011F6" w:rsidRPr="00585AB6">
        <w:t>Aged</w:t>
      </w:r>
      <w:r w:rsidRPr="00585AB6">
        <w:t xml:space="preserve"> Performance</w:t>
      </w:r>
      <w:r w:rsidR="00585AB6" w:rsidRPr="00585AB6">
        <w:t xml:space="preserve">: </w:t>
      </w:r>
      <w:r w:rsidRPr="00585AB6">
        <w:t xml:space="preserve">Minimum 0.55 </w:t>
      </w:r>
      <w:r w:rsidR="009011F6" w:rsidRPr="00585AB6">
        <w:t xml:space="preserve">solar reflectance tested in </w:t>
      </w:r>
      <w:r w:rsidRPr="00585AB6">
        <w:t>according to</w:t>
      </w:r>
      <w:r w:rsidR="009011F6" w:rsidRPr="00585AB6">
        <w:t xml:space="preserve"> </w:t>
      </w:r>
      <w:r w:rsidR="00585AB6" w:rsidRPr="00585AB6">
        <w:t>ASTM </w:t>
      </w:r>
      <w:r w:rsidR="009011F6" w:rsidRPr="00585AB6">
        <w:t xml:space="preserve">C1549 or </w:t>
      </w:r>
      <w:r w:rsidR="00585AB6" w:rsidRPr="00585AB6">
        <w:t>ASTM </w:t>
      </w:r>
      <w:r w:rsidR="009011F6" w:rsidRPr="00585AB6">
        <w:t xml:space="preserve">E1918, and minimum </w:t>
      </w:r>
      <w:r w:rsidRPr="00585AB6">
        <w:t>0.75</w:t>
      </w:r>
      <w:r w:rsidR="009011F6" w:rsidRPr="00585AB6">
        <w:t xml:space="preserve"> thermal emittance tested in </w:t>
      </w:r>
      <w:r w:rsidRPr="00585AB6">
        <w:t>according to</w:t>
      </w:r>
      <w:r w:rsidR="009011F6" w:rsidRPr="00585AB6">
        <w:t xml:space="preserve"> </w:t>
      </w:r>
      <w:r w:rsidR="00585AB6" w:rsidRPr="00585AB6">
        <w:t>ASTM </w:t>
      </w:r>
      <w:r w:rsidR="009011F6" w:rsidRPr="00585AB6">
        <w:t xml:space="preserve">C1371 or </w:t>
      </w:r>
      <w:r w:rsidR="00585AB6" w:rsidRPr="00585AB6">
        <w:t>ASTM </w:t>
      </w:r>
      <w:r w:rsidR="009011F6" w:rsidRPr="00585AB6">
        <w:t>E408.</w:t>
      </w:r>
    </w:p>
    <w:p w:rsidR="00DF399F" w:rsidRPr="00585AB6" w:rsidRDefault="009011F6" w:rsidP="008E5125">
      <w:pPr>
        <w:pStyle w:val="PR4"/>
      </w:pPr>
      <w:r w:rsidRPr="00585AB6">
        <w:t>Where teste</w:t>
      </w:r>
      <w:r w:rsidR="00B407DB" w:rsidRPr="00585AB6">
        <w:t>d aged values are not available</w:t>
      </w:r>
      <w:r w:rsidR="00585AB6" w:rsidRPr="00585AB6">
        <w:t>:</w:t>
      </w:r>
    </w:p>
    <w:p w:rsidR="009011F6" w:rsidRPr="00585AB6" w:rsidRDefault="00DF399F" w:rsidP="008E5125">
      <w:pPr>
        <w:pStyle w:val="PR5"/>
      </w:pPr>
      <w:r w:rsidRPr="00585AB6">
        <w:t>Calculate compliance</w:t>
      </w:r>
      <w:r w:rsidR="009011F6" w:rsidRPr="00585AB6">
        <w:t xml:space="preserve"> adjust</w:t>
      </w:r>
      <w:r w:rsidR="00084776" w:rsidRPr="00585AB6">
        <w:t>ing</w:t>
      </w:r>
      <w:r w:rsidR="009011F6" w:rsidRPr="00585AB6">
        <w:t xml:space="preserve"> initial solar reflectance </w:t>
      </w:r>
      <w:r w:rsidR="00833BA8" w:rsidRPr="00585AB6">
        <w:t xml:space="preserve">according to </w:t>
      </w:r>
      <w:r w:rsidR="00585AB6" w:rsidRPr="00585AB6">
        <w:t>ASHRAE </w:t>
      </w:r>
      <w:r w:rsidR="009011F6" w:rsidRPr="00585AB6">
        <w:t>90.1.</w:t>
      </w:r>
    </w:p>
    <w:p w:rsidR="009011F6" w:rsidRPr="00585AB6" w:rsidRDefault="00247DEB" w:rsidP="008E5125">
      <w:pPr>
        <w:pStyle w:val="PR5"/>
      </w:pPr>
      <w:r w:rsidRPr="00585AB6">
        <w:t xml:space="preserve">Provide </w:t>
      </w:r>
      <w:r w:rsidR="009011F6" w:rsidRPr="00585AB6">
        <w:t xml:space="preserve">roofing system with minimum </w:t>
      </w:r>
      <w:r w:rsidR="00833BA8" w:rsidRPr="00585AB6">
        <w:t xml:space="preserve">64 </w:t>
      </w:r>
      <w:r w:rsidR="009011F6" w:rsidRPr="00585AB6">
        <w:t>three</w:t>
      </w:r>
      <w:r w:rsidR="00585AB6" w:rsidRPr="00585AB6">
        <w:noBreakHyphen/>
      </w:r>
      <w:r w:rsidR="009011F6" w:rsidRPr="00585AB6">
        <w:t xml:space="preserve">year aged Solar Reflectance Index </w:t>
      </w:r>
      <w:r w:rsidR="00DF399F" w:rsidRPr="00585AB6">
        <w:t xml:space="preserve">calculated </w:t>
      </w:r>
      <w:r w:rsidR="00833BA8" w:rsidRPr="00585AB6">
        <w:t>according to</w:t>
      </w:r>
      <w:r w:rsidR="009011F6" w:rsidRPr="00585AB6">
        <w:t xml:space="preserve"> </w:t>
      </w:r>
      <w:r w:rsidR="00585AB6" w:rsidRPr="00585AB6">
        <w:t>ASTM </w:t>
      </w:r>
      <w:r w:rsidR="009011F6" w:rsidRPr="00585AB6">
        <w:t xml:space="preserve">E1980 </w:t>
      </w:r>
      <w:r w:rsidR="00833BA8" w:rsidRPr="00585AB6">
        <w:t>with 12</w:t>
      </w:r>
      <w:r w:rsidR="00585AB6" w:rsidRPr="00585AB6">
        <w:t> W/sq. m/degree K (</w:t>
      </w:r>
      <w:r w:rsidR="009011F6" w:rsidRPr="00585AB6">
        <w:t>2.1</w:t>
      </w:r>
      <w:r w:rsidR="00585AB6" w:rsidRPr="00585AB6">
        <w:t> BTU/h/sq. ft.)</w:t>
      </w:r>
      <w:r w:rsidR="00833BA8" w:rsidRPr="00585AB6">
        <w:t xml:space="preserve"> convection coefficient</w:t>
      </w:r>
      <w:r w:rsidR="009011F6" w:rsidRPr="00585AB6">
        <w:t>.</w:t>
      </w:r>
    </w:p>
    <w:p w:rsidR="0089730B" w:rsidRPr="00585AB6" w:rsidRDefault="0089730B" w:rsidP="0089730B">
      <w:pPr>
        <w:pStyle w:val="ART"/>
      </w:pPr>
      <w:r w:rsidRPr="00585AB6">
        <w:lastRenderedPageBreak/>
        <w:t>PRODUCTS</w:t>
      </w:r>
      <w:r w:rsidR="00585AB6" w:rsidRPr="00585AB6">
        <w:t xml:space="preserve"> - </w:t>
      </w:r>
      <w:r w:rsidRPr="00585AB6">
        <w:t>GENERAL</w:t>
      </w:r>
    </w:p>
    <w:p w:rsidR="0089730B" w:rsidRPr="00585AB6" w:rsidRDefault="0089730B" w:rsidP="0089730B">
      <w:pPr>
        <w:pStyle w:val="PR1"/>
      </w:pPr>
      <w:r w:rsidRPr="00585AB6">
        <w:t>Basis of Design</w:t>
      </w:r>
      <w:r w:rsidR="00585AB6" w:rsidRPr="00585AB6">
        <w:t>: Section 09 06 00</w:t>
      </w:r>
      <w:r w:rsidRPr="00585AB6">
        <w:t>, SCHEDULE FOR FINISHES.</w:t>
      </w:r>
    </w:p>
    <w:p w:rsidR="0089730B" w:rsidRPr="00585AB6" w:rsidRDefault="00247DEB" w:rsidP="0089730B">
      <w:pPr>
        <w:pStyle w:val="PR1"/>
      </w:pPr>
      <w:r w:rsidRPr="00585AB6">
        <w:t xml:space="preserve">Provide </w:t>
      </w:r>
      <w:r w:rsidR="00D00D50" w:rsidRPr="00585AB6">
        <w:t>roof system components</w:t>
      </w:r>
      <w:r w:rsidR="0089730B" w:rsidRPr="00585AB6">
        <w:t xml:space="preserve"> from one manufacturer.</w:t>
      </w:r>
    </w:p>
    <w:p w:rsidR="0089730B" w:rsidRPr="00585AB6" w:rsidRDefault="0089730B" w:rsidP="0089730B">
      <w:pPr>
        <w:pStyle w:val="PR1"/>
      </w:pPr>
      <w:r w:rsidRPr="00585AB6">
        <w:t>Sustainable Construction Requirements</w:t>
      </w:r>
      <w:r w:rsidR="00585AB6" w:rsidRPr="00585AB6">
        <w:t>:</w:t>
      </w:r>
    </w:p>
    <w:p w:rsidR="008931ED" w:rsidRPr="00EA0D76" w:rsidRDefault="008931ED" w:rsidP="008931ED">
      <w:pPr>
        <w:pStyle w:val="CMT"/>
        <w:rPr>
          <w:color w:val="000000" w:themeColor="text1"/>
        </w:rPr>
      </w:pPr>
      <w:r w:rsidRPr="00EA0D76">
        <w:rPr>
          <w:color w:val="000000" w:themeColor="text1"/>
        </w:rPr>
        <w:t>SPEC WRITER NOTE</w:t>
      </w:r>
      <w:r w:rsidR="00585AB6" w:rsidRPr="00EA0D76">
        <w:rPr>
          <w:color w:val="000000" w:themeColor="text1"/>
        </w:rPr>
        <w:t>:</w:t>
      </w:r>
    </w:p>
    <w:p w:rsidR="008931ED" w:rsidRPr="00EA0D76" w:rsidRDefault="008931ED" w:rsidP="008931ED">
      <w:pPr>
        <w:pStyle w:val="CMT"/>
        <w:rPr>
          <w:color w:val="000000" w:themeColor="text1"/>
        </w:rPr>
      </w:pPr>
      <w:r w:rsidRPr="00EA0D76">
        <w:rPr>
          <w:color w:val="000000" w:themeColor="text1"/>
        </w:rPr>
        <w:t xml:space="preserve">1. Retain paragraph below when </w:t>
      </w:r>
      <w:r w:rsidR="004A5F18" w:rsidRPr="00EA0D76">
        <w:rPr>
          <w:color w:val="000000" w:themeColor="text1"/>
        </w:rPr>
        <w:t xml:space="preserve">complying with </w:t>
      </w:r>
      <w:r w:rsidRPr="00EA0D76">
        <w:rPr>
          <w:color w:val="000000" w:themeColor="text1"/>
        </w:rPr>
        <w:t>Federal Guiding Principles IV from Guiding Principles for Federal Leadership in High Performance and Sustainable Buildings incorporated in Executive Order 13423 "Strengthening Federal Environmental, Energy, and Transportation Management, dated January 24, 2007, Enhance Indoor Environmental Quality</w:t>
      </w:r>
      <w:r w:rsidR="00585AB6" w:rsidRPr="00EA0D76">
        <w:rPr>
          <w:color w:val="000000" w:themeColor="text1"/>
        </w:rPr>
        <w:t xml:space="preserve"> - </w:t>
      </w:r>
      <w:proofErr w:type="spellStart"/>
      <w:r w:rsidRPr="00EA0D76">
        <w:rPr>
          <w:color w:val="000000" w:themeColor="text1"/>
        </w:rPr>
        <w:t>Biobased</w:t>
      </w:r>
      <w:proofErr w:type="spellEnd"/>
      <w:r w:rsidRPr="00EA0D76">
        <w:rPr>
          <w:color w:val="000000" w:themeColor="text1"/>
        </w:rPr>
        <w:t xml:space="preserve"> Content Requirement.</w:t>
      </w:r>
      <w:r w:rsidR="00F4045A" w:rsidRPr="00EA0D76">
        <w:rPr>
          <w:color w:val="000000" w:themeColor="text1"/>
        </w:rPr>
        <w:t xml:space="preserve"> </w:t>
      </w:r>
      <w:r w:rsidRPr="00EA0D76">
        <w:rPr>
          <w:color w:val="000000" w:themeColor="text1"/>
        </w:rPr>
        <w:t>Requirement differs from related requirements in LEED definitions.</w:t>
      </w:r>
    </w:p>
    <w:p w:rsidR="008931ED" w:rsidRPr="00EA0D76" w:rsidRDefault="008931ED" w:rsidP="008931ED">
      <w:pPr>
        <w:pStyle w:val="CMT"/>
        <w:rPr>
          <w:color w:val="000000" w:themeColor="text1"/>
        </w:rPr>
      </w:pPr>
      <w:r w:rsidRPr="00EA0D76">
        <w:rPr>
          <w:color w:val="000000" w:themeColor="text1"/>
        </w:rPr>
        <w:t>2. Indicate project goals for percentages of bio</w:t>
      </w:r>
      <w:r w:rsidR="00585AB6" w:rsidRPr="00EA0D76">
        <w:rPr>
          <w:color w:val="000000" w:themeColor="text1"/>
        </w:rPr>
        <w:noBreakHyphen/>
      </w:r>
      <w:r w:rsidRPr="00EA0D76">
        <w:rPr>
          <w:color w:val="000000" w:themeColor="text1"/>
        </w:rPr>
        <w:t>based, rapidly</w:t>
      </w:r>
      <w:r w:rsidR="00585AB6" w:rsidRPr="00EA0D76">
        <w:rPr>
          <w:color w:val="000000" w:themeColor="text1"/>
        </w:rPr>
        <w:noBreakHyphen/>
      </w:r>
      <w:r w:rsidRPr="00EA0D76">
        <w:rPr>
          <w:color w:val="000000" w:themeColor="text1"/>
        </w:rPr>
        <w:t xml:space="preserve">renewable, and certified sustainable wood products in </w:t>
      </w:r>
      <w:r w:rsidR="00585AB6" w:rsidRPr="00EA0D76">
        <w:rPr>
          <w:color w:val="000000" w:themeColor="text1"/>
        </w:rPr>
        <w:t>Section 01 00 00</w:t>
      </w:r>
      <w:r w:rsidRPr="00EA0D76">
        <w:rPr>
          <w:color w:val="000000" w:themeColor="text1"/>
        </w:rPr>
        <w:t xml:space="preserve">, GENERAL </w:t>
      </w:r>
      <w:r w:rsidR="007948A2" w:rsidRPr="00EA0D76">
        <w:rPr>
          <w:color w:val="000000" w:themeColor="text1"/>
        </w:rPr>
        <w:t>REQUIREMENTS</w:t>
      </w:r>
      <w:r w:rsidRPr="00EA0D76">
        <w:rPr>
          <w:color w:val="000000" w:themeColor="text1"/>
        </w:rPr>
        <w:t>.</w:t>
      </w:r>
    </w:p>
    <w:p w:rsidR="008931ED" w:rsidRPr="00585AB6" w:rsidRDefault="008931ED" w:rsidP="008931ED">
      <w:pPr>
        <w:pStyle w:val="PR2"/>
      </w:pPr>
      <w:r w:rsidRPr="00585AB6">
        <w:t>Bio</w:t>
      </w:r>
      <w:r w:rsidR="00585AB6" w:rsidRPr="00585AB6">
        <w:noBreakHyphen/>
      </w:r>
      <w:r w:rsidRPr="00585AB6">
        <w:t>Based Materials</w:t>
      </w:r>
      <w:r w:rsidR="00585AB6" w:rsidRPr="00585AB6">
        <w:t xml:space="preserve">: </w:t>
      </w:r>
      <w:r w:rsidRPr="00585AB6">
        <w:t xml:space="preserve">Where applicable, </w:t>
      </w:r>
      <w:r w:rsidR="00247DEB" w:rsidRPr="00585AB6">
        <w:t xml:space="preserve">provide </w:t>
      </w:r>
      <w:r w:rsidRPr="00585AB6">
        <w:t xml:space="preserve">products designated by </w:t>
      </w:r>
      <w:r w:rsidR="00585AB6" w:rsidRPr="00585AB6">
        <w:t>USDA </w:t>
      </w:r>
      <w:r w:rsidRPr="00585AB6">
        <w:t xml:space="preserve">and meeting or exceeding </w:t>
      </w:r>
      <w:r w:rsidR="00585AB6" w:rsidRPr="00585AB6">
        <w:t>USDA </w:t>
      </w:r>
      <w:r w:rsidRPr="00585AB6">
        <w:t>recommendations for bio</w:t>
      </w:r>
      <w:r w:rsidR="00585AB6" w:rsidRPr="00585AB6">
        <w:noBreakHyphen/>
      </w:r>
      <w:r w:rsidRPr="00585AB6">
        <w:t>based content, and products meeting Rapidly Renewable Materials and certified sustainable wood content definitions</w:t>
      </w:r>
      <w:r w:rsidR="00585AB6" w:rsidRPr="00585AB6">
        <w:t xml:space="preserve">; </w:t>
      </w:r>
      <w:r w:rsidRPr="00585AB6">
        <w:t xml:space="preserve">refer to </w:t>
      </w:r>
      <w:hyperlink r:id="rId7" w:history="1">
        <w:r w:rsidRPr="00C15010">
          <w:t>www.biopreferred.gov</w:t>
        </w:r>
      </w:hyperlink>
      <w:r w:rsidRPr="00585AB6">
        <w:t>.</w:t>
      </w:r>
    </w:p>
    <w:p w:rsidR="001E3FD5" w:rsidRPr="00EA0D76" w:rsidRDefault="001E3FD5" w:rsidP="001E3FD5">
      <w:pPr>
        <w:pStyle w:val="CMT"/>
        <w:rPr>
          <w:color w:val="000000" w:themeColor="text1"/>
        </w:rPr>
      </w:pPr>
      <w:r w:rsidRPr="00EA0D76">
        <w:rPr>
          <w:color w:val="000000" w:themeColor="text1"/>
        </w:rPr>
        <w:t>SPEC WRITER NOTE</w:t>
      </w:r>
      <w:r w:rsidR="00585AB6" w:rsidRPr="00EA0D76">
        <w:rPr>
          <w:color w:val="000000" w:themeColor="text1"/>
        </w:rPr>
        <w:t>:</w:t>
      </w:r>
    </w:p>
    <w:p w:rsidR="001E3FD5" w:rsidRPr="00EA0D76" w:rsidRDefault="001E3FD5" w:rsidP="001E3FD5">
      <w:pPr>
        <w:pStyle w:val="CMT"/>
        <w:rPr>
          <w:color w:val="000000" w:themeColor="text1"/>
        </w:rPr>
      </w:pPr>
      <w:r w:rsidRPr="00EA0D76">
        <w:rPr>
          <w:color w:val="000000" w:themeColor="text1"/>
        </w:rPr>
        <w:t xml:space="preserve">1. </w:t>
      </w:r>
      <w:r w:rsidR="00585AB6" w:rsidRPr="00EA0D76">
        <w:rPr>
          <w:color w:val="000000" w:themeColor="text1"/>
        </w:rPr>
        <w:t>Section 01 81 13</w:t>
      </w:r>
      <w:r w:rsidRPr="00EA0D76">
        <w:rPr>
          <w:color w:val="000000" w:themeColor="text1"/>
        </w:rPr>
        <w:t xml:space="preserve">, SUSTAINABLE CONSTRUCTION REQUIREMENTS </w:t>
      </w:r>
      <w:proofErr w:type="gramStart"/>
      <w:r w:rsidRPr="00EA0D76">
        <w:rPr>
          <w:color w:val="000000" w:themeColor="text1"/>
        </w:rPr>
        <w:t>includes</w:t>
      </w:r>
      <w:proofErr w:type="gramEnd"/>
      <w:r w:rsidRPr="00EA0D76">
        <w:rPr>
          <w:color w:val="000000" w:themeColor="text1"/>
        </w:rPr>
        <w:t xml:space="preserve"> comprehensive product list setting VOC limits for low</w:t>
      </w:r>
      <w:r w:rsidR="00585AB6" w:rsidRPr="00EA0D76">
        <w:rPr>
          <w:color w:val="000000" w:themeColor="text1"/>
        </w:rPr>
        <w:noBreakHyphen/>
      </w:r>
      <w:r w:rsidRPr="00EA0D76">
        <w:rPr>
          <w:color w:val="000000" w:themeColor="text1"/>
        </w:rPr>
        <w:t>emitting materials.</w:t>
      </w:r>
    </w:p>
    <w:p w:rsidR="001E3FD5" w:rsidRPr="00EA0D76" w:rsidRDefault="001E3FD5" w:rsidP="001E3FD5">
      <w:pPr>
        <w:pStyle w:val="CMT"/>
        <w:rPr>
          <w:color w:val="000000" w:themeColor="text1"/>
        </w:rPr>
      </w:pPr>
      <w:r w:rsidRPr="00EA0D76">
        <w:rPr>
          <w:color w:val="000000" w:themeColor="text1"/>
        </w:rPr>
        <w:t>2. Retain subparagraphs applicable to products specified in this section.</w:t>
      </w:r>
    </w:p>
    <w:p w:rsidR="0089730B" w:rsidRPr="00585AB6" w:rsidRDefault="0089730B" w:rsidP="0089730B">
      <w:pPr>
        <w:pStyle w:val="PR2"/>
      </w:pPr>
      <w:r w:rsidRPr="00585AB6">
        <w:t>Low Pollutant</w:t>
      </w:r>
      <w:r w:rsidR="00585AB6" w:rsidRPr="00585AB6">
        <w:noBreakHyphen/>
      </w:r>
      <w:r w:rsidRPr="00585AB6">
        <w:t>Emitting Materials</w:t>
      </w:r>
      <w:r w:rsidR="00585AB6" w:rsidRPr="00585AB6">
        <w:t xml:space="preserve">: </w:t>
      </w:r>
      <w:r w:rsidR="001E3FD5" w:rsidRPr="00585AB6">
        <w:t xml:space="preserve">Comply with VOC limits specified in </w:t>
      </w:r>
      <w:r w:rsidR="00585AB6" w:rsidRPr="00585AB6">
        <w:t>Section 01 81 13</w:t>
      </w:r>
      <w:r w:rsidR="001E3FD5" w:rsidRPr="00585AB6">
        <w:t>, SUSTAINABLE CONSTRUCTION REQUIREMENTS for the following products</w:t>
      </w:r>
      <w:r w:rsidR="00585AB6" w:rsidRPr="00585AB6">
        <w:t>:</w:t>
      </w:r>
    </w:p>
    <w:p w:rsidR="0089730B" w:rsidRPr="00585AB6" w:rsidRDefault="0089730B" w:rsidP="0089730B">
      <w:pPr>
        <w:pStyle w:val="PR3"/>
      </w:pPr>
      <w:r w:rsidRPr="00585AB6">
        <w:t>Non</w:t>
      </w:r>
      <w:r w:rsidR="00585AB6" w:rsidRPr="00585AB6">
        <w:noBreakHyphen/>
      </w:r>
      <w:r w:rsidR="001E3FD5" w:rsidRPr="00585AB6">
        <w:t>f</w:t>
      </w:r>
      <w:r w:rsidRPr="00585AB6">
        <w:t xml:space="preserve">looring </w:t>
      </w:r>
      <w:r w:rsidR="001E3FD5" w:rsidRPr="00585AB6">
        <w:t>a</w:t>
      </w:r>
      <w:r w:rsidRPr="00585AB6">
        <w:t xml:space="preserve">dhesives and </w:t>
      </w:r>
      <w:r w:rsidR="001E3FD5" w:rsidRPr="00585AB6">
        <w:t>s</w:t>
      </w:r>
      <w:r w:rsidRPr="00585AB6">
        <w:t>ealants</w:t>
      </w:r>
      <w:r w:rsidR="00882F18" w:rsidRPr="00585AB6">
        <w:t>.</w:t>
      </w:r>
    </w:p>
    <w:p w:rsidR="0036510C" w:rsidRPr="00585AB6" w:rsidRDefault="003A7557" w:rsidP="003A7557">
      <w:pPr>
        <w:pStyle w:val="ART"/>
      </w:pPr>
      <w:r w:rsidRPr="00585AB6">
        <w:t>PVC ROOFING</w:t>
      </w:r>
      <w:r w:rsidR="004A5F18" w:rsidRPr="00585AB6">
        <w:t xml:space="preserve"> MEMBRANE</w:t>
      </w:r>
    </w:p>
    <w:p w:rsidR="002D33E5" w:rsidRPr="00EA0D76" w:rsidRDefault="002D33E5" w:rsidP="003A7557">
      <w:pPr>
        <w:pStyle w:val="CMT"/>
        <w:rPr>
          <w:color w:val="000000" w:themeColor="text1"/>
        </w:rPr>
      </w:pPr>
      <w:r w:rsidRPr="00EA0D76">
        <w:rPr>
          <w:color w:val="000000" w:themeColor="text1"/>
        </w:rPr>
        <w:t>SPEC WRITER NOTE</w:t>
      </w:r>
      <w:r w:rsidR="00585AB6" w:rsidRPr="00EA0D76">
        <w:rPr>
          <w:color w:val="000000" w:themeColor="text1"/>
        </w:rPr>
        <w:t>:</w:t>
      </w:r>
    </w:p>
    <w:p w:rsidR="00C6076B" w:rsidRPr="00EA0D76" w:rsidRDefault="00647D03" w:rsidP="008E5125">
      <w:pPr>
        <w:pStyle w:val="CMT"/>
        <w:rPr>
          <w:color w:val="000000" w:themeColor="text1"/>
        </w:rPr>
      </w:pPr>
      <w:r w:rsidRPr="00EA0D76">
        <w:rPr>
          <w:color w:val="000000" w:themeColor="text1"/>
        </w:rPr>
        <w:t xml:space="preserve">1. </w:t>
      </w:r>
      <w:r w:rsidR="00C6076B" w:rsidRPr="00EA0D76">
        <w:rPr>
          <w:color w:val="000000" w:themeColor="text1"/>
        </w:rPr>
        <w:t xml:space="preserve">Type III and Type IV are available with or without fabric backing. Type II </w:t>
      </w:r>
      <w:r w:rsidR="00C6076B" w:rsidRPr="00EA0D76">
        <w:rPr>
          <w:color w:val="000000" w:themeColor="text1"/>
        </w:rPr>
        <w:lastRenderedPageBreak/>
        <w:t>is available without fabric backing, only.</w:t>
      </w:r>
    </w:p>
    <w:p w:rsidR="002D33E5" w:rsidRPr="00EA0D76" w:rsidRDefault="00C6076B" w:rsidP="008E5125">
      <w:pPr>
        <w:pStyle w:val="CMT"/>
        <w:rPr>
          <w:color w:val="000000" w:themeColor="text1"/>
        </w:rPr>
      </w:pPr>
      <w:r w:rsidRPr="00EA0D76">
        <w:rPr>
          <w:color w:val="000000" w:themeColor="text1"/>
        </w:rPr>
        <w:t xml:space="preserve">2. </w:t>
      </w:r>
      <w:r w:rsidR="003A7557" w:rsidRPr="00EA0D76">
        <w:rPr>
          <w:color w:val="000000" w:themeColor="text1"/>
        </w:rPr>
        <w:t>Use fabric</w:t>
      </w:r>
      <w:r w:rsidR="00585AB6" w:rsidRPr="00EA0D76">
        <w:rPr>
          <w:color w:val="000000" w:themeColor="text1"/>
        </w:rPr>
        <w:noBreakHyphen/>
      </w:r>
      <w:r w:rsidR="003A7557" w:rsidRPr="00EA0D76">
        <w:rPr>
          <w:color w:val="000000" w:themeColor="text1"/>
        </w:rPr>
        <w:t>backed sheet for adhered systems to cellular insulating concrete, structural concrete, or when re</w:t>
      </w:r>
      <w:r w:rsidR="00585AB6" w:rsidRPr="00EA0D76">
        <w:rPr>
          <w:color w:val="000000" w:themeColor="text1"/>
        </w:rPr>
        <w:noBreakHyphen/>
      </w:r>
      <w:r w:rsidR="003A7557" w:rsidRPr="00EA0D76">
        <w:rPr>
          <w:color w:val="000000" w:themeColor="text1"/>
        </w:rPr>
        <w:t>roofing over other incompatible substrates where the manufacturer recommends a fabric backing for separation.</w:t>
      </w:r>
    </w:p>
    <w:p w:rsidR="002D33E5" w:rsidRPr="00EA0D76" w:rsidRDefault="00C6076B" w:rsidP="008E5125">
      <w:pPr>
        <w:pStyle w:val="CMT"/>
        <w:rPr>
          <w:color w:val="000000" w:themeColor="text1"/>
        </w:rPr>
      </w:pPr>
      <w:r w:rsidRPr="00EA0D76">
        <w:rPr>
          <w:color w:val="000000" w:themeColor="text1"/>
        </w:rPr>
        <w:t>3</w:t>
      </w:r>
      <w:r w:rsidR="00647D03" w:rsidRPr="00EA0D76">
        <w:rPr>
          <w:color w:val="000000" w:themeColor="text1"/>
        </w:rPr>
        <w:t xml:space="preserve">. </w:t>
      </w:r>
      <w:r w:rsidR="003A7557" w:rsidRPr="00EA0D76">
        <w:rPr>
          <w:color w:val="000000" w:themeColor="text1"/>
        </w:rPr>
        <w:t>Use sheets without fabric backing when adhering to rigid insulation board</w:t>
      </w:r>
      <w:r w:rsidR="006C5176" w:rsidRPr="00EA0D76">
        <w:rPr>
          <w:color w:val="000000" w:themeColor="text1"/>
        </w:rPr>
        <w:t>s</w:t>
      </w:r>
      <w:r w:rsidR="003A7557" w:rsidRPr="00EA0D76">
        <w:rPr>
          <w:color w:val="000000" w:themeColor="text1"/>
        </w:rPr>
        <w:t xml:space="preserve"> </w:t>
      </w:r>
      <w:r w:rsidR="006C5176" w:rsidRPr="00EA0D76">
        <w:rPr>
          <w:color w:val="000000" w:themeColor="text1"/>
        </w:rPr>
        <w:t xml:space="preserve">and </w:t>
      </w:r>
      <w:r w:rsidR="003A7557" w:rsidRPr="00EA0D76">
        <w:rPr>
          <w:color w:val="000000" w:themeColor="text1"/>
        </w:rPr>
        <w:t>cover boards.</w:t>
      </w:r>
    </w:p>
    <w:p w:rsidR="002D33E5" w:rsidRPr="00EA0D76" w:rsidRDefault="00C6076B" w:rsidP="008E5125">
      <w:pPr>
        <w:pStyle w:val="CMT"/>
        <w:rPr>
          <w:color w:val="000000" w:themeColor="text1"/>
        </w:rPr>
      </w:pPr>
      <w:r w:rsidRPr="00EA0D76">
        <w:rPr>
          <w:color w:val="000000" w:themeColor="text1"/>
        </w:rPr>
        <w:t>4</w:t>
      </w:r>
      <w:r w:rsidR="00647D03" w:rsidRPr="00EA0D76">
        <w:rPr>
          <w:color w:val="000000" w:themeColor="text1"/>
        </w:rPr>
        <w:t xml:space="preserve">. </w:t>
      </w:r>
      <w:r w:rsidR="003A7557" w:rsidRPr="00EA0D76">
        <w:rPr>
          <w:color w:val="000000" w:themeColor="text1"/>
        </w:rPr>
        <w:t>Do not use PVC sheet in ballasted applications. Use Type II for adhesive applications only</w:t>
      </w:r>
      <w:r w:rsidR="006C5176" w:rsidRPr="00EA0D76">
        <w:rPr>
          <w:color w:val="000000" w:themeColor="text1"/>
        </w:rPr>
        <w:t>.</w:t>
      </w:r>
    </w:p>
    <w:p w:rsidR="002D33E5" w:rsidRPr="00EA0D76" w:rsidRDefault="00C6076B" w:rsidP="008E5125">
      <w:pPr>
        <w:pStyle w:val="CMT"/>
        <w:rPr>
          <w:color w:val="000000" w:themeColor="text1"/>
        </w:rPr>
      </w:pPr>
      <w:r w:rsidRPr="00EA0D76">
        <w:rPr>
          <w:color w:val="000000" w:themeColor="text1"/>
        </w:rPr>
        <w:t>5</w:t>
      </w:r>
      <w:r w:rsidR="00647D03" w:rsidRPr="00EA0D76">
        <w:rPr>
          <w:color w:val="000000" w:themeColor="text1"/>
        </w:rPr>
        <w:t xml:space="preserve">. </w:t>
      </w:r>
      <w:r w:rsidR="003A7557" w:rsidRPr="00EA0D76">
        <w:rPr>
          <w:color w:val="000000" w:themeColor="text1"/>
        </w:rPr>
        <w:t>Use adhered systems over cover boards on new VA construction unless other application is specifically approved by VA.</w:t>
      </w:r>
    </w:p>
    <w:p w:rsidR="00C74863" w:rsidRPr="00585AB6" w:rsidRDefault="00585AB6" w:rsidP="00C74863">
      <w:pPr>
        <w:pStyle w:val="PR1"/>
      </w:pPr>
      <w:r>
        <w:t>PVC Sheet: ASTM D4434/D4434M, // Type II - reinforced // Type III - fabric reinforced // or // Type IV - fabric reinforced //.</w:t>
      </w:r>
    </w:p>
    <w:p w:rsidR="002D33E5" w:rsidRPr="00585AB6" w:rsidRDefault="00585AB6" w:rsidP="006D60D8">
      <w:pPr>
        <w:pStyle w:val="PR2"/>
      </w:pPr>
      <w:r>
        <w:t>Backing: // Without fabric backing // With fabric backing //.</w:t>
      </w:r>
    </w:p>
    <w:p w:rsidR="006C5176" w:rsidRPr="00585AB6" w:rsidRDefault="00585AB6" w:rsidP="006C5176">
      <w:pPr>
        <w:pStyle w:val="PR2"/>
      </w:pPr>
      <w:r>
        <w:t>Thickness: // 1.5 mm (60 mils) // 2.0 mm (80 mils) //.</w:t>
      </w:r>
    </w:p>
    <w:p w:rsidR="00200E1C" w:rsidRPr="00EA0D76" w:rsidRDefault="00200E1C" w:rsidP="00200E1C">
      <w:pPr>
        <w:pStyle w:val="CMT"/>
        <w:rPr>
          <w:color w:val="000000" w:themeColor="text1"/>
        </w:rPr>
      </w:pPr>
      <w:r w:rsidRPr="00EA0D76">
        <w:rPr>
          <w:color w:val="000000" w:themeColor="text1"/>
        </w:rPr>
        <w:t>SPEC WRITER NOTE</w:t>
      </w:r>
      <w:r w:rsidR="00585AB6" w:rsidRPr="00EA0D76">
        <w:rPr>
          <w:color w:val="000000" w:themeColor="text1"/>
        </w:rPr>
        <w:t xml:space="preserve">: </w:t>
      </w:r>
      <w:r w:rsidR="00084196" w:rsidRPr="00EA0D76">
        <w:rPr>
          <w:color w:val="000000" w:themeColor="text1"/>
        </w:rPr>
        <w:t>PVC</w:t>
      </w:r>
      <w:r w:rsidRPr="00EA0D76">
        <w:rPr>
          <w:color w:val="000000" w:themeColor="text1"/>
        </w:rPr>
        <w:t xml:space="preserve"> is available in white, gray, tan, and other colors. Confirm color selection meets energy performance requirements.</w:t>
      </w:r>
    </w:p>
    <w:p w:rsidR="004A5F18" w:rsidRPr="00585AB6" w:rsidRDefault="00AC569A" w:rsidP="004A5F18">
      <w:pPr>
        <w:pStyle w:val="PR2"/>
      </w:pPr>
      <w:r w:rsidRPr="00585AB6">
        <w:t>Color</w:t>
      </w:r>
      <w:r w:rsidR="00585AB6" w:rsidRPr="00585AB6">
        <w:t xml:space="preserve">: </w:t>
      </w:r>
      <w:r w:rsidRPr="00585AB6">
        <w:t xml:space="preserve">See </w:t>
      </w:r>
      <w:r w:rsidR="00585AB6" w:rsidRPr="00585AB6">
        <w:t>Section 09 06 00</w:t>
      </w:r>
      <w:r w:rsidR="004A5F18" w:rsidRPr="00585AB6">
        <w:t>, SCHEDULE OF FINISHES.</w:t>
      </w:r>
    </w:p>
    <w:p w:rsidR="002D33E5" w:rsidRPr="00585AB6" w:rsidRDefault="003A7557" w:rsidP="003A7557">
      <w:pPr>
        <w:pStyle w:val="PR1"/>
      </w:pPr>
      <w:r w:rsidRPr="00585AB6">
        <w:t>Additional Properties</w:t>
      </w:r>
      <w:r w:rsidR="00585AB6" w:rsidRPr="00585AB6">
        <w:t>:</w:t>
      </w:r>
    </w:p>
    <w:p w:rsidR="002D33E5" w:rsidRPr="00585AB6" w:rsidRDefault="003A7557" w:rsidP="003A7557">
      <w:pPr>
        <w:pStyle w:val="PR2"/>
      </w:pPr>
      <w:r w:rsidRPr="00585AB6">
        <w:t xml:space="preserve">Water Vapor Permeance, </w:t>
      </w:r>
      <w:r w:rsidR="00585AB6" w:rsidRPr="00585AB6">
        <w:t>ASTM </w:t>
      </w:r>
      <w:r w:rsidRPr="00585AB6">
        <w:t>E96</w:t>
      </w:r>
      <w:r w:rsidR="00B41254" w:rsidRPr="00585AB6">
        <w:t>/E96M</w:t>
      </w:r>
      <w:r w:rsidR="00585AB6" w:rsidRPr="00585AB6">
        <w:t xml:space="preserve">: </w:t>
      </w:r>
      <w:r w:rsidRPr="00585AB6">
        <w:t xml:space="preserve">Minimum </w:t>
      </w:r>
      <w:r w:rsidR="006643B2" w:rsidRPr="00585AB6">
        <w:t>8</w:t>
      </w:r>
      <w:r w:rsidR="00585AB6" w:rsidRPr="00585AB6">
        <w:t> ng/Pa/s/sq. m (</w:t>
      </w:r>
      <w:r w:rsidRPr="00585AB6">
        <w:t>0.14</w:t>
      </w:r>
      <w:r w:rsidR="00585AB6" w:rsidRPr="00585AB6">
        <w:t> perms) (</w:t>
      </w:r>
      <w:r w:rsidRPr="00585AB6">
        <w:t>Water Method).</w:t>
      </w:r>
    </w:p>
    <w:p w:rsidR="003A7557" w:rsidRPr="00585AB6" w:rsidRDefault="00B17CE8" w:rsidP="003A7557">
      <w:pPr>
        <w:pStyle w:val="ART"/>
      </w:pPr>
      <w:r w:rsidRPr="00585AB6">
        <w:t>MEMBRANE ACCESSORY MATERIALS</w:t>
      </w:r>
    </w:p>
    <w:p w:rsidR="002D33E5" w:rsidRPr="00585AB6" w:rsidRDefault="003A7557" w:rsidP="003A7557">
      <w:pPr>
        <w:pStyle w:val="PR1"/>
      </w:pPr>
      <w:r w:rsidRPr="00585AB6">
        <w:t>Flashing</w:t>
      </w:r>
      <w:r w:rsidR="00930B11" w:rsidRPr="00585AB6">
        <w:t xml:space="preserve"> Sheet</w:t>
      </w:r>
      <w:r w:rsidR="00585AB6" w:rsidRPr="00585AB6">
        <w:t xml:space="preserve">: </w:t>
      </w:r>
      <w:r w:rsidRPr="00585AB6">
        <w:t>Manufacturer's standard</w:t>
      </w:r>
      <w:r w:rsidR="00585AB6" w:rsidRPr="00585AB6">
        <w:t xml:space="preserve">; </w:t>
      </w:r>
      <w:r w:rsidRPr="00585AB6">
        <w:t xml:space="preserve">same material, type, reinforcement, thickness, and color as </w:t>
      </w:r>
      <w:r w:rsidR="00930B11" w:rsidRPr="00585AB6">
        <w:t xml:space="preserve">roofing </w:t>
      </w:r>
      <w:r w:rsidRPr="00585AB6">
        <w:t>membrane.</w:t>
      </w:r>
    </w:p>
    <w:p w:rsidR="00183C09" w:rsidRPr="00EA0D76" w:rsidRDefault="00183C09" w:rsidP="00183C09">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Solvent based adhesives may be required for roofing installation in cold climates.</w:t>
      </w:r>
    </w:p>
    <w:p w:rsidR="00A33FD5" w:rsidRPr="00585AB6" w:rsidRDefault="00A33FD5">
      <w:pPr>
        <w:pStyle w:val="PR1"/>
      </w:pPr>
      <w:r w:rsidRPr="00585AB6">
        <w:t>Factory Formed Flashings</w:t>
      </w:r>
      <w:r w:rsidR="00585AB6" w:rsidRPr="00585AB6">
        <w:t xml:space="preserve">: </w:t>
      </w:r>
      <w:r w:rsidRPr="00585AB6">
        <w:t>Inside and outside corners, pipe boots, and other special flashing shapes to minimize field fabrication.</w:t>
      </w:r>
    </w:p>
    <w:p w:rsidR="006971E7" w:rsidRPr="00585AB6" w:rsidRDefault="006971E7" w:rsidP="006971E7">
      <w:pPr>
        <w:pStyle w:val="PR1"/>
      </w:pPr>
      <w:r w:rsidRPr="00585AB6">
        <w:t>Splice Lap Sealant</w:t>
      </w:r>
      <w:r w:rsidR="00585AB6" w:rsidRPr="00585AB6">
        <w:t xml:space="preserve">: </w:t>
      </w:r>
      <w:r w:rsidRPr="00585AB6">
        <w:t>Manufacturer's standard for exposed lap edge, matching roof membrane color.</w:t>
      </w:r>
    </w:p>
    <w:p w:rsidR="002D33E5" w:rsidRPr="00585AB6" w:rsidRDefault="00585AB6" w:rsidP="003A7557">
      <w:pPr>
        <w:pStyle w:val="PR1"/>
      </w:pPr>
      <w:r>
        <w:t>Bonding Adhesive: Manufacturer's standard, // water // solvent // based, to suit substrates.</w:t>
      </w:r>
    </w:p>
    <w:p w:rsidR="002D33E5" w:rsidRPr="00585AB6" w:rsidRDefault="003A7557" w:rsidP="003A7557">
      <w:pPr>
        <w:pStyle w:val="PR1"/>
      </w:pPr>
      <w:r w:rsidRPr="00585AB6">
        <w:lastRenderedPageBreak/>
        <w:t>Termination Bars</w:t>
      </w:r>
      <w:r w:rsidR="00585AB6" w:rsidRPr="00585AB6">
        <w:t xml:space="preserve">: </w:t>
      </w:r>
      <w:r w:rsidRPr="00585AB6">
        <w:t>Manufacturer's standard, stainless</w:t>
      </w:r>
      <w:r w:rsidR="00BA64FD" w:rsidRPr="00585AB6">
        <w:t xml:space="preserve"> </w:t>
      </w:r>
      <w:r w:rsidRPr="00585AB6">
        <w:t xml:space="preserve">steel or aluminum, 25 </w:t>
      </w:r>
      <w:r w:rsidR="00B17CE8" w:rsidRPr="00585AB6">
        <w:t xml:space="preserve">mm wide </w:t>
      </w:r>
      <w:r w:rsidRPr="00585AB6">
        <w:t xml:space="preserve">by 3 mm </w:t>
      </w:r>
      <w:r w:rsidR="00B17CE8" w:rsidRPr="00585AB6">
        <w:t xml:space="preserve">thick </w:t>
      </w:r>
      <w:r w:rsidRPr="00585AB6">
        <w:t>(</w:t>
      </w:r>
      <w:proofErr w:type="gramStart"/>
      <w:r w:rsidRPr="00585AB6">
        <w:t xml:space="preserve">1 </w:t>
      </w:r>
      <w:r w:rsidR="00B17CE8" w:rsidRPr="00585AB6">
        <w:t>inch wide</w:t>
      </w:r>
      <w:proofErr w:type="gramEnd"/>
      <w:r w:rsidR="00B17CE8" w:rsidRPr="00585AB6">
        <w:t xml:space="preserve"> </w:t>
      </w:r>
      <w:r w:rsidRPr="00585AB6">
        <w:t>by 1/8 inch</w:t>
      </w:r>
      <w:r w:rsidR="00B17CE8" w:rsidRPr="00585AB6">
        <w:t xml:space="preserve"> thick</w:t>
      </w:r>
      <w:r w:rsidRPr="00585AB6">
        <w:t>)</w:t>
      </w:r>
      <w:r w:rsidR="00BA64FD" w:rsidRPr="00585AB6">
        <w:t xml:space="preserve"> factory drilled for fasteners</w:t>
      </w:r>
      <w:r w:rsidRPr="00585AB6">
        <w:t>.</w:t>
      </w:r>
    </w:p>
    <w:p w:rsidR="002D33E5" w:rsidRPr="00585AB6" w:rsidRDefault="003A7557" w:rsidP="003A7557">
      <w:pPr>
        <w:pStyle w:val="PR1"/>
      </w:pPr>
      <w:r w:rsidRPr="00585AB6">
        <w:t>Battens</w:t>
      </w:r>
      <w:r w:rsidR="00585AB6" w:rsidRPr="00585AB6">
        <w:t xml:space="preserve">: </w:t>
      </w:r>
      <w:r w:rsidRPr="00585AB6">
        <w:t xml:space="preserve">Manufacturer's standard, </w:t>
      </w:r>
      <w:proofErr w:type="spellStart"/>
      <w:r w:rsidR="00935274" w:rsidRPr="00585AB6">
        <w:t>galvan</w:t>
      </w:r>
      <w:r w:rsidR="00084196" w:rsidRPr="00585AB6">
        <w:t>n</w:t>
      </w:r>
      <w:r w:rsidR="00935274" w:rsidRPr="00585AB6">
        <w:t>ealed</w:t>
      </w:r>
      <w:proofErr w:type="spellEnd"/>
      <w:r w:rsidRPr="00585AB6">
        <w:t xml:space="preserve"> or </w:t>
      </w:r>
      <w:r w:rsidR="00935274" w:rsidRPr="00585AB6">
        <w:t>galvanized</w:t>
      </w:r>
      <w:r w:rsidRPr="00585AB6">
        <w:t xml:space="preserve"> steel, 25 mm wide by 1.3 mm </w:t>
      </w:r>
      <w:r w:rsidR="00F53D57" w:rsidRPr="00585AB6">
        <w:t xml:space="preserve">thick </w:t>
      </w:r>
      <w:r w:rsidRPr="00585AB6">
        <w:t>(</w:t>
      </w:r>
      <w:proofErr w:type="gramStart"/>
      <w:r w:rsidRPr="00585AB6">
        <w:t>1 inch wide</w:t>
      </w:r>
      <w:proofErr w:type="gramEnd"/>
      <w:r w:rsidRPr="00585AB6">
        <w:t xml:space="preserve"> by 0.05 inch</w:t>
      </w:r>
      <w:r w:rsidR="00F53D57" w:rsidRPr="00585AB6">
        <w:t xml:space="preserve"> thick</w:t>
      </w:r>
      <w:r w:rsidRPr="00585AB6">
        <w:t>)</w:t>
      </w:r>
      <w:r w:rsidR="00E42A43" w:rsidRPr="00585AB6">
        <w:t xml:space="preserve"> </w:t>
      </w:r>
      <w:r w:rsidR="00935274" w:rsidRPr="00585AB6">
        <w:t>factory punched for fasteners</w:t>
      </w:r>
      <w:r w:rsidRPr="00585AB6">
        <w:t>.</w:t>
      </w:r>
    </w:p>
    <w:p w:rsidR="0004395C" w:rsidRPr="00585AB6" w:rsidRDefault="0004395C" w:rsidP="0004395C">
      <w:pPr>
        <w:pStyle w:val="PR1"/>
      </w:pPr>
      <w:r w:rsidRPr="00585AB6">
        <w:t>Pipe Compression Clamp</w:t>
      </w:r>
      <w:r w:rsidR="00585AB6" w:rsidRPr="00585AB6">
        <w:t>:</w:t>
      </w:r>
    </w:p>
    <w:p w:rsidR="0004395C" w:rsidRPr="00585AB6" w:rsidRDefault="0004395C" w:rsidP="0004395C">
      <w:pPr>
        <w:pStyle w:val="PR2"/>
      </w:pPr>
      <w:r w:rsidRPr="00585AB6">
        <w:t xml:space="preserve">Stainless steel </w:t>
      </w:r>
      <w:proofErr w:type="spellStart"/>
      <w:r w:rsidRPr="00585AB6">
        <w:t>drawband</w:t>
      </w:r>
      <w:proofErr w:type="spellEnd"/>
      <w:r w:rsidRPr="00585AB6">
        <w:t>.</w:t>
      </w:r>
    </w:p>
    <w:p w:rsidR="0004395C" w:rsidRPr="00585AB6" w:rsidRDefault="0004395C" w:rsidP="0004395C">
      <w:pPr>
        <w:pStyle w:val="PR2"/>
      </w:pPr>
      <w:r w:rsidRPr="00585AB6">
        <w:t>Worm drive clamp device.</w:t>
      </w:r>
    </w:p>
    <w:p w:rsidR="002D33E5" w:rsidRPr="00585AB6" w:rsidRDefault="003A7557" w:rsidP="003A7557">
      <w:pPr>
        <w:pStyle w:val="PR1"/>
      </w:pPr>
      <w:r w:rsidRPr="00585AB6">
        <w:t>Fasteners</w:t>
      </w:r>
      <w:r w:rsidR="00585AB6" w:rsidRPr="00585AB6">
        <w:t xml:space="preserve">: </w:t>
      </w:r>
      <w:r w:rsidR="00935274" w:rsidRPr="00585AB6">
        <w:t xml:space="preserve">Manufacturer's standard coated </w:t>
      </w:r>
      <w:r w:rsidRPr="00585AB6">
        <w:t xml:space="preserve">steel </w:t>
      </w:r>
      <w:r w:rsidR="00935274" w:rsidRPr="00585AB6">
        <w:t>with</w:t>
      </w:r>
      <w:r w:rsidRPr="00585AB6">
        <w:t xml:space="preserve"> metal or plastic plates</w:t>
      </w:r>
      <w:r w:rsidR="00935274" w:rsidRPr="00585AB6">
        <w:t xml:space="preserve"> to suit application</w:t>
      </w:r>
      <w:r w:rsidRPr="00585AB6">
        <w:t>.</w:t>
      </w:r>
    </w:p>
    <w:p w:rsidR="005C3C23" w:rsidRPr="00585AB6" w:rsidRDefault="005C3C23" w:rsidP="003A7557">
      <w:pPr>
        <w:pStyle w:val="PR1"/>
      </w:pPr>
      <w:r w:rsidRPr="00585AB6">
        <w:t>Protection Sheet</w:t>
      </w:r>
      <w:r w:rsidR="00585AB6" w:rsidRPr="00585AB6">
        <w:t xml:space="preserve">: </w:t>
      </w:r>
      <w:r w:rsidRPr="00585AB6">
        <w:t>UV</w:t>
      </w:r>
      <w:r w:rsidR="00585AB6" w:rsidRPr="00585AB6">
        <w:noBreakHyphen/>
      </w:r>
      <w:r w:rsidRPr="00585AB6">
        <w:t>resistant</w:t>
      </w:r>
      <w:r w:rsidR="002969C9" w:rsidRPr="00585AB6">
        <w:t xml:space="preserve"> </w:t>
      </w:r>
      <w:r w:rsidRPr="00585AB6">
        <w:t>fabric</w:t>
      </w:r>
      <w:r w:rsidR="002969C9" w:rsidRPr="00585AB6">
        <w:t xml:space="preserve"> </w:t>
      </w:r>
      <w:r w:rsidR="00531EFB" w:rsidRPr="00585AB6">
        <w:t xml:space="preserve">and weight </w:t>
      </w:r>
      <w:r w:rsidR="002969C9" w:rsidRPr="00585AB6">
        <w:t>recommended by roofing manufacturer</w:t>
      </w:r>
      <w:r w:rsidR="00531EFB" w:rsidRPr="00585AB6">
        <w:t xml:space="preserve"> for installation under pavers</w:t>
      </w:r>
      <w:r w:rsidR="002969C9" w:rsidRPr="00585AB6">
        <w:t>.</w:t>
      </w:r>
    </w:p>
    <w:p w:rsidR="002D33E5" w:rsidRPr="00585AB6" w:rsidRDefault="003A7557" w:rsidP="003A7557">
      <w:pPr>
        <w:pStyle w:val="PR1"/>
      </w:pPr>
      <w:r w:rsidRPr="00585AB6">
        <w:t>Miscellaneous Accessories</w:t>
      </w:r>
      <w:r w:rsidR="00585AB6" w:rsidRPr="00585AB6">
        <w:t xml:space="preserve">: </w:t>
      </w:r>
      <w:r w:rsidR="00247DEB" w:rsidRPr="00585AB6">
        <w:t xml:space="preserve">Provide </w:t>
      </w:r>
      <w:r w:rsidR="0064527F" w:rsidRPr="00585AB6">
        <w:t>other accessories required by manufacturer for complete, watertight installation.</w:t>
      </w:r>
    </w:p>
    <w:p w:rsidR="003A7557" w:rsidRPr="00585AB6" w:rsidRDefault="003A7557" w:rsidP="003A7557">
      <w:pPr>
        <w:pStyle w:val="ART"/>
      </w:pPr>
      <w:r w:rsidRPr="00585AB6">
        <w:t>ROOF PAVERS</w:t>
      </w:r>
    </w:p>
    <w:p w:rsidR="007B5A4C" w:rsidRPr="00EA0D76" w:rsidRDefault="007B5A4C" w:rsidP="007B5A4C">
      <w:pPr>
        <w:pStyle w:val="CMT"/>
        <w:rPr>
          <w:color w:val="000000" w:themeColor="text1"/>
        </w:rPr>
      </w:pPr>
      <w:r w:rsidRPr="00EA0D76">
        <w:rPr>
          <w:color w:val="000000" w:themeColor="text1"/>
        </w:rPr>
        <w:t>SPEC WRITER NOTE</w:t>
      </w:r>
      <w:r w:rsidR="00585AB6" w:rsidRPr="00EA0D76">
        <w:rPr>
          <w:color w:val="000000" w:themeColor="text1"/>
        </w:rPr>
        <w:t>:</w:t>
      </w:r>
    </w:p>
    <w:p w:rsidR="007B5A4C" w:rsidRPr="00EA0D76" w:rsidRDefault="007B5A4C" w:rsidP="007B5A4C">
      <w:pPr>
        <w:pStyle w:val="CMT"/>
        <w:rPr>
          <w:color w:val="000000" w:themeColor="text1"/>
        </w:rPr>
      </w:pPr>
      <w:r w:rsidRPr="00EA0D76">
        <w:rPr>
          <w:color w:val="000000" w:themeColor="text1"/>
        </w:rPr>
        <w:t>1. Ensure pavers are detailed showing size and shape.</w:t>
      </w:r>
    </w:p>
    <w:p w:rsidR="007B5A4C" w:rsidRPr="00EA0D76" w:rsidRDefault="007B5A4C" w:rsidP="007B5A4C">
      <w:pPr>
        <w:pStyle w:val="CMT"/>
        <w:rPr>
          <w:color w:val="000000" w:themeColor="text1"/>
        </w:rPr>
      </w:pPr>
      <w:r w:rsidRPr="00EA0D76">
        <w:rPr>
          <w:color w:val="000000" w:themeColor="text1"/>
        </w:rPr>
        <w:t>2. Do not exceed 600 mm square (24 inches square) for non</w:t>
      </w:r>
      <w:r w:rsidR="00585AB6" w:rsidRPr="00EA0D76">
        <w:rPr>
          <w:color w:val="000000" w:themeColor="text1"/>
        </w:rPr>
        <w:noBreakHyphen/>
      </w:r>
      <w:r w:rsidRPr="00EA0D76">
        <w:rPr>
          <w:color w:val="000000" w:themeColor="text1"/>
        </w:rPr>
        <w:t>interlocking units with approximate weight of 23</w:t>
      </w:r>
      <w:r w:rsidR="00585AB6" w:rsidRPr="00EA0D76">
        <w:rPr>
          <w:color w:val="000000" w:themeColor="text1"/>
        </w:rPr>
        <w:t> kg (</w:t>
      </w:r>
      <w:r w:rsidRPr="00EA0D76">
        <w:rPr>
          <w:color w:val="000000" w:themeColor="text1"/>
        </w:rPr>
        <w:t>50</w:t>
      </w:r>
      <w:r w:rsidR="00585AB6" w:rsidRPr="00EA0D76">
        <w:rPr>
          <w:color w:val="000000" w:themeColor="text1"/>
        </w:rPr>
        <w:t> lbs.)</w:t>
      </w:r>
      <w:r w:rsidRPr="00EA0D76">
        <w:rPr>
          <w:color w:val="000000" w:themeColor="text1"/>
        </w:rPr>
        <w:t xml:space="preserve"> each.</w:t>
      </w:r>
    </w:p>
    <w:p w:rsidR="007B5A4C" w:rsidRPr="00EA0D76" w:rsidRDefault="007B5A4C" w:rsidP="007B5A4C">
      <w:pPr>
        <w:pStyle w:val="CMT"/>
        <w:rPr>
          <w:color w:val="000000" w:themeColor="text1"/>
        </w:rPr>
      </w:pPr>
      <w:r w:rsidRPr="00EA0D76">
        <w:rPr>
          <w:color w:val="000000" w:themeColor="text1"/>
        </w:rPr>
        <w:t>3. Pavers require 73</w:t>
      </w:r>
      <w:r w:rsidR="00585AB6" w:rsidRPr="00EA0D76">
        <w:rPr>
          <w:color w:val="000000" w:themeColor="text1"/>
        </w:rPr>
        <w:t> kg/sq. m (</w:t>
      </w:r>
      <w:r w:rsidRPr="00EA0D76">
        <w:rPr>
          <w:color w:val="000000" w:themeColor="text1"/>
        </w:rPr>
        <w:t>15</w:t>
      </w:r>
      <w:r w:rsidR="00585AB6" w:rsidRPr="00EA0D76">
        <w:rPr>
          <w:color w:val="000000" w:themeColor="text1"/>
        </w:rPr>
        <w:t> lbs./sq. ft.)</w:t>
      </w:r>
      <w:r w:rsidRPr="00EA0D76">
        <w:rPr>
          <w:color w:val="000000" w:themeColor="text1"/>
        </w:rPr>
        <w:t xml:space="preserve"> minimum for fire rating.</w:t>
      </w:r>
    </w:p>
    <w:p w:rsidR="007B5A4C" w:rsidRPr="00EA0D76" w:rsidRDefault="007B5A4C" w:rsidP="007B5A4C">
      <w:pPr>
        <w:pStyle w:val="CMT"/>
        <w:rPr>
          <w:color w:val="000000" w:themeColor="text1"/>
        </w:rPr>
      </w:pPr>
      <w:r w:rsidRPr="00EA0D76">
        <w:rPr>
          <w:color w:val="000000" w:themeColor="text1"/>
        </w:rPr>
        <w:t xml:space="preserve">4. Interlocking pavers are preferred over </w:t>
      </w:r>
      <w:proofErr w:type="gramStart"/>
      <w:r w:rsidRPr="00EA0D76">
        <w:rPr>
          <w:color w:val="000000" w:themeColor="text1"/>
        </w:rPr>
        <w:t>non interlocking</w:t>
      </w:r>
      <w:proofErr w:type="gramEnd"/>
      <w:r w:rsidRPr="00EA0D76">
        <w:rPr>
          <w:color w:val="000000" w:themeColor="text1"/>
        </w:rPr>
        <w:t xml:space="preserve"> pavers.</w:t>
      </w:r>
    </w:p>
    <w:p w:rsidR="007B5A4C" w:rsidRPr="00EA0D76" w:rsidRDefault="007B5A4C" w:rsidP="007B5A4C">
      <w:pPr>
        <w:pStyle w:val="CMT"/>
        <w:rPr>
          <w:color w:val="000000" w:themeColor="text1"/>
        </w:rPr>
      </w:pPr>
      <w:r w:rsidRPr="00EA0D76">
        <w:rPr>
          <w:color w:val="000000" w:themeColor="text1"/>
        </w:rPr>
        <w:t>5. Use interlocking type that have been tested in a wind tunnel for wind uplift.</w:t>
      </w:r>
    </w:p>
    <w:p w:rsidR="007B5A4C" w:rsidRPr="00EA0D76" w:rsidRDefault="007B5A4C" w:rsidP="007B5A4C">
      <w:pPr>
        <w:pStyle w:val="CMT"/>
        <w:rPr>
          <w:color w:val="000000" w:themeColor="text1"/>
        </w:rPr>
      </w:pPr>
      <w:r w:rsidRPr="00EA0D76">
        <w:rPr>
          <w:color w:val="000000" w:themeColor="text1"/>
        </w:rPr>
        <w:t>6. Do not use light weight aggregate pavers.</w:t>
      </w:r>
    </w:p>
    <w:p w:rsidR="000D6B96" w:rsidRPr="00EA0D76" w:rsidRDefault="000D6B96" w:rsidP="000D6B96">
      <w:pPr>
        <w:pStyle w:val="CMT"/>
        <w:rPr>
          <w:color w:val="000000" w:themeColor="text1"/>
        </w:rPr>
      </w:pPr>
      <w:r w:rsidRPr="00EA0D76">
        <w:rPr>
          <w:color w:val="000000" w:themeColor="text1"/>
        </w:rPr>
        <w:t>7. Retain ribbed bottom surface when pavers are installed directly on roof membrane.</w:t>
      </w:r>
    </w:p>
    <w:p w:rsidR="002D33E5" w:rsidRPr="00585AB6" w:rsidRDefault="00585AB6" w:rsidP="003A7557">
      <w:pPr>
        <w:pStyle w:val="PR1"/>
      </w:pPr>
      <w:r>
        <w:t>Roof Pavers: Precast, normal weight, // interlocking // non</w:t>
      </w:r>
      <w:r>
        <w:noBreakHyphen/>
        <w:t>interlocking // concrete units // with ribbed bottom surface for drainage //.</w:t>
      </w:r>
    </w:p>
    <w:p w:rsidR="002D33E5" w:rsidRPr="00585AB6" w:rsidRDefault="00A6626E" w:rsidP="003A7557">
      <w:pPr>
        <w:pStyle w:val="PR2"/>
      </w:pPr>
      <w:r w:rsidRPr="00585AB6">
        <w:t>Weight</w:t>
      </w:r>
      <w:r w:rsidR="00585AB6" w:rsidRPr="00585AB6">
        <w:t xml:space="preserve">: </w:t>
      </w:r>
      <w:r w:rsidRPr="00585AB6">
        <w:t xml:space="preserve">Minimum </w:t>
      </w:r>
      <w:r w:rsidR="003A7557" w:rsidRPr="00585AB6">
        <w:t>73</w:t>
      </w:r>
      <w:r w:rsidR="00585AB6" w:rsidRPr="00585AB6">
        <w:t> kg/sq. m (</w:t>
      </w:r>
      <w:r w:rsidR="003A7557" w:rsidRPr="00585AB6">
        <w:t>15</w:t>
      </w:r>
      <w:r w:rsidR="00585AB6" w:rsidRPr="00585AB6">
        <w:t> lbs./sq. ft.)</w:t>
      </w:r>
      <w:r w:rsidR="003A7557" w:rsidRPr="00585AB6">
        <w:t>.</w:t>
      </w:r>
    </w:p>
    <w:p w:rsidR="002D33E5" w:rsidRPr="00585AB6" w:rsidRDefault="00A9535B" w:rsidP="003A7557">
      <w:pPr>
        <w:pStyle w:val="PR2"/>
      </w:pPr>
      <w:r w:rsidRPr="00585AB6">
        <w:t>Size</w:t>
      </w:r>
      <w:r w:rsidR="00585AB6" w:rsidRPr="00585AB6">
        <w:t xml:space="preserve">: </w:t>
      </w:r>
      <w:r w:rsidRPr="00585AB6">
        <w:t>As indicated on drawings.</w:t>
      </w:r>
    </w:p>
    <w:p w:rsidR="00A9535B" w:rsidRPr="00585AB6" w:rsidRDefault="00A9535B" w:rsidP="003A7557">
      <w:pPr>
        <w:pStyle w:val="PR2"/>
      </w:pPr>
      <w:r w:rsidRPr="00585AB6">
        <w:t>Compressive Strength</w:t>
      </w:r>
      <w:r w:rsidR="00585AB6" w:rsidRPr="00585AB6">
        <w:t>: ASTM </w:t>
      </w:r>
      <w:r w:rsidRPr="00585AB6">
        <w:t>C140</w:t>
      </w:r>
      <w:r w:rsidR="00585AB6" w:rsidRPr="00585AB6">
        <w:t xml:space="preserve">; </w:t>
      </w:r>
      <w:r w:rsidRPr="00585AB6">
        <w:t>Minimum (8,000</w:t>
      </w:r>
      <w:r w:rsidR="00585AB6" w:rsidRPr="00585AB6">
        <w:t> psi)</w:t>
      </w:r>
      <w:r w:rsidRPr="00585AB6">
        <w:t>.</w:t>
      </w:r>
    </w:p>
    <w:p w:rsidR="00A9535B" w:rsidRPr="00585AB6" w:rsidRDefault="00A9535B" w:rsidP="003A7557">
      <w:pPr>
        <w:pStyle w:val="PR2"/>
      </w:pPr>
      <w:r w:rsidRPr="00585AB6">
        <w:t>Water Absorption</w:t>
      </w:r>
      <w:r w:rsidR="00585AB6" w:rsidRPr="00585AB6">
        <w:t>: ASTM </w:t>
      </w:r>
      <w:r w:rsidRPr="00585AB6">
        <w:t>C936</w:t>
      </w:r>
      <w:r w:rsidR="00585AB6" w:rsidRPr="00585AB6">
        <w:t xml:space="preserve">; </w:t>
      </w:r>
      <w:r w:rsidRPr="00585AB6">
        <w:t>Maximum 5 percent.</w:t>
      </w:r>
    </w:p>
    <w:p w:rsidR="00A9535B" w:rsidRPr="00585AB6" w:rsidRDefault="00A9535B" w:rsidP="003A7557">
      <w:pPr>
        <w:pStyle w:val="PR2"/>
      </w:pPr>
      <w:r w:rsidRPr="00585AB6">
        <w:t>Freeze Thaw</w:t>
      </w:r>
      <w:r w:rsidR="00585AB6" w:rsidRPr="00585AB6">
        <w:t>: ASTM </w:t>
      </w:r>
      <w:r w:rsidRPr="00585AB6">
        <w:t>C67</w:t>
      </w:r>
      <w:r w:rsidR="00585AB6" w:rsidRPr="00585AB6">
        <w:t xml:space="preserve">; </w:t>
      </w:r>
      <w:r w:rsidRPr="00585AB6">
        <w:t>Maximum 1 percent mass loss.</w:t>
      </w:r>
    </w:p>
    <w:p w:rsidR="002833FA" w:rsidRPr="00585AB6" w:rsidRDefault="002833FA" w:rsidP="002833FA">
      <w:pPr>
        <w:pStyle w:val="ART"/>
      </w:pPr>
      <w:r w:rsidRPr="00585AB6">
        <w:lastRenderedPageBreak/>
        <w:t>ACCESSORIES</w:t>
      </w:r>
    </w:p>
    <w:p w:rsidR="002833FA" w:rsidRPr="00585AB6" w:rsidRDefault="002833FA" w:rsidP="002833FA">
      <w:pPr>
        <w:pStyle w:val="PR1"/>
      </w:pPr>
      <w:r w:rsidRPr="00585AB6">
        <w:t>Temporary Protection Materials</w:t>
      </w:r>
      <w:r w:rsidR="00585AB6" w:rsidRPr="00585AB6">
        <w:t>:</w:t>
      </w:r>
    </w:p>
    <w:p w:rsidR="002833FA" w:rsidRPr="00585AB6" w:rsidRDefault="002833FA" w:rsidP="002833FA">
      <w:pPr>
        <w:pStyle w:val="PR2"/>
      </w:pPr>
      <w:r w:rsidRPr="00585AB6">
        <w:t>Expanded Polystyrene (EPS) Insulation</w:t>
      </w:r>
      <w:r w:rsidR="00585AB6" w:rsidRPr="00585AB6">
        <w:t>: ASTM </w:t>
      </w:r>
      <w:r w:rsidRPr="00585AB6">
        <w:t>C578.</w:t>
      </w:r>
    </w:p>
    <w:p w:rsidR="002833FA" w:rsidRPr="00585AB6" w:rsidRDefault="002833FA" w:rsidP="002833FA">
      <w:pPr>
        <w:pStyle w:val="PR2"/>
      </w:pPr>
      <w:r w:rsidRPr="00585AB6">
        <w:t>Plywood</w:t>
      </w:r>
      <w:r w:rsidR="00585AB6" w:rsidRPr="00585AB6">
        <w:t>: NIST DOC </w:t>
      </w:r>
      <w:r w:rsidRPr="00585AB6">
        <w:t>PS 1, Grade CD Exposure 1.</w:t>
      </w:r>
    </w:p>
    <w:p w:rsidR="002833FA" w:rsidRPr="00585AB6" w:rsidRDefault="002833FA" w:rsidP="002833FA">
      <w:pPr>
        <w:pStyle w:val="PR2"/>
      </w:pPr>
      <w:r w:rsidRPr="00585AB6">
        <w:t>Oriented Strand Board (OSB)</w:t>
      </w:r>
      <w:r w:rsidR="00585AB6" w:rsidRPr="00585AB6">
        <w:t>: NIST DOC </w:t>
      </w:r>
      <w:r w:rsidRPr="00585AB6">
        <w:t>PS 2, Exposure 1.</w:t>
      </w:r>
    </w:p>
    <w:p w:rsidR="003A7557" w:rsidRPr="00585AB6" w:rsidRDefault="003A7557" w:rsidP="003A7557">
      <w:pPr>
        <w:pStyle w:val="PRT"/>
      </w:pPr>
      <w:r w:rsidRPr="00585AB6">
        <w:t>EXECUTION</w:t>
      </w:r>
    </w:p>
    <w:p w:rsidR="002D33E5" w:rsidRPr="00585AB6" w:rsidRDefault="003A7557" w:rsidP="003A7557">
      <w:pPr>
        <w:pStyle w:val="ART"/>
      </w:pPr>
      <w:r w:rsidRPr="00585AB6">
        <w:t>EXAMINATION</w:t>
      </w:r>
    </w:p>
    <w:p w:rsidR="00E56956" w:rsidRPr="00585AB6" w:rsidRDefault="00E56956" w:rsidP="00E56956">
      <w:pPr>
        <w:pStyle w:val="PR1"/>
      </w:pPr>
      <w:r w:rsidRPr="00585AB6">
        <w:t>Examine and verify substrate suitability for product installation</w:t>
      </w:r>
      <w:r w:rsidR="003E21D2" w:rsidRPr="00585AB6">
        <w:t xml:space="preserve"> with roofing installer and roofing inspector present</w:t>
      </w:r>
      <w:r w:rsidRPr="00585AB6">
        <w:t>.</w:t>
      </w:r>
    </w:p>
    <w:p w:rsidR="00964BFC" w:rsidRPr="00EA0D76" w:rsidRDefault="00964BFC" w:rsidP="00964BFC">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Require firestopping verification for fire rated roof assemblies.</w:t>
      </w:r>
    </w:p>
    <w:p w:rsidR="00E56956" w:rsidRPr="00585AB6" w:rsidRDefault="00585AB6" w:rsidP="008E5125">
      <w:pPr>
        <w:pStyle w:val="PR2"/>
      </w:pPr>
      <w:r>
        <w:t xml:space="preserve">Verify roof penetrations are complete, secured against movement, // and </w:t>
      </w:r>
      <w:proofErr w:type="spellStart"/>
      <w:r>
        <w:t>firestopped</w:t>
      </w:r>
      <w:proofErr w:type="spellEnd"/>
      <w:r>
        <w:t> //.</w:t>
      </w:r>
    </w:p>
    <w:p w:rsidR="00E56956" w:rsidRPr="00585AB6" w:rsidRDefault="00E56956" w:rsidP="008E5125">
      <w:pPr>
        <w:pStyle w:val="PR2"/>
      </w:pPr>
      <w:r w:rsidRPr="00585AB6">
        <w:t>Verify roof deck is adequately secured to resist wind uplift.</w:t>
      </w:r>
    </w:p>
    <w:p w:rsidR="003E21D2" w:rsidRPr="00585AB6" w:rsidRDefault="003E21D2" w:rsidP="008E5125">
      <w:pPr>
        <w:pStyle w:val="PR2"/>
      </w:pPr>
      <w:r w:rsidRPr="00585AB6">
        <w:t>Verify roof deck is clean, dry, and in</w:t>
      </w:r>
      <w:r w:rsidR="00585AB6" w:rsidRPr="00585AB6">
        <w:noBreakHyphen/>
      </w:r>
      <w:r w:rsidRPr="00585AB6">
        <w:t>plane ready to receive roofing system.</w:t>
      </w:r>
    </w:p>
    <w:p w:rsidR="003E21D2" w:rsidRPr="00585AB6" w:rsidRDefault="003E21D2" w:rsidP="003A7557">
      <w:pPr>
        <w:pStyle w:val="PR1"/>
      </w:pPr>
      <w:r w:rsidRPr="00585AB6">
        <w:t>Correct unsatisfactory conditions before beginning roofing work.</w:t>
      </w:r>
    </w:p>
    <w:p w:rsidR="002D33E5" w:rsidRPr="00585AB6" w:rsidRDefault="003A7557" w:rsidP="003A7557">
      <w:pPr>
        <w:pStyle w:val="ART"/>
      </w:pPr>
      <w:r w:rsidRPr="00585AB6">
        <w:t>PREPARATION</w:t>
      </w:r>
    </w:p>
    <w:p w:rsidR="002D33E5" w:rsidRPr="00585AB6" w:rsidRDefault="003A7557" w:rsidP="003A7557">
      <w:pPr>
        <w:pStyle w:val="PR1"/>
      </w:pPr>
      <w:r w:rsidRPr="00585AB6">
        <w:t xml:space="preserve">Complete roof deck construction </w:t>
      </w:r>
      <w:r w:rsidR="006B3FAE" w:rsidRPr="00585AB6">
        <w:t xml:space="preserve">before beginning </w:t>
      </w:r>
      <w:r w:rsidRPr="00585AB6">
        <w:t>roofing work</w:t>
      </w:r>
      <w:r w:rsidR="00585AB6" w:rsidRPr="00585AB6">
        <w:t>:</w:t>
      </w:r>
    </w:p>
    <w:p w:rsidR="002D33E5" w:rsidRPr="00585AB6" w:rsidRDefault="003A7557" w:rsidP="003A7557">
      <w:pPr>
        <w:pStyle w:val="PR2"/>
      </w:pPr>
      <w:r w:rsidRPr="00585AB6">
        <w:t xml:space="preserve">Install curbs, blocking, edge strips, </w:t>
      </w:r>
      <w:proofErr w:type="spellStart"/>
      <w:r w:rsidRPr="00585AB6">
        <w:t>nailers</w:t>
      </w:r>
      <w:proofErr w:type="spellEnd"/>
      <w:r w:rsidRPr="00585AB6">
        <w:t xml:space="preserve">, and other components </w:t>
      </w:r>
      <w:r w:rsidR="006B3FAE" w:rsidRPr="00585AB6">
        <w:t xml:space="preserve">to which </w:t>
      </w:r>
      <w:r w:rsidRPr="00585AB6">
        <w:t>roofing</w:t>
      </w:r>
      <w:r w:rsidR="006B3FAE" w:rsidRPr="00585AB6">
        <w:t xml:space="preserve"> membrane </w:t>
      </w:r>
      <w:r w:rsidRPr="00585AB6">
        <w:t xml:space="preserve">and base flashing </w:t>
      </w:r>
      <w:r w:rsidR="006B3FAE" w:rsidRPr="00585AB6">
        <w:t xml:space="preserve">are </w:t>
      </w:r>
      <w:r w:rsidRPr="00585AB6">
        <w:t>attached.</w:t>
      </w:r>
    </w:p>
    <w:p w:rsidR="00695BC7" w:rsidRPr="00585AB6" w:rsidRDefault="00695BC7" w:rsidP="00695BC7">
      <w:pPr>
        <w:pStyle w:val="PR2"/>
      </w:pPr>
      <w:r w:rsidRPr="00585AB6">
        <w:t>Coordinate roofing membrane installation with flashing work and roof insulation work so insulation and flashing are installed concurrently to permit continuous roofing operations.</w:t>
      </w:r>
    </w:p>
    <w:p w:rsidR="002D33E5" w:rsidRPr="00585AB6" w:rsidRDefault="003A7557" w:rsidP="003A7557">
      <w:pPr>
        <w:pStyle w:val="PR2"/>
      </w:pPr>
      <w:r w:rsidRPr="00585AB6">
        <w:t xml:space="preserve">Document installation of related materials to be concealed </w:t>
      </w:r>
      <w:r w:rsidR="00247DEB" w:rsidRPr="00585AB6">
        <w:t>before</w:t>
      </w:r>
      <w:r w:rsidRPr="00585AB6">
        <w:t xml:space="preserve"> installing roofing work.</w:t>
      </w:r>
    </w:p>
    <w:p w:rsidR="002D33E5" w:rsidRPr="00585AB6" w:rsidRDefault="00585AB6" w:rsidP="003A7557">
      <w:pPr>
        <w:pStyle w:val="PR1"/>
      </w:pPr>
      <w:r>
        <w:t>Dry out wet substrate surfaces // including roof deck flutes //. Apply materials to dry substrates, only.</w:t>
      </w:r>
    </w:p>
    <w:p w:rsidR="003A7557" w:rsidRPr="00585AB6" w:rsidRDefault="009047F3" w:rsidP="003A7557">
      <w:pPr>
        <w:pStyle w:val="PR1"/>
      </w:pPr>
      <w:r w:rsidRPr="00585AB6">
        <w:t xml:space="preserve">Broom clean roof </w:t>
      </w:r>
      <w:r w:rsidR="003A7557" w:rsidRPr="00585AB6">
        <w:t>decks.</w:t>
      </w:r>
      <w:r w:rsidR="00F4045A" w:rsidRPr="00585AB6">
        <w:t xml:space="preserve"> </w:t>
      </w:r>
      <w:r w:rsidR="003A7557" w:rsidRPr="00585AB6">
        <w:t xml:space="preserve">Remove dust, dirt </w:t>
      </w:r>
      <w:r w:rsidRPr="00585AB6">
        <w:t xml:space="preserve">and </w:t>
      </w:r>
      <w:r w:rsidR="003A7557" w:rsidRPr="00585AB6">
        <w:t>debris.</w:t>
      </w:r>
    </w:p>
    <w:p w:rsidR="002D33E5" w:rsidRPr="00585AB6" w:rsidRDefault="003A7557" w:rsidP="003A7557">
      <w:pPr>
        <w:pStyle w:val="PR1"/>
      </w:pPr>
      <w:r w:rsidRPr="00585AB6">
        <w:t xml:space="preserve">Remove projections </w:t>
      </w:r>
      <w:r w:rsidR="009047F3" w:rsidRPr="00585AB6">
        <w:t>capable of damaging roofing</w:t>
      </w:r>
      <w:r w:rsidRPr="00585AB6">
        <w:t xml:space="preserve"> materials.</w:t>
      </w:r>
    </w:p>
    <w:p w:rsidR="002D33E5" w:rsidRPr="00585AB6" w:rsidRDefault="003A7557" w:rsidP="003A7557">
      <w:pPr>
        <w:pStyle w:val="PR1"/>
      </w:pPr>
      <w:r w:rsidRPr="00585AB6">
        <w:t>Concrete Decks, except Insulating Concrete</w:t>
      </w:r>
      <w:r w:rsidR="00585AB6" w:rsidRPr="00585AB6">
        <w:t>:</w:t>
      </w:r>
    </w:p>
    <w:p w:rsidR="002D33E5" w:rsidRPr="00585AB6" w:rsidRDefault="003A7557" w:rsidP="003A7557">
      <w:pPr>
        <w:pStyle w:val="PR2"/>
      </w:pPr>
      <w:r w:rsidRPr="00585AB6">
        <w:t xml:space="preserve">Test concrete decks for moisture </w:t>
      </w:r>
      <w:r w:rsidR="002640B0" w:rsidRPr="00585AB6">
        <w:t xml:space="preserve">according to </w:t>
      </w:r>
      <w:r w:rsidR="00585AB6" w:rsidRPr="00585AB6">
        <w:t>ASTM </w:t>
      </w:r>
      <w:r w:rsidR="002640B0" w:rsidRPr="00585AB6">
        <w:t xml:space="preserve">D4263 before installing </w:t>
      </w:r>
      <w:r w:rsidRPr="00585AB6">
        <w:t>roofing materials.</w:t>
      </w:r>
    </w:p>
    <w:p w:rsidR="002D33E5" w:rsidRPr="00585AB6" w:rsidRDefault="003A7557" w:rsidP="003A7557">
      <w:pPr>
        <w:pStyle w:val="PR2"/>
      </w:pPr>
      <w:r w:rsidRPr="00585AB6">
        <w:t xml:space="preserve">Prime concrete decks. Keep primer back </w:t>
      </w:r>
      <w:r w:rsidR="00762F25" w:rsidRPr="00585AB6">
        <w:t>100</w:t>
      </w:r>
      <w:r w:rsidR="00585AB6" w:rsidRPr="00585AB6">
        <w:t> mm (</w:t>
      </w:r>
      <w:r w:rsidRPr="00585AB6">
        <w:t>f</w:t>
      </w:r>
      <w:r w:rsidR="00762F25" w:rsidRPr="00585AB6">
        <w:t>4</w:t>
      </w:r>
      <w:r w:rsidRPr="00585AB6">
        <w:t>our</w:t>
      </w:r>
      <w:r w:rsidR="00585AB6" w:rsidRPr="00585AB6">
        <w:t> inches)</w:t>
      </w:r>
      <w:r w:rsidRPr="00585AB6">
        <w:t xml:space="preserve"> from </w:t>
      </w:r>
      <w:r w:rsidR="00762F25" w:rsidRPr="00585AB6">
        <w:t xml:space="preserve">precast concrete deck </w:t>
      </w:r>
      <w:r w:rsidRPr="00585AB6">
        <w:t>joints.</w:t>
      </w:r>
    </w:p>
    <w:p w:rsidR="002D33E5" w:rsidRPr="00585AB6" w:rsidRDefault="003A7557" w:rsidP="003A7557">
      <w:pPr>
        <w:pStyle w:val="PR2"/>
      </w:pPr>
      <w:r w:rsidRPr="00585AB6">
        <w:lastRenderedPageBreak/>
        <w:t>Allow primer to dry before application of bitumen.</w:t>
      </w:r>
    </w:p>
    <w:p w:rsidR="002D33E5" w:rsidRPr="00585AB6" w:rsidRDefault="003A7557" w:rsidP="003A7557">
      <w:pPr>
        <w:pStyle w:val="PR1"/>
      </w:pPr>
      <w:r w:rsidRPr="00585AB6">
        <w:t>Insulating Concrete Decks</w:t>
      </w:r>
      <w:r w:rsidR="00585AB6" w:rsidRPr="00585AB6">
        <w:t>:</w:t>
      </w:r>
    </w:p>
    <w:p w:rsidR="002D33E5" w:rsidRPr="00585AB6" w:rsidRDefault="003A7557" w:rsidP="003A7557">
      <w:pPr>
        <w:pStyle w:val="PR2"/>
      </w:pPr>
      <w:r w:rsidRPr="00585AB6">
        <w:t xml:space="preserve">Allow </w:t>
      </w:r>
      <w:r w:rsidR="002640B0" w:rsidRPr="00585AB6">
        <w:t xml:space="preserve">deck </w:t>
      </w:r>
      <w:r w:rsidRPr="00585AB6">
        <w:t xml:space="preserve">to dry out </w:t>
      </w:r>
      <w:r w:rsidR="002640B0" w:rsidRPr="00585AB6">
        <w:t xml:space="preserve">minimum </w:t>
      </w:r>
      <w:r w:rsidRPr="00585AB6">
        <w:t>five days after installation before</w:t>
      </w:r>
      <w:r w:rsidR="002640B0" w:rsidRPr="00585AB6">
        <w:t xml:space="preserve"> installing roofing</w:t>
      </w:r>
      <w:r w:rsidRPr="00585AB6">
        <w:t xml:space="preserve"> materials.</w:t>
      </w:r>
    </w:p>
    <w:p w:rsidR="002D33E5" w:rsidRPr="00585AB6" w:rsidRDefault="00762F25" w:rsidP="003A7557">
      <w:pPr>
        <w:pStyle w:val="PR2"/>
      </w:pPr>
      <w:r w:rsidRPr="00585AB6">
        <w:t>Allow</w:t>
      </w:r>
      <w:r w:rsidR="003A7557" w:rsidRPr="00585AB6">
        <w:t xml:space="preserve"> additional drying time </w:t>
      </w:r>
      <w:r w:rsidRPr="00585AB6">
        <w:t>when precipitation occurs before installing roofing materials.</w:t>
      </w:r>
    </w:p>
    <w:p w:rsidR="002D33E5" w:rsidRPr="00585AB6" w:rsidRDefault="003A7557" w:rsidP="003A7557">
      <w:pPr>
        <w:pStyle w:val="PR1"/>
      </w:pPr>
      <w:r w:rsidRPr="00585AB6">
        <w:t>Existing Membrane Roofs and Repair Areas</w:t>
      </w:r>
      <w:r w:rsidR="00585AB6" w:rsidRPr="00585AB6">
        <w:t>:</w:t>
      </w:r>
    </w:p>
    <w:p w:rsidR="002D33E5" w:rsidRPr="00585AB6" w:rsidRDefault="003A7557" w:rsidP="003A7557">
      <w:pPr>
        <w:pStyle w:val="PR2"/>
      </w:pPr>
      <w:r w:rsidRPr="00585AB6">
        <w:t xml:space="preserve">Comply with </w:t>
      </w:r>
      <w:r w:rsidR="00585AB6" w:rsidRPr="00585AB6">
        <w:t>Section 07 01 50</w:t>
      </w:r>
      <w:r w:rsidRPr="00585AB6">
        <w:t>.19 PREPARATION FOR REROOFING.</w:t>
      </w:r>
    </w:p>
    <w:p w:rsidR="002D33E5" w:rsidRPr="00585AB6" w:rsidRDefault="003A7557" w:rsidP="003A7557">
      <w:pPr>
        <w:pStyle w:val="ART"/>
      </w:pPr>
      <w:r w:rsidRPr="00585AB6">
        <w:t>TEMPORARY PROTECTION</w:t>
      </w:r>
    </w:p>
    <w:p w:rsidR="002D33E5" w:rsidRPr="00585AB6" w:rsidRDefault="003A7557" w:rsidP="003A7557">
      <w:pPr>
        <w:pStyle w:val="PR1"/>
      </w:pPr>
      <w:r w:rsidRPr="00585AB6">
        <w:t xml:space="preserve">Install temporary protection at end of </w:t>
      </w:r>
      <w:r w:rsidR="00C13981" w:rsidRPr="00585AB6">
        <w:t xml:space="preserve">each </w:t>
      </w:r>
      <w:r w:rsidRPr="00585AB6">
        <w:t>day's work</w:t>
      </w:r>
      <w:r w:rsidR="00C13981" w:rsidRPr="00585AB6">
        <w:t>,</w:t>
      </w:r>
      <w:r w:rsidRPr="00585AB6">
        <w:t xml:space="preserve"> when work is halted </w:t>
      </w:r>
      <w:r w:rsidR="00C13981" w:rsidRPr="00585AB6">
        <w:t xml:space="preserve">indefinitely, and when </w:t>
      </w:r>
      <w:r w:rsidRPr="00585AB6">
        <w:t>precipitation is imminent. Comply with approved temporary protection plan.</w:t>
      </w:r>
    </w:p>
    <w:p w:rsidR="002D33E5" w:rsidRPr="00585AB6" w:rsidRDefault="003A7557" w:rsidP="003A7557">
      <w:pPr>
        <w:pStyle w:val="PR1"/>
      </w:pPr>
      <w:r w:rsidRPr="00585AB6">
        <w:t xml:space="preserve">Install temporary cap flashing over top of base flashings where permanent flashings are not in </w:t>
      </w:r>
      <w:r w:rsidR="009C500D" w:rsidRPr="00585AB6">
        <w:t>place to</w:t>
      </w:r>
      <w:r w:rsidR="00D21BE0" w:rsidRPr="00585AB6">
        <w:t xml:space="preserve"> protect against</w:t>
      </w:r>
      <w:r w:rsidR="00B401D1" w:rsidRPr="00585AB6">
        <w:t xml:space="preserve"> </w:t>
      </w:r>
      <w:r w:rsidR="00D21BE0" w:rsidRPr="00585AB6">
        <w:t>water intrusion into roofing system</w:t>
      </w:r>
      <w:r w:rsidRPr="00585AB6">
        <w:t>.</w:t>
      </w:r>
      <w:r w:rsidR="00F4045A" w:rsidRPr="00585AB6">
        <w:t xml:space="preserve"> </w:t>
      </w:r>
      <w:r w:rsidRPr="00585AB6">
        <w:t>Securely anchor in place to prevent blow off and damage by construction activities.</w:t>
      </w:r>
    </w:p>
    <w:p w:rsidR="008040D1" w:rsidRPr="00585AB6" w:rsidRDefault="008040D1" w:rsidP="008040D1">
      <w:pPr>
        <w:pStyle w:val="PR1"/>
      </w:pPr>
      <w:r w:rsidRPr="00585AB6">
        <w:t>Temporarily seal exposed insulation surfaces within roofing membrane.</w:t>
      </w:r>
    </w:p>
    <w:p w:rsidR="008040D1" w:rsidRPr="00585AB6" w:rsidRDefault="008040D1" w:rsidP="008040D1">
      <w:pPr>
        <w:pStyle w:val="PR2"/>
      </w:pPr>
      <w:r w:rsidRPr="00585AB6">
        <w:t>Apply temporary seal and water cut off by extending roofing membrane beyond insulation and securely embedding edge of the roofing membrane in 6</w:t>
      </w:r>
      <w:r w:rsidR="00585AB6" w:rsidRPr="00585AB6">
        <w:t> mm (</w:t>
      </w:r>
      <w:r w:rsidRPr="00585AB6">
        <w:t>1/4</w:t>
      </w:r>
      <w:r w:rsidR="00585AB6" w:rsidRPr="00585AB6">
        <w:t> inch)</w:t>
      </w:r>
      <w:r w:rsidRPr="00585AB6">
        <w:t xml:space="preserve"> thick by 50</w:t>
      </w:r>
      <w:r w:rsidR="00585AB6" w:rsidRPr="00585AB6">
        <w:t> mm (</w:t>
      </w:r>
      <w:r w:rsidRPr="00585AB6">
        <w:t>2</w:t>
      </w:r>
      <w:r w:rsidR="00585AB6" w:rsidRPr="00585AB6">
        <w:t> inches)</w:t>
      </w:r>
      <w:r w:rsidRPr="00585AB6">
        <w:t xml:space="preserve"> wide strip of temporary closure sealant.</w:t>
      </w:r>
      <w:r w:rsidR="00F4045A" w:rsidRPr="00585AB6">
        <w:t xml:space="preserve"> </w:t>
      </w:r>
      <w:r w:rsidRPr="00585AB6">
        <w:t>Weight roofing membrane edge with sandbags, to prevent displacement</w:t>
      </w:r>
      <w:r w:rsidR="00585AB6" w:rsidRPr="00585AB6">
        <w:t xml:space="preserve">; </w:t>
      </w:r>
      <w:r w:rsidRPr="00585AB6">
        <w:t>space sandbags maximum 2400</w:t>
      </w:r>
      <w:r w:rsidR="00585AB6" w:rsidRPr="00585AB6">
        <w:t> mm (</w:t>
      </w:r>
      <w:r w:rsidRPr="00585AB6">
        <w:t>8</w:t>
      </w:r>
      <w:r w:rsidR="00585AB6" w:rsidRPr="00585AB6">
        <w:t> feet)</w:t>
      </w:r>
      <w:r w:rsidRPr="00585AB6">
        <w:t xml:space="preserve"> on center.</w:t>
      </w:r>
    </w:p>
    <w:p w:rsidR="008040D1" w:rsidRPr="00585AB6" w:rsidRDefault="008040D1" w:rsidP="008040D1">
      <w:pPr>
        <w:pStyle w:val="PR2"/>
      </w:pPr>
      <w:r w:rsidRPr="00585AB6">
        <w:t>Direct water away from work.</w:t>
      </w:r>
      <w:r w:rsidR="00F4045A" w:rsidRPr="00585AB6">
        <w:t xml:space="preserve"> </w:t>
      </w:r>
      <w:r w:rsidRPr="00585AB6">
        <w:t>Provide drainage, preventing water accumulation.</w:t>
      </w:r>
    </w:p>
    <w:p w:rsidR="008040D1" w:rsidRPr="00585AB6" w:rsidRDefault="008040D1" w:rsidP="008040D1">
      <w:pPr>
        <w:pStyle w:val="PR2"/>
      </w:pPr>
      <w:r w:rsidRPr="00585AB6">
        <w:t>Check daily to ensure temporary seal remains watertight. Reseal open areas and weight down.</w:t>
      </w:r>
    </w:p>
    <w:p w:rsidR="008040D1" w:rsidRPr="00585AB6" w:rsidRDefault="008040D1" w:rsidP="008040D1">
      <w:pPr>
        <w:pStyle w:val="PR1"/>
      </w:pPr>
      <w:r w:rsidRPr="00585AB6">
        <w:t>Before the work resumes, cut off and discard portions of roof membrane in contact with temporary seal.</w:t>
      </w:r>
    </w:p>
    <w:p w:rsidR="008040D1" w:rsidRPr="00585AB6" w:rsidRDefault="008040D1" w:rsidP="008040D1">
      <w:pPr>
        <w:pStyle w:val="PR2"/>
      </w:pPr>
      <w:r w:rsidRPr="00585AB6">
        <w:t xml:space="preserve">Cut </w:t>
      </w:r>
      <w:r w:rsidR="00247DEB" w:rsidRPr="00585AB6">
        <w:t>minimum</w:t>
      </w:r>
      <w:r w:rsidRPr="00585AB6">
        <w:t xml:space="preserve"> 150</w:t>
      </w:r>
      <w:r w:rsidR="00585AB6" w:rsidRPr="00585AB6">
        <w:t> mm (</w:t>
      </w:r>
      <w:r w:rsidRPr="00585AB6">
        <w:t>6</w:t>
      </w:r>
      <w:r w:rsidR="00585AB6" w:rsidRPr="00585AB6">
        <w:t> inches)</w:t>
      </w:r>
      <w:r w:rsidRPr="00585AB6">
        <w:t xml:space="preserve"> back from sealed edges and surfaces.</w:t>
      </w:r>
    </w:p>
    <w:p w:rsidR="008040D1" w:rsidRPr="00585AB6" w:rsidRDefault="008040D1" w:rsidP="008040D1">
      <w:pPr>
        <w:pStyle w:val="PR1"/>
      </w:pPr>
      <w:r w:rsidRPr="00585AB6">
        <w:t>Remove sandbags and store for reuse.</w:t>
      </w:r>
    </w:p>
    <w:p w:rsidR="002D33E5" w:rsidRPr="00585AB6" w:rsidRDefault="003A7557" w:rsidP="003A7557">
      <w:pPr>
        <w:pStyle w:val="ART"/>
      </w:pPr>
      <w:r w:rsidRPr="00585AB6">
        <w:t>INSTALLATION, GENERAL</w:t>
      </w:r>
    </w:p>
    <w:p w:rsidR="00645E2B" w:rsidRPr="00585AB6" w:rsidRDefault="00585AB6" w:rsidP="00645E2B">
      <w:pPr>
        <w:pStyle w:val="PR1"/>
      </w:pPr>
      <w:r>
        <w:t>Install products according to manufacturer's instructions // and approved submittal drawings //.</w:t>
      </w:r>
    </w:p>
    <w:p w:rsidR="00645E2B" w:rsidRPr="00585AB6" w:rsidRDefault="00645E2B" w:rsidP="00645E2B">
      <w:pPr>
        <w:pStyle w:val="PR2"/>
      </w:pPr>
      <w:r w:rsidRPr="00585AB6">
        <w:t>When manufacturer's instructions deviate from specifications, submit proposed resolution for Contracting Officer's Representative consideration.</w:t>
      </w:r>
    </w:p>
    <w:p w:rsidR="001B669E" w:rsidRPr="00585AB6" w:rsidRDefault="001B669E" w:rsidP="001B669E">
      <w:pPr>
        <w:pStyle w:val="PR1"/>
      </w:pPr>
      <w:r w:rsidRPr="00585AB6">
        <w:lastRenderedPageBreak/>
        <w:t xml:space="preserve">Comply with </w:t>
      </w:r>
      <w:r w:rsidR="00585AB6" w:rsidRPr="00585AB6">
        <w:t>NRCA </w:t>
      </w:r>
      <w:r w:rsidR="00645E2B" w:rsidRPr="00585AB6">
        <w:t>Manual</w:t>
      </w:r>
      <w:r w:rsidRPr="00585AB6">
        <w:t xml:space="preserve"> installation requirements.</w:t>
      </w:r>
    </w:p>
    <w:p w:rsidR="006A793F" w:rsidRPr="00EA0D76" w:rsidRDefault="006A793F" w:rsidP="006A793F">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The code requires roof coverings on fully adhered or mechanically fastened non</w:t>
      </w:r>
      <w:r w:rsidR="00585AB6" w:rsidRPr="00EA0D76">
        <w:rPr>
          <w:color w:val="000000" w:themeColor="text1"/>
        </w:rPr>
        <w:noBreakHyphen/>
      </w:r>
      <w:r w:rsidRPr="00EA0D76">
        <w:rPr>
          <w:color w:val="000000" w:themeColor="text1"/>
        </w:rPr>
        <w:t xml:space="preserve">ballasted roofs to be tested </w:t>
      </w:r>
      <w:r w:rsidR="00247DEB" w:rsidRPr="00EA0D76">
        <w:rPr>
          <w:color w:val="000000" w:themeColor="text1"/>
        </w:rPr>
        <w:t>according to</w:t>
      </w:r>
      <w:r w:rsidRPr="00EA0D76">
        <w:rPr>
          <w:color w:val="000000" w:themeColor="text1"/>
        </w:rPr>
        <w:t xml:space="preserve"> </w:t>
      </w:r>
      <w:r w:rsidR="00585AB6" w:rsidRPr="00EA0D76">
        <w:rPr>
          <w:color w:val="000000" w:themeColor="text1"/>
        </w:rPr>
        <w:t>UL </w:t>
      </w:r>
      <w:r w:rsidRPr="00EA0D76">
        <w:rPr>
          <w:color w:val="000000" w:themeColor="text1"/>
        </w:rPr>
        <w:t xml:space="preserve">580 or </w:t>
      </w:r>
      <w:r w:rsidR="00585AB6" w:rsidRPr="00EA0D76">
        <w:rPr>
          <w:color w:val="000000" w:themeColor="text1"/>
        </w:rPr>
        <w:t>UL </w:t>
      </w:r>
      <w:r w:rsidRPr="00EA0D76">
        <w:rPr>
          <w:color w:val="000000" w:themeColor="text1"/>
        </w:rPr>
        <w:t>1897.</w:t>
      </w:r>
    </w:p>
    <w:p w:rsidR="006A793F" w:rsidRPr="00585AB6" w:rsidRDefault="00585AB6" w:rsidP="006A793F">
      <w:pPr>
        <w:pStyle w:val="PR1"/>
      </w:pPr>
      <w:r>
        <w:t>Comply with // UL 580 // UL 1897 // for uplift resistance.</w:t>
      </w:r>
    </w:p>
    <w:p w:rsidR="00252307" w:rsidRPr="00585AB6" w:rsidRDefault="00252307" w:rsidP="00252307">
      <w:pPr>
        <w:pStyle w:val="PR1"/>
      </w:pPr>
      <w:r w:rsidRPr="00585AB6">
        <w:t>Do not allow membrane and flashing to contact surfaces contaminated with asphalt, coal tar, oil, grease, or other substances incompatible with PVC.</w:t>
      </w:r>
    </w:p>
    <w:p w:rsidR="0036510C" w:rsidRPr="00585AB6" w:rsidRDefault="003A7557" w:rsidP="003A7557">
      <w:pPr>
        <w:pStyle w:val="ART"/>
      </w:pPr>
      <w:r w:rsidRPr="00585AB6">
        <w:t>ROOFING</w:t>
      </w:r>
      <w:r w:rsidR="00B957B5" w:rsidRPr="00585AB6">
        <w:t xml:space="preserve"> INSTALLATION</w:t>
      </w:r>
    </w:p>
    <w:p w:rsidR="003A7557" w:rsidRPr="00585AB6" w:rsidRDefault="003A7557" w:rsidP="003A7557">
      <w:pPr>
        <w:pStyle w:val="PR1"/>
      </w:pPr>
      <w:r w:rsidRPr="00585AB6">
        <w:t>Install membrane perpendicular to long dimension of insulation boards.</w:t>
      </w:r>
    </w:p>
    <w:p w:rsidR="003A7557" w:rsidRPr="00585AB6" w:rsidRDefault="00252307" w:rsidP="003A7557">
      <w:pPr>
        <w:pStyle w:val="PR1"/>
      </w:pPr>
      <w:r w:rsidRPr="00585AB6">
        <w:t xml:space="preserve">Begin membrane </w:t>
      </w:r>
      <w:r w:rsidR="003A7557" w:rsidRPr="00585AB6">
        <w:t xml:space="preserve">installation at </w:t>
      </w:r>
      <w:r w:rsidRPr="00585AB6">
        <w:t xml:space="preserve">roof </w:t>
      </w:r>
      <w:r w:rsidR="003A7557" w:rsidRPr="00585AB6">
        <w:t>low point and work towards high point.</w:t>
      </w:r>
      <w:r w:rsidR="00F4045A" w:rsidRPr="00585AB6">
        <w:t xml:space="preserve"> </w:t>
      </w:r>
      <w:r w:rsidR="003A7557" w:rsidRPr="00585AB6">
        <w:t xml:space="preserve">Lap </w:t>
      </w:r>
      <w:r w:rsidRPr="00585AB6">
        <w:t>membrane shingled in water flow direction</w:t>
      </w:r>
      <w:r w:rsidR="003A7557" w:rsidRPr="00585AB6">
        <w:t>.</w:t>
      </w:r>
    </w:p>
    <w:p w:rsidR="003A7557" w:rsidRPr="00585AB6" w:rsidRDefault="003A7557" w:rsidP="003A7557">
      <w:pPr>
        <w:pStyle w:val="PR1"/>
      </w:pPr>
      <w:r w:rsidRPr="00585AB6">
        <w:t>Position membrane free of buckles and wrinkles.</w:t>
      </w:r>
    </w:p>
    <w:p w:rsidR="003A7557" w:rsidRPr="00585AB6" w:rsidRDefault="003A7557" w:rsidP="003A7557">
      <w:pPr>
        <w:pStyle w:val="PR1"/>
      </w:pPr>
      <w:r w:rsidRPr="00585AB6">
        <w:t xml:space="preserve">Roll </w:t>
      </w:r>
      <w:r w:rsidR="00333829" w:rsidRPr="00585AB6">
        <w:t xml:space="preserve">membrane </w:t>
      </w:r>
      <w:r w:rsidRPr="00585AB6">
        <w:t>out</w:t>
      </w:r>
      <w:r w:rsidR="00585AB6" w:rsidRPr="00585AB6">
        <w:t xml:space="preserve">; </w:t>
      </w:r>
      <w:r w:rsidRPr="00585AB6">
        <w:t xml:space="preserve">inspect for defects as </w:t>
      </w:r>
      <w:r w:rsidR="00230A6E" w:rsidRPr="00585AB6">
        <w:t>membrane is unrolled.</w:t>
      </w:r>
      <w:r w:rsidR="00F4045A" w:rsidRPr="00585AB6">
        <w:t xml:space="preserve"> </w:t>
      </w:r>
      <w:r w:rsidR="00230A6E" w:rsidRPr="00585AB6">
        <w:t xml:space="preserve">Remove </w:t>
      </w:r>
      <w:r w:rsidRPr="00585AB6">
        <w:t>defective areas.</w:t>
      </w:r>
    </w:p>
    <w:p w:rsidR="00897FFC" w:rsidRPr="00585AB6" w:rsidRDefault="00897FFC" w:rsidP="00897FFC">
      <w:pPr>
        <w:pStyle w:val="PR2"/>
      </w:pPr>
      <w:r w:rsidRPr="00585AB6">
        <w:t>Allow 30 minutes for membrane to relax before proceeding.</w:t>
      </w:r>
    </w:p>
    <w:p w:rsidR="003A7557" w:rsidRPr="00585AB6" w:rsidRDefault="003A7557" w:rsidP="003A7557">
      <w:pPr>
        <w:pStyle w:val="PR2"/>
      </w:pPr>
      <w:r w:rsidRPr="00585AB6">
        <w:t>Lap edges and ends</w:t>
      </w:r>
      <w:r w:rsidR="00230A6E" w:rsidRPr="00585AB6">
        <w:t xml:space="preserve"> minimum</w:t>
      </w:r>
      <w:r w:rsidRPr="00585AB6">
        <w:t xml:space="preserve"> 50</w:t>
      </w:r>
      <w:r w:rsidR="00585AB6" w:rsidRPr="00585AB6">
        <w:t> mm (</w:t>
      </w:r>
      <w:r w:rsidR="00230A6E" w:rsidRPr="00585AB6">
        <w:t>2</w:t>
      </w:r>
      <w:r w:rsidR="00585AB6" w:rsidRPr="00585AB6">
        <w:t> inches)</w:t>
      </w:r>
      <w:r w:rsidRPr="00585AB6">
        <w:t>.</w:t>
      </w:r>
    </w:p>
    <w:p w:rsidR="0036510C" w:rsidRPr="00585AB6" w:rsidRDefault="003A7557" w:rsidP="003A7557">
      <w:pPr>
        <w:pStyle w:val="PR2"/>
      </w:pPr>
      <w:r w:rsidRPr="00585AB6">
        <w:t xml:space="preserve">Heat weld or solvent weld laps. Apply pressure </w:t>
      </w:r>
      <w:r w:rsidR="00D81BAC" w:rsidRPr="00585AB6">
        <w:t>to develop full adhesion</w:t>
      </w:r>
      <w:r w:rsidR="001545DB" w:rsidRPr="00585AB6">
        <w:t xml:space="preserve"> with minimum seam</w:t>
      </w:r>
      <w:r w:rsidRPr="00585AB6">
        <w:t xml:space="preserve"> strength </w:t>
      </w:r>
      <w:r w:rsidR="001545DB" w:rsidRPr="00585AB6">
        <w:t xml:space="preserve">according to </w:t>
      </w:r>
      <w:r w:rsidR="00585AB6" w:rsidRPr="00585AB6">
        <w:t>ASTM </w:t>
      </w:r>
      <w:r w:rsidRPr="00585AB6">
        <w:t>D4434</w:t>
      </w:r>
      <w:r w:rsidR="00B41254" w:rsidRPr="00585AB6">
        <w:t>/D4434M</w:t>
      </w:r>
      <w:r w:rsidRPr="00585AB6">
        <w:t>.</w:t>
      </w:r>
    </w:p>
    <w:p w:rsidR="0036510C" w:rsidRPr="00585AB6" w:rsidRDefault="003A7557" w:rsidP="003A7557">
      <w:pPr>
        <w:pStyle w:val="PR2"/>
      </w:pPr>
      <w:r w:rsidRPr="00585AB6">
        <w:t>Check seams to ensure continuous adhesion and correct defects.</w:t>
      </w:r>
    </w:p>
    <w:p w:rsidR="0036510C" w:rsidRPr="00585AB6" w:rsidRDefault="003A7557" w:rsidP="003A7557">
      <w:pPr>
        <w:pStyle w:val="PR2"/>
      </w:pPr>
      <w:r w:rsidRPr="00585AB6">
        <w:t xml:space="preserve">Finish </w:t>
      </w:r>
      <w:r w:rsidR="001545DB" w:rsidRPr="00585AB6">
        <w:t xml:space="preserve">seam </w:t>
      </w:r>
      <w:r w:rsidRPr="00585AB6">
        <w:t xml:space="preserve">edges beveled bead of </w:t>
      </w:r>
      <w:r w:rsidR="001545DB" w:rsidRPr="00585AB6">
        <w:t>sealant</w:t>
      </w:r>
      <w:r w:rsidRPr="00585AB6">
        <w:t>.</w:t>
      </w:r>
    </w:p>
    <w:p w:rsidR="0036510C" w:rsidRPr="00585AB6" w:rsidRDefault="003A7557" w:rsidP="003A7557">
      <w:pPr>
        <w:pStyle w:val="PR2"/>
      </w:pPr>
      <w:r w:rsidRPr="00585AB6">
        <w:t xml:space="preserve">Finish seams </w:t>
      </w:r>
      <w:r w:rsidR="009C459E" w:rsidRPr="00585AB6">
        <w:t xml:space="preserve">same day </w:t>
      </w:r>
      <w:r w:rsidRPr="00585AB6">
        <w:t>as membrane is installed.</w:t>
      </w:r>
    </w:p>
    <w:p w:rsidR="003A7557" w:rsidRPr="00585AB6" w:rsidRDefault="003A7557" w:rsidP="003A7557">
      <w:pPr>
        <w:pStyle w:val="PR2"/>
      </w:pPr>
      <w:r w:rsidRPr="00585AB6">
        <w:t xml:space="preserve">Anchor </w:t>
      </w:r>
      <w:r w:rsidR="0079681D" w:rsidRPr="00585AB6">
        <w:t xml:space="preserve">membrane </w:t>
      </w:r>
      <w:r w:rsidRPr="00585AB6">
        <w:t xml:space="preserve">perimeter to </w:t>
      </w:r>
      <w:r w:rsidR="009C459E" w:rsidRPr="00585AB6">
        <w:t xml:space="preserve">roof </w:t>
      </w:r>
      <w:r w:rsidRPr="00585AB6">
        <w:t xml:space="preserve">deck </w:t>
      </w:r>
      <w:r w:rsidR="009C459E" w:rsidRPr="00585AB6">
        <w:t xml:space="preserve">and parapet </w:t>
      </w:r>
      <w:r w:rsidRPr="00585AB6">
        <w:t xml:space="preserve">wall as </w:t>
      </w:r>
      <w:r w:rsidR="009C459E" w:rsidRPr="00585AB6">
        <w:t>indicated on drawings</w:t>
      </w:r>
      <w:r w:rsidRPr="00585AB6">
        <w:t>.</w:t>
      </w:r>
    </w:p>
    <w:p w:rsidR="0036510C" w:rsidRPr="00585AB6" w:rsidRDefault="003A7557" w:rsidP="003A7557">
      <w:pPr>
        <w:pStyle w:val="PR1"/>
      </w:pPr>
      <w:r w:rsidRPr="00585AB6">
        <w:t>Membrane Perimeter Anchorage</w:t>
      </w:r>
      <w:r w:rsidR="00585AB6" w:rsidRPr="00585AB6">
        <w:t>:</w:t>
      </w:r>
    </w:p>
    <w:p w:rsidR="0036510C" w:rsidRPr="00585AB6" w:rsidRDefault="003A7557" w:rsidP="003A7557">
      <w:pPr>
        <w:pStyle w:val="PR2"/>
      </w:pPr>
      <w:r w:rsidRPr="00585AB6">
        <w:t xml:space="preserve">Install </w:t>
      </w:r>
      <w:r w:rsidR="00DB7821" w:rsidRPr="00585AB6">
        <w:t>batten with fasteners</w:t>
      </w:r>
      <w:r w:rsidRPr="00585AB6">
        <w:t xml:space="preserve"> at perimeter of each roof </w:t>
      </w:r>
      <w:r w:rsidR="00DB7821" w:rsidRPr="00585AB6">
        <w:t>area</w:t>
      </w:r>
      <w:r w:rsidRPr="00585AB6">
        <w:t xml:space="preserve">, curb flashing, expansion joints and similar penetrations </w:t>
      </w:r>
      <w:r w:rsidR="00DB7821" w:rsidRPr="00585AB6">
        <w:t xml:space="preserve">on top of roof membrane </w:t>
      </w:r>
      <w:r w:rsidRPr="00585AB6">
        <w:t xml:space="preserve">as indicated </w:t>
      </w:r>
      <w:r w:rsidR="00DB7821" w:rsidRPr="00585AB6">
        <w:t>on drawings</w:t>
      </w:r>
      <w:r w:rsidRPr="00585AB6">
        <w:t>.</w:t>
      </w:r>
    </w:p>
    <w:p w:rsidR="009C7128" w:rsidRPr="00585AB6" w:rsidRDefault="009C7128" w:rsidP="008E5125">
      <w:pPr>
        <w:pStyle w:val="PR2"/>
      </w:pPr>
      <w:r w:rsidRPr="00585AB6">
        <w:t>Space fasteners maximum 300</w:t>
      </w:r>
      <w:r w:rsidR="00585AB6" w:rsidRPr="00585AB6">
        <w:t> mm (</w:t>
      </w:r>
      <w:r w:rsidRPr="00585AB6">
        <w:t>12</w:t>
      </w:r>
      <w:r w:rsidR="00585AB6" w:rsidRPr="00585AB6">
        <w:t> inches)</w:t>
      </w:r>
      <w:r w:rsidRPr="00585AB6">
        <w:t xml:space="preserve"> on center, starting 25</w:t>
      </w:r>
      <w:r w:rsidR="00585AB6" w:rsidRPr="00585AB6">
        <w:t> mm (</w:t>
      </w:r>
      <w:r w:rsidRPr="00585AB6">
        <w:t>1</w:t>
      </w:r>
      <w:r w:rsidR="00585AB6" w:rsidRPr="00585AB6">
        <w:t> inch)</w:t>
      </w:r>
      <w:r w:rsidRPr="00585AB6">
        <w:t xml:space="preserve"> from ends.</w:t>
      </w:r>
    </w:p>
    <w:p w:rsidR="0036510C" w:rsidRPr="00585AB6" w:rsidRDefault="003A7557" w:rsidP="008E5125">
      <w:pPr>
        <w:pStyle w:val="PR2"/>
      </w:pPr>
      <w:r w:rsidRPr="00585AB6">
        <w:t xml:space="preserve">When </w:t>
      </w:r>
      <w:r w:rsidR="00B16536" w:rsidRPr="00585AB6">
        <w:t xml:space="preserve">battens </w:t>
      </w:r>
      <w:r w:rsidRPr="00585AB6">
        <w:t>are cut round corners and eliminate sharp corners.</w:t>
      </w:r>
    </w:p>
    <w:p w:rsidR="00BB7DDA" w:rsidRPr="00585AB6" w:rsidRDefault="00BB7DDA" w:rsidP="00BB7DDA">
      <w:pPr>
        <w:pStyle w:val="PR3"/>
      </w:pPr>
      <w:r w:rsidRPr="00585AB6">
        <w:t xml:space="preserve">Stop batten where batten interferes with </w:t>
      </w:r>
      <w:r w:rsidR="009C500D" w:rsidRPr="00585AB6">
        <w:t>drainage. Space</w:t>
      </w:r>
      <w:r w:rsidRPr="00585AB6">
        <w:t xml:space="preserve"> ends of batten 150</w:t>
      </w:r>
      <w:r w:rsidR="00585AB6" w:rsidRPr="00585AB6">
        <w:t> mm (</w:t>
      </w:r>
      <w:r w:rsidRPr="00585AB6">
        <w:t>6</w:t>
      </w:r>
      <w:r w:rsidR="00585AB6" w:rsidRPr="00585AB6">
        <w:t> inch)</w:t>
      </w:r>
      <w:r w:rsidRPr="00585AB6">
        <w:t xml:space="preserve"> apart.</w:t>
      </w:r>
    </w:p>
    <w:p w:rsidR="0036510C" w:rsidRPr="00585AB6" w:rsidRDefault="009C7128" w:rsidP="008E5125">
      <w:pPr>
        <w:pStyle w:val="PR2"/>
      </w:pPr>
      <w:r w:rsidRPr="00585AB6">
        <w:t>Cover batten</w:t>
      </w:r>
      <w:r w:rsidR="003A7557" w:rsidRPr="00585AB6">
        <w:t xml:space="preserve"> with </w:t>
      </w:r>
      <w:r w:rsidRPr="00585AB6">
        <w:t>150</w:t>
      </w:r>
      <w:r w:rsidR="00585AB6" w:rsidRPr="00585AB6">
        <w:t> mm (</w:t>
      </w:r>
      <w:r w:rsidRPr="00585AB6">
        <w:t>6</w:t>
      </w:r>
      <w:r w:rsidR="00585AB6" w:rsidRPr="00585AB6">
        <w:t> inch)</w:t>
      </w:r>
      <w:r w:rsidR="003A7557" w:rsidRPr="00585AB6">
        <w:t xml:space="preserve"> wide roof membrane strip</w:t>
      </w:r>
      <w:r w:rsidR="00585AB6" w:rsidRPr="00585AB6">
        <w:t xml:space="preserve">; </w:t>
      </w:r>
      <w:r w:rsidR="003A7557" w:rsidRPr="00585AB6">
        <w:t>heat or solvent weld to roof</w:t>
      </w:r>
      <w:r w:rsidRPr="00585AB6">
        <w:t>ing</w:t>
      </w:r>
      <w:r w:rsidR="003A7557" w:rsidRPr="00585AB6">
        <w:t xml:space="preserve"> membrane and seal edges.</w:t>
      </w:r>
    </w:p>
    <w:p w:rsidR="0036510C" w:rsidRPr="00585AB6" w:rsidRDefault="00585AB6" w:rsidP="008E5125">
      <w:pPr>
        <w:pStyle w:val="PR2"/>
      </w:pPr>
      <w:r>
        <w:lastRenderedPageBreak/>
        <w:t>At // gravel stops, // fascia</w:t>
      </w:r>
      <w:r>
        <w:noBreakHyphen/>
        <w:t xml:space="preserve">cants, // turn roofing membrane down over front edge of blocking or </w:t>
      </w:r>
      <w:proofErr w:type="spellStart"/>
      <w:r>
        <w:t>nailer</w:t>
      </w:r>
      <w:proofErr w:type="spellEnd"/>
      <w:r>
        <w:t xml:space="preserve">. Secure roofing membrane to vertical portion of </w:t>
      </w:r>
      <w:proofErr w:type="spellStart"/>
      <w:r>
        <w:t>nailer</w:t>
      </w:r>
      <w:proofErr w:type="spellEnd"/>
      <w:r>
        <w:t xml:space="preserve"> with fasteners spaced maximum 150 mm (6 inches) on center.</w:t>
      </w:r>
    </w:p>
    <w:p w:rsidR="0036510C" w:rsidRPr="00585AB6" w:rsidRDefault="003A7557" w:rsidP="008E5125">
      <w:pPr>
        <w:pStyle w:val="PR2"/>
      </w:pPr>
      <w:r w:rsidRPr="00585AB6">
        <w:t xml:space="preserve">At parapet walls, intersecting building walls and curbs, secure </w:t>
      </w:r>
      <w:r w:rsidR="00F34E40" w:rsidRPr="00585AB6">
        <w:t xml:space="preserve">roofing </w:t>
      </w:r>
      <w:r w:rsidRPr="00585AB6">
        <w:t xml:space="preserve">membrane to structural deck fasteners </w:t>
      </w:r>
      <w:r w:rsidR="00F34E40" w:rsidRPr="00585AB6">
        <w:t>150</w:t>
      </w:r>
      <w:r w:rsidR="00585AB6" w:rsidRPr="00585AB6">
        <w:t> mm (</w:t>
      </w:r>
      <w:r w:rsidR="00F34E40" w:rsidRPr="00585AB6">
        <w:t>6</w:t>
      </w:r>
      <w:r w:rsidR="00585AB6" w:rsidRPr="00585AB6">
        <w:t> inches)</w:t>
      </w:r>
      <w:r w:rsidRPr="00585AB6">
        <w:t xml:space="preserve"> on center or as shown </w:t>
      </w:r>
      <w:r w:rsidR="00F34E40" w:rsidRPr="00585AB6">
        <w:t xml:space="preserve">in </w:t>
      </w:r>
      <w:r w:rsidR="00585AB6" w:rsidRPr="00585AB6">
        <w:t>NRCA </w:t>
      </w:r>
      <w:r w:rsidR="00F34E40" w:rsidRPr="00585AB6">
        <w:t>Manual</w:t>
      </w:r>
      <w:r w:rsidRPr="00585AB6">
        <w:t>.</w:t>
      </w:r>
    </w:p>
    <w:p w:rsidR="0036510C" w:rsidRPr="00585AB6" w:rsidRDefault="003A7557" w:rsidP="003A7557">
      <w:pPr>
        <w:pStyle w:val="PR1"/>
      </w:pPr>
      <w:r w:rsidRPr="00585AB6">
        <w:t>Adhered System</w:t>
      </w:r>
      <w:r w:rsidR="00CA1503" w:rsidRPr="00585AB6">
        <w:t xml:space="preserve"> Installation</w:t>
      </w:r>
      <w:r w:rsidR="00585AB6" w:rsidRPr="00585AB6">
        <w:t>:</w:t>
      </w:r>
    </w:p>
    <w:p w:rsidR="0036510C" w:rsidRPr="00585AB6" w:rsidRDefault="003A7557" w:rsidP="003A7557">
      <w:pPr>
        <w:pStyle w:val="PR2"/>
      </w:pPr>
      <w:r w:rsidRPr="00585AB6">
        <w:t xml:space="preserve">Apply </w:t>
      </w:r>
      <w:r w:rsidR="00F34E40" w:rsidRPr="00585AB6">
        <w:t xml:space="preserve">bonding </w:t>
      </w:r>
      <w:r w:rsidRPr="00585AB6">
        <w:t>adhesive in quantities required by roof</w:t>
      </w:r>
      <w:r w:rsidR="00F34E40" w:rsidRPr="00585AB6">
        <w:t>ing</w:t>
      </w:r>
      <w:r w:rsidRPr="00585AB6">
        <w:t xml:space="preserve"> membrane manufacturer.</w:t>
      </w:r>
    </w:p>
    <w:p w:rsidR="0036510C" w:rsidRPr="00585AB6" w:rsidRDefault="003A7557" w:rsidP="003A7557">
      <w:pPr>
        <w:pStyle w:val="PR2"/>
      </w:pPr>
      <w:r w:rsidRPr="00585AB6">
        <w:t xml:space="preserve">Fold sheet back on itself after rolling out and coat bottom side of </w:t>
      </w:r>
      <w:r w:rsidR="00F34E40" w:rsidRPr="00585AB6">
        <w:t xml:space="preserve">roofing </w:t>
      </w:r>
      <w:r w:rsidRPr="00585AB6">
        <w:t xml:space="preserve">membrane and top </w:t>
      </w:r>
      <w:r w:rsidR="00F34E40" w:rsidRPr="00585AB6">
        <w:t>substrate</w:t>
      </w:r>
      <w:r w:rsidRPr="00585AB6">
        <w:t xml:space="preserve"> with adhesive.</w:t>
      </w:r>
      <w:r w:rsidR="00F4045A" w:rsidRPr="00585AB6">
        <w:t xml:space="preserve"> </w:t>
      </w:r>
      <w:r w:rsidRPr="00585AB6">
        <w:t>Do not coat the lap joint area.</w:t>
      </w:r>
    </w:p>
    <w:p w:rsidR="0036510C" w:rsidRPr="00585AB6" w:rsidRDefault="003A7557" w:rsidP="003A7557">
      <w:pPr>
        <w:pStyle w:val="PR2"/>
      </w:pPr>
      <w:r w:rsidRPr="00585AB6">
        <w:t>After adhesive has set according to adhesive manufacturer</w:t>
      </w:r>
      <w:r w:rsidR="00CA1503" w:rsidRPr="00585AB6">
        <w:t>'</w:t>
      </w:r>
      <w:r w:rsidRPr="00585AB6">
        <w:t>s instruction</w:t>
      </w:r>
      <w:r w:rsidR="00CA1503" w:rsidRPr="00585AB6">
        <w:t>s</w:t>
      </w:r>
      <w:r w:rsidRPr="00585AB6">
        <w:t xml:space="preserve">, roll </w:t>
      </w:r>
      <w:r w:rsidR="00CA1503" w:rsidRPr="00585AB6">
        <w:t xml:space="preserve">roofing </w:t>
      </w:r>
      <w:r w:rsidRPr="00585AB6">
        <w:t xml:space="preserve">membrane into adhesive </w:t>
      </w:r>
      <w:r w:rsidR="00CA1503" w:rsidRPr="00585AB6">
        <w:t xml:space="preserve">minimizing </w:t>
      </w:r>
      <w:r w:rsidRPr="00585AB6">
        <w:t>voids and wrinkles.</w:t>
      </w:r>
    </w:p>
    <w:p w:rsidR="00CA1503" w:rsidRPr="00585AB6" w:rsidRDefault="003A7557" w:rsidP="003A7557">
      <w:pPr>
        <w:pStyle w:val="PR2"/>
      </w:pPr>
      <w:r w:rsidRPr="00585AB6">
        <w:t xml:space="preserve">Repeat for </w:t>
      </w:r>
      <w:proofErr w:type="gramStart"/>
      <w:r w:rsidRPr="00585AB6">
        <w:t>other</w:t>
      </w:r>
      <w:proofErr w:type="gramEnd"/>
      <w:r w:rsidRPr="00585AB6">
        <w:t xml:space="preserve"> half of sheet.</w:t>
      </w:r>
    </w:p>
    <w:p w:rsidR="0036510C" w:rsidRPr="00585AB6" w:rsidRDefault="003A7557" w:rsidP="003A7557">
      <w:pPr>
        <w:pStyle w:val="PR2"/>
      </w:pPr>
      <w:r w:rsidRPr="00585AB6">
        <w:t>Cut voids and wrinkles to lay flat</w:t>
      </w:r>
      <w:r w:rsidR="00CA1503" w:rsidRPr="00585AB6">
        <w:t>.</w:t>
      </w:r>
      <w:r w:rsidR="00F4045A" w:rsidRPr="00585AB6">
        <w:t xml:space="preserve"> </w:t>
      </w:r>
      <w:r w:rsidR="00CA1503" w:rsidRPr="00585AB6">
        <w:t xml:space="preserve">Clean and patch </w:t>
      </w:r>
      <w:r w:rsidRPr="00585AB6">
        <w:t>cut area.</w:t>
      </w:r>
    </w:p>
    <w:p w:rsidR="0036510C" w:rsidRPr="00585AB6" w:rsidRDefault="003A7557" w:rsidP="003A7557">
      <w:pPr>
        <w:pStyle w:val="PR1"/>
      </w:pPr>
      <w:r w:rsidRPr="00585AB6">
        <w:t>Mechanically</w:t>
      </w:r>
      <w:r w:rsidR="00CA1503" w:rsidRPr="00585AB6">
        <w:t xml:space="preserve"> Fastened</w:t>
      </w:r>
      <w:r w:rsidRPr="00585AB6">
        <w:t xml:space="preserve"> System</w:t>
      </w:r>
      <w:r w:rsidR="00CA1503" w:rsidRPr="00585AB6">
        <w:t xml:space="preserve"> Installation</w:t>
      </w:r>
      <w:r w:rsidR="00585AB6" w:rsidRPr="00585AB6">
        <w:t>:</w:t>
      </w:r>
    </w:p>
    <w:p w:rsidR="0036510C" w:rsidRPr="00585AB6" w:rsidRDefault="003A7557" w:rsidP="003A7557">
      <w:pPr>
        <w:pStyle w:val="PR2"/>
      </w:pPr>
      <w:r w:rsidRPr="00585AB6">
        <w:t xml:space="preserve">Secure </w:t>
      </w:r>
      <w:r w:rsidR="00D851EB" w:rsidRPr="00585AB6">
        <w:t xml:space="preserve">roofing </w:t>
      </w:r>
      <w:r w:rsidRPr="00585AB6">
        <w:t>membrane to structural deck with fasteners through batten</w:t>
      </w:r>
      <w:r w:rsidR="00D851EB" w:rsidRPr="00585AB6">
        <w:t>s</w:t>
      </w:r>
      <w:r w:rsidRPr="00585AB6">
        <w:t xml:space="preserve"> to achieve specified wind uplift performance.</w:t>
      </w:r>
    </w:p>
    <w:p w:rsidR="00DD7AC7" w:rsidRPr="00585AB6" w:rsidRDefault="00DD7AC7" w:rsidP="008E5125">
      <w:pPr>
        <w:pStyle w:val="PR3"/>
      </w:pPr>
      <w:r w:rsidRPr="00585AB6">
        <w:t>Drill pilot holes for fasteners installed into cast</w:t>
      </w:r>
      <w:r w:rsidR="00585AB6" w:rsidRPr="00585AB6">
        <w:noBreakHyphen/>
      </w:r>
      <w:r w:rsidRPr="00585AB6">
        <w:t>in</w:t>
      </w:r>
      <w:r w:rsidR="00585AB6" w:rsidRPr="00585AB6">
        <w:noBreakHyphen/>
      </w:r>
      <w:r w:rsidRPr="00585AB6">
        <w:t>place concrete.</w:t>
      </w:r>
      <w:r w:rsidR="00F4045A" w:rsidRPr="00585AB6">
        <w:t xml:space="preserve"> </w:t>
      </w:r>
      <w:r w:rsidRPr="00585AB6">
        <w:t>Drill hole minimum 10</w:t>
      </w:r>
      <w:r w:rsidR="00585AB6" w:rsidRPr="00585AB6">
        <w:t> mm (</w:t>
      </w:r>
      <w:r w:rsidRPr="00585AB6">
        <w:t>3/8</w:t>
      </w:r>
      <w:r w:rsidR="00585AB6" w:rsidRPr="00585AB6">
        <w:t> inch)</w:t>
      </w:r>
      <w:r w:rsidRPr="00585AB6">
        <w:t xml:space="preserve"> deeper than fastener penetration.</w:t>
      </w:r>
    </w:p>
    <w:p w:rsidR="0036510C" w:rsidRPr="00585AB6" w:rsidRDefault="003A7557" w:rsidP="003A7557">
      <w:pPr>
        <w:pStyle w:val="PR2"/>
      </w:pPr>
      <w:r w:rsidRPr="00585AB6">
        <w:t xml:space="preserve">When fasteners are installed within </w:t>
      </w:r>
      <w:r w:rsidR="009B6E03" w:rsidRPr="00585AB6">
        <w:t xml:space="preserve">membrane </w:t>
      </w:r>
      <w:r w:rsidRPr="00585AB6">
        <w:t>laps</w:t>
      </w:r>
      <w:r w:rsidR="009B6E03" w:rsidRPr="00585AB6">
        <w:t>, locate battens</w:t>
      </w:r>
      <w:r w:rsidRPr="00585AB6">
        <w:t xml:space="preserve"> mi</w:t>
      </w:r>
      <w:r w:rsidR="007948A2" w:rsidRPr="00585AB6">
        <w:t>nimum 13</w:t>
      </w:r>
      <w:r w:rsidR="00585AB6" w:rsidRPr="00585AB6">
        <w:t> mm (</w:t>
      </w:r>
      <w:r w:rsidR="007948A2" w:rsidRPr="00585AB6">
        <w:t>1/2</w:t>
      </w:r>
      <w:r w:rsidR="00585AB6" w:rsidRPr="00585AB6">
        <w:t> inch)</w:t>
      </w:r>
      <w:r w:rsidRPr="00585AB6">
        <w:t xml:space="preserve"> from edge of sheets.</w:t>
      </w:r>
    </w:p>
    <w:p w:rsidR="0036510C" w:rsidRPr="00585AB6" w:rsidRDefault="003A7557" w:rsidP="003A7557">
      <w:pPr>
        <w:pStyle w:val="PR2"/>
      </w:pPr>
      <w:r w:rsidRPr="00585AB6">
        <w:t xml:space="preserve">Where fasteners are installed over </w:t>
      </w:r>
      <w:r w:rsidR="00663174" w:rsidRPr="00585AB6">
        <w:t xml:space="preserve">roofing </w:t>
      </w:r>
      <w:r w:rsidRPr="00585AB6">
        <w:t xml:space="preserve">membrane after seams </w:t>
      </w:r>
      <w:r w:rsidR="00663174" w:rsidRPr="00585AB6">
        <w:t xml:space="preserve">are </w:t>
      </w:r>
      <w:r w:rsidRPr="00585AB6">
        <w:t>welded, cover fasteners with minimum 175</w:t>
      </w:r>
      <w:r w:rsidR="00585AB6" w:rsidRPr="00585AB6">
        <w:t> mm (</w:t>
      </w:r>
      <w:r w:rsidR="00663174" w:rsidRPr="00585AB6">
        <w:t>7</w:t>
      </w:r>
      <w:r w:rsidR="00585AB6" w:rsidRPr="00585AB6">
        <w:t> inch)</w:t>
      </w:r>
      <w:r w:rsidRPr="00585AB6">
        <w:t xml:space="preserve"> </w:t>
      </w:r>
      <w:r w:rsidR="00663174" w:rsidRPr="00585AB6">
        <w:t xml:space="preserve">diameter </w:t>
      </w:r>
      <w:r w:rsidRPr="00585AB6">
        <w:t xml:space="preserve">PVC membrane cap centered over fasteners. </w:t>
      </w:r>
      <w:r w:rsidR="00663174" w:rsidRPr="00585AB6">
        <w:t xml:space="preserve">Where </w:t>
      </w:r>
      <w:r w:rsidRPr="00585AB6">
        <w:t>batten</w:t>
      </w:r>
      <w:r w:rsidR="00663174" w:rsidRPr="00585AB6">
        <w:t>s</w:t>
      </w:r>
      <w:r w:rsidRPr="00585AB6">
        <w:t xml:space="preserve"> are used cover </w:t>
      </w:r>
      <w:r w:rsidR="00663174" w:rsidRPr="00585AB6">
        <w:t>batten</w:t>
      </w:r>
      <w:r w:rsidRPr="00585AB6">
        <w:t xml:space="preserve"> with minimum 175</w:t>
      </w:r>
      <w:r w:rsidR="00585AB6" w:rsidRPr="00585AB6">
        <w:t> mm (</w:t>
      </w:r>
      <w:r w:rsidR="00663174" w:rsidRPr="00585AB6">
        <w:t>7</w:t>
      </w:r>
      <w:r w:rsidR="00585AB6" w:rsidRPr="00585AB6">
        <w:t> inch)</w:t>
      </w:r>
      <w:r w:rsidRPr="00585AB6">
        <w:t xml:space="preserve"> wide PVC strip centered over batten.</w:t>
      </w:r>
      <w:r w:rsidR="00F4045A" w:rsidRPr="00585AB6">
        <w:t xml:space="preserve"> </w:t>
      </w:r>
      <w:r w:rsidR="000D2BE1" w:rsidRPr="00585AB6">
        <w:t xml:space="preserve">Weld cap to </w:t>
      </w:r>
      <w:r w:rsidRPr="00585AB6">
        <w:t>roof</w:t>
      </w:r>
      <w:r w:rsidR="000D2BE1" w:rsidRPr="00585AB6">
        <w:t>ing</w:t>
      </w:r>
      <w:r w:rsidRPr="00585AB6">
        <w:t xml:space="preserve"> membrane and finish edges with </w:t>
      </w:r>
      <w:r w:rsidR="000D2BE1" w:rsidRPr="00585AB6">
        <w:t xml:space="preserve">lap </w:t>
      </w:r>
      <w:r w:rsidRPr="00585AB6">
        <w:t>sealant.</w:t>
      </w:r>
    </w:p>
    <w:p w:rsidR="002D33E5" w:rsidRPr="00585AB6" w:rsidRDefault="003A7557" w:rsidP="003A7557">
      <w:pPr>
        <w:pStyle w:val="ART"/>
      </w:pPr>
      <w:r w:rsidRPr="00585AB6">
        <w:t>FLASHING</w:t>
      </w:r>
      <w:r w:rsidR="00B957B5" w:rsidRPr="00585AB6">
        <w:t xml:space="preserve"> INSTALLATION</w:t>
      </w:r>
    </w:p>
    <w:p w:rsidR="009746FD" w:rsidRPr="00585AB6" w:rsidRDefault="009746FD" w:rsidP="009746FD">
      <w:pPr>
        <w:pStyle w:val="PR1"/>
      </w:pPr>
      <w:r w:rsidRPr="00585AB6">
        <w:t xml:space="preserve">Install flashings on same day as roofing membrane is installed. When flashing cannot be completely installed in </w:t>
      </w:r>
      <w:proofErr w:type="gramStart"/>
      <w:r w:rsidRPr="00585AB6">
        <w:t>one day</w:t>
      </w:r>
      <w:proofErr w:type="gramEnd"/>
      <w:r w:rsidRPr="00585AB6">
        <w:t>, complete installation until flashing is watertight and provide temporary covers or seals.</w:t>
      </w:r>
    </w:p>
    <w:p w:rsidR="00BD5AD8" w:rsidRPr="00EA0D76" w:rsidRDefault="00BD5AD8" w:rsidP="00BD5AD8">
      <w:pPr>
        <w:pStyle w:val="CMT"/>
        <w:rPr>
          <w:color w:val="000000" w:themeColor="text1"/>
        </w:rPr>
      </w:pPr>
      <w:r w:rsidRPr="00EA0D76">
        <w:rPr>
          <w:color w:val="000000" w:themeColor="text1"/>
        </w:rPr>
        <w:lastRenderedPageBreak/>
        <w:t>SPEC WRITER NOTE</w:t>
      </w:r>
      <w:r w:rsidR="00585AB6" w:rsidRPr="00EA0D76">
        <w:rPr>
          <w:color w:val="000000" w:themeColor="text1"/>
        </w:rPr>
        <w:t>:</w:t>
      </w:r>
    </w:p>
    <w:p w:rsidR="00BD5AD8" w:rsidRPr="00EA0D76" w:rsidRDefault="00BD5AD8" w:rsidP="00BD5AD8">
      <w:pPr>
        <w:pStyle w:val="CMT"/>
        <w:rPr>
          <w:color w:val="000000" w:themeColor="text1"/>
        </w:rPr>
      </w:pPr>
      <w:r w:rsidRPr="00EA0D76">
        <w:rPr>
          <w:color w:val="000000" w:themeColor="text1"/>
        </w:rPr>
        <w:t>1. Ensure roof drain flashing details are shown on drawings with sump to depress notched clamping ring below roof surface.</w:t>
      </w:r>
    </w:p>
    <w:p w:rsidR="00BD5AD8" w:rsidRPr="00EA0D76" w:rsidRDefault="00BD5AD8" w:rsidP="00BD5AD8">
      <w:pPr>
        <w:pStyle w:val="CMT"/>
        <w:rPr>
          <w:color w:val="000000" w:themeColor="text1"/>
        </w:rPr>
      </w:pPr>
      <w:r w:rsidRPr="00EA0D76">
        <w:rPr>
          <w:color w:val="000000" w:themeColor="text1"/>
        </w:rPr>
        <w:t>2. Offset drains in sump to side of steel beams so drain is not above low point when roof slope terminates on top of beam.</w:t>
      </w:r>
    </w:p>
    <w:p w:rsidR="003A7557" w:rsidRPr="00585AB6" w:rsidRDefault="003A7557" w:rsidP="003A7557">
      <w:pPr>
        <w:pStyle w:val="PR1"/>
      </w:pPr>
      <w:r w:rsidRPr="00585AB6">
        <w:t>Flashing Roof Drains</w:t>
      </w:r>
      <w:r w:rsidR="00585AB6" w:rsidRPr="00585AB6">
        <w:t>:</w:t>
      </w:r>
    </w:p>
    <w:p w:rsidR="003A7557" w:rsidRPr="00585AB6" w:rsidRDefault="003A7557" w:rsidP="003A7557">
      <w:pPr>
        <w:pStyle w:val="PR2"/>
      </w:pPr>
      <w:r w:rsidRPr="00585AB6">
        <w:t xml:space="preserve">Install roof drain flashing </w:t>
      </w:r>
      <w:r w:rsidR="00BD5AD8" w:rsidRPr="00585AB6">
        <w:t xml:space="preserve">according to roofing </w:t>
      </w:r>
      <w:r w:rsidRPr="00585AB6">
        <w:t>membrane manufacturer</w:t>
      </w:r>
      <w:r w:rsidR="00BD5AD8" w:rsidRPr="00585AB6">
        <w:t>'s instruction.</w:t>
      </w:r>
    </w:p>
    <w:p w:rsidR="0036510C" w:rsidRPr="00585AB6" w:rsidRDefault="009C500D" w:rsidP="003A7557">
      <w:pPr>
        <w:pStyle w:val="PR3"/>
      </w:pPr>
      <w:r w:rsidRPr="00585AB6">
        <w:t>Install</w:t>
      </w:r>
      <w:r w:rsidR="003A7557" w:rsidRPr="00585AB6">
        <w:t xml:space="preserve"> metal drain flashing in asphalt roof cement, holding cement back from edge of metal flange.</w:t>
      </w:r>
    </w:p>
    <w:p w:rsidR="003A7557" w:rsidRPr="00585AB6" w:rsidRDefault="003A7557" w:rsidP="003A7557">
      <w:pPr>
        <w:pStyle w:val="PR3"/>
      </w:pPr>
      <w:r w:rsidRPr="00585AB6">
        <w:t>Do not allow roof cement to contact PVC roof</w:t>
      </w:r>
      <w:r w:rsidR="00BD5AD8" w:rsidRPr="00585AB6">
        <w:t>ing</w:t>
      </w:r>
      <w:r w:rsidRPr="00585AB6">
        <w:t xml:space="preserve"> membrane.</w:t>
      </w:r>
    </w:p>
    <w:p w:rsidR="0036510C" w:rsidRPr="00585AB6" w:rsidRDefault="003A7557" w:rsidP="003A7557">
      <w:pPr>
        <w:pStyle w:val="PR3"/>
      </w:pPr>
      <w:r w:rsidRPr="00585AB6">
        <w:t xml:space="preserve">Adhere </w:t>
      </w:r>
      <w:r w:rsidR="00BD5AD8" w:rsidRPr="00585AB6">
        <w:t xml:space="preserve">roofing </w:t>
      </w:r>
      <w:r w:rsidRPr="00585AB6">
        <w:t xml:space="preserve">membrane to metal flashing with </w:t>
      </w:r>
      <w:r w:rsidR="00BD5AD8" w:rsidRPr="00585AB6">
        <w:t xml:space="preserve">bonding </w:t>
      </w:r>
      <w:r w:rsidRPr="00585AB6">
        <w:t>adhesive.</w:t>
      </w:r>
    </w:p>
    <w:p w:rsidR="0036510C" w:rsidRPr="00585AB6" w:rsidRDefault="003A7557" w:rsidP="003A7557">
      <w:pPr>
        <w:pStyle w:val="PR2"/>
      </w:pPr>
      <w:r w:rsidRPr="00585AB6">
        <w:t xml:space="preserve">Turn metal drain flashing and </w:t>
      </w:r>
      <w:r w:rsidR="00A03760" w:rsidRPr="00585AB6">
        <w:t xml:space="preserve">roofing </w:t>
      </w:r>
      <w:r w:rsidRPr="00585AB6">
        <w:t xml:space="preserve">membrane </w:t>
      </w:r>
      <w:r w:rsidR="00A03760" w:rsidRPr="00585AB6">
        <w:t xml:space="preserve">down </w:t>
      </w:r>
      <w:r w:rsidRPr="00585AB6">
        <w:t>into drain body</w:t>
      </w:r>
      <w:r w:rsidR="00A03760" w:rsidRPr="00585AB6">
        <w:t>.</w:t>
      </w:r>
      <w:r w:rsidR="00F4045A" w:rsidRPr="00585AB6">
        <w:t xml:space="preserve"> </w:t>
      </w:r>
      <w:r w:rsidR="00A03760" w:rsidRPr="00585AB6">
        <w:t>Install</w:t>
      </w:r>
      <w:r w:rsidRPr="00585AB6">
        <w:t xml:space="preserve"> clamping ring and strainer.</w:t>
      </w:r>
    </w:p>
    <w:p w:rsidR="002D33E5" w:rsidRPr="00EA0D76" w:rsidRDefault="002D33E5" w:rsidP="003A7557">
      <w:pPr>
        <w:pStyle w:val="CMT"/>
        <w:rPr>
          <w:color w:val="000000" w:themeColor="text1"/>
        </w:rPr>
      </w:pPr>
      <w:r w:rsidRPr="00EA0D76">
        <w:rPr>
          <w:color w:val="000000" w:themeColor="text1"/>
        </w:rPr>
        <w:t>SPEC WRITER NOTE</w:t>
      </w:r>
      <w:r w:rsidR="006F2CEF" w:rsidRPr="00EA0D76">
        <w:rPr>
          <w:color w:val="000000" w:themeColor="text1"/>
        </w:rPr>
        <w:t>S</w:t>
      </w:r>
      <w:r w:rsidR="00585AB6" w:rsidRPr="00EA0D76">
        <w:rPr>
          <w:color w:val="000000" w:themeColor="text1"/>
        </w:rPr>
        <w:t>:</w:t>
      </w:r>
    </w:p>
    <w:p w:rsidR="002D33E5" w:rsidRPr="00EA0D76" w:rsidRDefault="00647D03" w:rsidP="008E5125">
      <w:pPr>
        <w:pStyle w:val="CMT"/>
        <w:rPr>
          <w:color w:val="000000" w:themeColor="text1"/>
        </w:rPr>
      </w:pPr>
      <w:r w:rsidRPr="00EA0D76">
        <w:rPr>
          <w:color w:val="000000" w:themeColor="text1"/>
        </w:rPr>
        <w:t xml:space="preserve">1. </w:t>
      </w:r>
      <w:r w:rsidR="003A7557" w:rsidRPr="00EA0D76">
        <w:rPr>
          <w:color w:val="000000" w:themeColor="text1"/>
        </w:rPr>
        <w:t xml:space="preserve">See </w:t>
      </w:r>
      <w:r w:rsidR="00585AB6" w:rsidRPr="00EA0D76">
        <w:rPr>
          <w:color w:val="000000" w:themeColor="text1"/>
        </w:rPr>
        <w:t>NRCA </w:t>
      </w:r>
      <w:r w:rsidR="00A03760" w:rsidRPr="00EA0D76">
        <w:rPr>
          <w:color w:val="000000" w:themeColor="text1"/>
        </w:rPr>
        <w:t xml:space="preserve">Manual </w:t>
      </w:r>
      <w:r w:rsidR="003A7557" w:rsidRPr="00EA0D76">
        <w:rPr>
          <w:color w:val="000000" w:themeColor="text1"/>
        </w:rPr>
        <w:t>for base flashing</w:t>
      </w:r>
      <w:r w:rsidR="00A51C52" w:rsidRPr="00EA0D76">
        <w:rPr>
          <w:color w:val="000000" w:themeColor="text1"/>
        </w:rPr>
        <w:t xml:space="preserve"> details</w:t>
      </w:r>
      <w:r w:rsidR="003A7557" w:rsidRPr="00EA0D76">
        <w:rPr>
          <w:color w:val="000000" w:themeColor="text1"/>
        </w:rPr>
        <w:t>.</w:t>
      </w:r>
    </w:p>
    <w:p w:rsidR="003A7557" w:rsidRPr="00EA0D76" w:rsidRDefault="00647D03" w:rsidP="008E5125">
      <w:pPr>
        <w:pStyle w:val="CMT"/>
        <w:rPr>
          <w:color w:val="000000" w:themeColor="text1"/>
        </w:rPr>
      </w:pPr>
      <w:r w:rsidRPr="00EA0D76">
        <w:rPr>
          <w:color w:val="000000" w:themeColor="text1"/>
        </w:rPr>
        <w:t xml:space="preserve">2. </w:t>
      </w:r>
      <w:r w:rsidR="003A7557" w:rsidRPr="00EA0D76">
        <w:rPr>
          <w:color w:val="000000" w:themeColor="text1"/>
        </w:rPr>
        <w:t>Use with metal cap flashing.</w:t>
      </w:r>
    </w:p>
    <w:p w:rsidR="00A51C52" w:rsidRPr="00EA0D76" w:rsidRDefault="00A51C52" w:rsidP="00A51C52">
      <w:pPr>
        <w:pStyle w:val="CMT"/>
        <w:rPr>
          <w:color w:val="000000" w:themeColor="text1"/>
        </w:rPr>
      </w:pPr>
      <w:r w:rsidRPr="00EA0D76">
        <w:rPr>
          <w:color w:val="000000" w:themeColor="text1"/>
        </w:rPr>
        <w:t>3. Do not use "pitch pocket" or "sealant pocket" construction detail.</w:t>
      </w:r>
    </w:p>
    <w:p w:rsidR="002D33E5" w:rsidRPr="00EA0D76" w:rsidRDefault="00647D03" w:rsidP="008E5125">
      <w:pPr>
        <w:pStyle w:val="CMT"/>
        <w:rPr>
          <w:color w:val="000000" w:themeColor="text1"/>
        </w:rPr>
      </w:pPr>
      <w:r w:rsidRPr="00EA0D76">
        <w:rPr>
          <w:color w:val="000000" w:themeColor="text1"/>
        </w:rPr>
        <w:t xml:space="preserve">4. </w:t>
      </w:r>
      <w:r w:rsidR="003A7557" w:rsidRPr="00EA0D76">
        <w:rPr>
          <w:color w:val="000000" w:themeColor="text1"/>
        </w:rPr>
        <w:t>Coordinate with sheet metal work to provide metal cap flashing for base flashing on curbs and walls and penetrations.</w:t>
      </w:r>
      <w:r w:rsidR="00A51C52" w:rsidRPr="00EA0D76">
        <w:rPr>
          <w:color w:val="000000" w:themeColor="text1"/>
        </w:rPr>
        <w:t xml:space="preserve"> Use surface mounted </w:t>
      </w:r>
      <w:proofErr w:type="spellStart"/>
      <w:r w:rsidR="00A51C52" w:rsidRPr="00EA0D76">
        <w:rPr>
          <w:color w:val="000000" w:themeColor="text1"/>
        </w:rPr>
        <w:t>reglets</w:t>
      </w:r>
      <w:proofErr w:type="spellEnd"/>
      <w:r w:rsidR="00A51C52" w:rsidRPr="00EA0D76">
        <w:rPr>
          <w:color w:val="000000" w:themeColor="text1"/>
        </w:rPr>
        <w:t xml:space="preserve"> on existing walls.</w:t>
      </w:r>
    </w:p>
    <w:p w:rsidR="00A03760" w:rsidRPr="00EA0D76" w:rsidRDefault="00A51C52" w:rsidP="008E5125">
      <w:pPr>
        <w:pStyle w:val="CMT"/>
        <w:rPr>
          <w:color w:val="000000" w:themeColor="text1"/>
        </w:rPr>
      </w:pPr>
      <w:r w:rsidRPr="00EA0D76">
        <w:rPr>
          <w:color w:val="000000" w:themeColor="text1"/>
        </w:rPr>
        <w:t>5</w:t>
      </w:r>
      <w:r w:rsidR="00647D03" w:rsidRPr="00EA0D76">
        <w:rPr>
          <w:color w:val="000000" w:themeColor="text1"/>
        </w:rPr>
        <w:t xml:space="preserve">. </w:t>
      </w:r>
      <w:r w:rsidR="003A7557" w:rsidRPr="00EA0D76">
        <w:rPr>
          <w:color w:val="000000" w:themeColor="text1"/>
        </w:rPr>
        <w:t xml:space="preserve">Do not terminate base flashing or membrane edge exposed on top of parapet walls or in </w:t>
      </w:r>
      <w:proofErr w:type="spellStart"/>
      <w:r w:rsidR="003A7557" w:rsidRPr="00EA0D76">
        <w:rPr>
          <w:color w:val="000000" w:themeColor="text1"/>
        </w:rPr>
        <w:t>reglets</w:t>
      </w:r>
      <w:proofErr w:type="spellEnd"/>
      <w:r w:rsidR="003A7557" w:rsidRPr="00EA0D76">
        <w:rPr>
          <w:color w:val="000000" w:themeColor="text1"/>
        </w:rPr>
        <w:t xml:space="preserve"> on horizontal or sloped wash surface.</w:t>
      </w:r>
    </w:p>
    <w:p w:rsidR="002D33E5" w:rsidRPr="00EA0D76" w:rsidRDefault="00A51C52" w:rsidP="008E5125">
      <w:pPr>
        <w:pStyle w:val="CMT"/>
        <w:rPr>
          <w:color w:val="000000" w:themeColor="text1"/>
        </w:rPr>
      </w:pPr>
      <w:r w:rsidRPr="00EA0D76">
        <w:rPr>
          <w:color w:val="000000" w:themeColor="text1"/>
        </w:rPr>
        <w:t>6</w:t>
      </w:r>
      <w:r w:rsidR="00A03760" w:rsidRPr="00EA0D76">
        <w:rPr>
          <w:color w:val="000000" w:themeColor="text1"/>
        </w:rPr>
        <w:t xml:space="preserve">. </w:t>
      </w:r>
      <w:r w:rsidR="003A7557" w:rsidRPr="00EA0D76">
        <w:rPr>
          <w:color w:val="000000" w:themeColor="text1"/>
        </w:rPr>
        <w:t>Terminate only under cap flashings or coping covers except gravel stops and for draw bands on pipe boots.</w:t>
      </w:r>
    </w:p>
    <w:p w:rsidR="003A7557" w:rsidRPr="00EA0D76" w:rsidRDefault="00A51C52" w:rsidP="008E5125">
      <w:pPr>
        <w:pStyle w:val="CMT"/>
        <w:rPr>
          <w:color w:val="000000" w:themeColor="text1"/>
        </w:rPr>
      </w:pPr>
      <w:r w:rsidRPr="00EA0D76">
        <w:rPr>
          <w:color w:val="000000" w:themeColor="text1"/>
        </w:rPr>
        <w:t>7</w:t>
      </w:r>
      <w:r w:rsidR="00647D03" w:rsidRPr="00EA0D76">
        <w:rPr>
          <w:color w:val="000000" w:themeColor="text1"/>
        </w:rPr>
        <w:t xml:space="preserve">. </w:t>
      </w:r>
      <w:r w:rsidR="003A7557" w:rsidRPr="00EA0D76">
        <w:rPr>
          <w:color w:val="000000" w:themeColor="text1"/>
        </w:rPr>
        <w:t>Use 200</w:t>
      </w:r>
      <w:r w:rsidR="00585AB6" w:rsidRPr="00EA0D76">
        <w:rPr>
          <w:color w:val="000000" w:themeColor="text1"/>
        </w:rPr>
        <w:t> mm (</w:t>
      </w:r>
      <w:r w:rsidR="003A7557" w:rsidRPr="00EA0D76">
        <w:rPr>
          <w:color w:val="000000" w:themeColor="text1"/>
        </w:rPr>
        <w:t>8</w:t>
      </w:r>
      <w:r w:rsidR="00585AB6" w:rsidRPr="00EA0D76">
        <w:rPr>
          <w:color w:val="000000" w:themeColor="text1"/>
        </w:rPr>
        <w:t> inch)</w:t>
      </w:r>
      <w:r w:rsidR="003A7557" w:rsidRPr="00EA0D76">
        <w:rPr>
          <w:color w:val="000000" w:themeColor="text1"/>
        </w:rPr>
        <w:t xml:space="preserve"> minimum height for base flashing.</w:t>
      </w:r>
    </w:p>
    <w:p w:rsidR="00A51C52" w:rsidRPr="00585AB6" w:rsidRDefault="00A51C52" w:rsidP="00A51C52">
      <w:pPr>
        <w:pStyle w:val="PR1"/>
      </w:pPr>
      <w:r w:rsidRPr="00585AB6">
        <w:t>Installing Base Flashing and Pipe Flashing</w:t>
      </w:r>
      <w:r w:rsidR="00585AB6" w:rsidRPr="00585AB6">
        <w:t>:</w:t>
      </w:r>
    </w:p>
    <w:p w:rsidR="002E04D4" w:rsidRPr="00585AB6" w:rsidRDefault="002E04D4" w:rsidP="002E04D4">
      <w:pPr>
        <w:pStyle w:val="PR2"/>
      </w:pPr>
      <w:r w:rsidRPr="00585AB6">
        <w:t>Install flashing sheet to pipes, walls and curbs to minimum 200</w:t>
      </w:r>
      <w:r w:rsidR="00585AB6" w:rsidRPr="00585AB6">
        <w:t> mm (</w:t>
      </w:r>
      <w:r w:rsidRPr="00585AB6">
        <w:t>8</w:t>
      </w:r>
      <w:r w:rsidR="00585AB6" w:rsidRPr="00585AB6">
        <w:t> inches)</w:t>
      </w:r>
      <w:r w:rsidRPr="00585AB6">
        <w:t xml:space="preserve"> height above roof surfaces and extend </w:t>
      </w:r>
      <w:r w:rsidR="00B80D9C" w:rsidRPr="00585AB6">
        <w:t>roofing manufacturer's standard lap dimension</w:t>
      </w:r>
      <w:r w:rsidRPr="00585AB6">
        <w:t xml:space="preserve"> onto roofing membranes.</w:t>
      </w:r>
    </w:p>
    <w:p w:rsidR="0036510C" w:rsidRPr="00585AB6" w:rsidRDefault="003A7557" w:rsidP="003A7557">
      <w:pPr>
        <w:pStyle w:val="PR3"/>
      </w:pPr>
      <w:r w:rsidRPr="00585AB6">
        <w:t xml:space="preserve">Adhere flashing with </w:t>
      </w:r>
      <w:r w:rsidR="00111EC0" w:rsidRPr="00585AB6">
        <w:t xml:space="preserve">bonding </w:t>
      </w:r>
      <w:r w:rsidRPr="00585AB6">
        <w:t>adhesive.</w:t>
      </w:r>
    </w:p>
    <w:p w:rsidR="00111EC0" w:rsidRPr="00585AB6" w:rsidRDefault="003A7557" w:rsidP="003A7557">
      <w:pPr>
        <w:pStyle w:val="PR3"/>
      </w:pPr>
      <w:r w:rsidRPr="00585AB6">
        <w:t xml:space="preserve">Form inside and outside corners of flashing </w:t>
      </w:r>
      <w:r w:rsidR="00111EC0" w:rsidRPr="00585AB6">
        <w:t xml:space="preserve">sheet </w:t>
      </w:r>
      <w:r w:rsidR="00247DEB" w:rsidRPr="00585AB6">
        <w:t>according to</w:t>
      </w:r>
      <w:r w:rsidRPr="00585AB6">
        <w:t xml:space="preserve"> </w:t>
      </w:r>
      <w:r w:rsidR="00585AB6" w:rsidRPr="00585AB6">
        <w:t>NRCA </w:t>
      </w:r>
      <w:r w:rsidR="00111EC0" w:rsidRPr="00585AB6">
        <w:t>Manual</w:t>
      </w:r>
      <w:r w:rsidRPr="00585AB6">
        <w:t>.</w:t>
      </w:r>
    </w:p>
    <w:p w:rsidR="0036510C" w:rsidRPr="00585AB6" w:rsidRDefault="003A7557" w:rsidP="003A7557">
      <w:pPr>
        <w:pStyle w:val="PR3"/>
      </w:pPr>
      <w:r w:rsidRPr="00585AB6">
        <w:t xml:space="preserve">Form pipe flashing </w:t>
      </w:r>
      <w:r w:rsidR="00247DEB" w:rsidRPr="00585AB6">
        <w:t>according to</w:t>
      </w:r>
      <w:r w:rsidRPr="00585AB6">
        <w:t xml:space="preserve"> </w:t>
      </w:r>
      <w:r w:rsidR="00585AB6" w:rsidRPr="00585AB6">
        <w:t>NRCA </w:t>
      </w:r>
      <w:r w:rsidR="00111EC0" w:rsidRPr="00585AB6">
        <w:t>Manual</w:t>
      </w:r>
      <w:r w:rsidRPr="00585AB6">
        <w:t>.</w:t>
      </w:r>
    </w:p>
    <w:p w:rsidR="0036510C" w:rsidRPr="00585AB6" w:rsidRDefault="003A7557" w:rsidP="003A7557">
      <w:pPr>
        <w:pStyle w:val="PR3"/>
      </w:pPr>
      <w:r w:rsidRPr="00585AB6">
        <w:lastRenderedPageBreak/>
        <w:t xml:space="preserve">Lap ends </w:t>
      </w:r>
      <w:r w:rsidR="00B80D9C" w:rsidRPr="00585AB6">
        <w:t>roofing manufacturer's standard dimension</w:t>
      </w:r>
      <w:r w:rsidRPr="00585AB6">
        <w:t>.</w:t>
      </w:r>
    </w:p>
    <w:p w:rsidR="003A7557" w:rsidRPr="00585AB6" w:rsidRDefault="00340298" w:rsidP="003A7557">
      <w:pPr>
        <w:pStyle w:val="PR3"/>
      </w:pPr>
      <w:r w:rsidRPr="00585AB6">
        <w:t>Weld</w:t>
      </w:r>
      <w:r w:rsidR="003A7557" w:rsidRPr="00585AB6">
        <w:t xml:space="preserve"> flashing </w:t>
      </w:r>
      <w:r w:rsidRPr="00585AB6">
        <w:t xml:space="preserve">sheets </w:t>
      </w:r>
      <w:r w:rsidR="003A7557" w:rsidRPr="00585AB6">
        <w:t>together</w:t>
      </w:r>
      <w:r w:rsidRPr="00585AB6">
        <w:t>,</w:t>
      </w:r>
      <w:r w:rsidR="003A7557" w:rsidRPr="00585AB6">
        <w:t xml:space="preserve"> and </w:t>
      </w:r>
      <w:r w:rsidRPr="00585AB6">
        <w:t xml:space="preserve">weld </w:t>
      </w:r>
      <w:r w:rsidR="003A7557" w:rsidRPr="00585AB6">
        <w:t xml:space="preserve">flashing </w:t>
      </w:r>
      <w:r w:rsidRPr="00585AB6">
        <w:t xml:space="preserve">sheets </w:t>
      </w:r>
      <w:r w:rsidR="003A7557" w:rsidRPr="00585AB6">
        <w:t>to roof</w:t>
      </w:r>
      <w:r w:rsidRPr="00585AB6">
        <w:t>ing</w:t>
      </w:r>
      <w:r w:rsidR="003A7557" w:rsidRPr="00585AB6">
        <w:t xml:space="preserve"> membranes. Finish exposed edges with </w:t>
      </w:r>
      <w:r w:rsidRPr="00585AB6">
        <w:t xml:space="preserve">lap </w:t>
      </w:r>
      <w:r w:rsidR="003A7557" w:rsidRPr="00585AB6">
        <w:t>sealant.</w:t>
      </w:r>
    </w:p>
    <w:p w:rsidR="003A7557" w:rsidRPr="00585AB6" w:rsidRDefault="003A7557" w:rsidP="003A7557">
      <w:pPr>
        <w:pStyle w:val="PR2"/>
      </w:pPr>
      <w:r w:rsidRPr="00585AB6">
        <w:t xml:space="preserve">Anchor top of flashing to walls </w:t>
      </w:r>
      <w:r w:rsidR="00340298" w:rsidRPr="00585AB6">
        <w:t xml:space="preserve">and </w:t>
      </w:r>
      <w:r w:rsidRPr="00585AB6">
        <w:t xml:space="preserve">curbs with fasteners spaced </w:t>
      </w:r>
      <w:r w:rsidR="00340298" w:rsidRPr="00585AB6">
        <w:t>maximum</w:t>
      </w:r>
      <w:r w:rsidRPr="00585AB6">
        <w:t xml:space="preserve"> </w:t>
      </w:r>
      <w:r w:rsidR="00340298" w:rsidRPr="00585AB6">
        <w:t>150</w:t>
      </w:r>
      <w:r w:rsidR="00585AB6" w:rsidRPr="00585AB6">
        <w:t> mm (</w:t>
      </w:r>
      <w:r w:rsidR="00340298" w:rsidRPr="00585AB6">
        <w:t>6</w:t>
      </w:r>
      <w:r w:rsidR="00585AB6" w:rsidRPr="00585AB6">
        <w:t> inches)</w:t>
      </w:r>
      <w:r w:rsidRPr="00585AB6">
        <w:t xml:space="preserve"> on center. Use </w:t>
      </w:r>
      <w:r w:rsidR="00340298" w:rsidRPr="00585AB6">
        <w:t xml:space="preserve">surface mounted </w:t>
      </w:r>
      <w:r w:rsidRPr="00585AB6">
        <w:t>fastening strip on ducts. Use pipe clamps on pipes or other round penetrations.</w:t>
      </w:r>
    </w:p>
    <w:p w:rsidR="0036510C" w:rsidRPr="00585AB6" w:rsidRDefault="003A7557" w:rsidP="003A7557">
      <w:pPr>
        <w:pStyle w:val="PR2"/>
      </w:pPr>
      <w:r w:rsidRPr="00585AB6">
        <w:t>Apply sealant to top edge of flashing.</w:t>
      </w:r>
    </w:p>
    <w:p w:rsidR="003A7557" w:rsidRPr="00585AB6" w:rsidRDefault="003A7557" w:rsidP="003A7557">
      <w:pPr>
        <w:pStyle w:val="PR1"/>
      </w:pPr>
      <w:r w:rsidRPr="00585AB6">
        <w:t>Installing Building Expansion Joints</w:t>
      </w:r>
      <w:r w:rsidR="00585AB6" w:rsidRPr="00585AB6">
        <w:t>:</w:t>
      </w:r>
    </w:p>
    <w:p w:rsidR="0036510C" w:rsidRPr="00EA0D76" w:rsidRDefault="0036510C" w:rsidP="003A7557">
      <w:pPr>
        <w:pStyle w:val="CMT"/>
        <w:rPr>
          <w:color w:val="000000" w:themeColor="text1"/>
        </w:rPr>
      </w:pPr>
      <w:r w:rsidRPr="00EA0D76">
        <w:rPr>
          <w:color w:val="000000" w:themeColor="text1"/>
        </w:rPr>
        <w:t>SPEC WRITER NOTE</w:t>
      </w:r>
      <w:r w:rsidR="00A67D6D" w:rsidRPr="00EA0D76">
        <w:rPr>
          <w:color w:val="000000" w:themeColor="text1"/>
        </w:rPr>
        <w:t>S</w:t>
      </w:r>
      <w:r w:rsidR="00585AB6" w:rsidRPr="00EA0D76">
        <w:rPr>
          <w:color w:val="000000" w:themeColor="text1"/>
        </w:rPr>
        <w:t>:</w:t>
      </w:r>
    </w:p>
    <w:p w:rsidR="0036510C" w:rsidRPr="00EA0D76" w:rsidRDefault="00647D03" w:rsidP="008E5125">
      <w:pPr>
        <w:pStyle w:val="CMT"/>
        <w:rPr>
          <w:color w:val="000000" w:themeColor="text1"/>
        </w:rPr>
      </w:pPr>
      <w:r w:rsidRPr="00EA0D76">
        <w:rPr>
          <w:color w:val="000000" w:themeColor="text1"/>
        </w:rPr>
        <w:t xml:space="preserve">1. </w:t>
      </w:r>
      <w:r w:rsidR="003A7557" w:rsidRPr="00EA0D76">
        <w:rPr>
          <w:color w:val="000000" w:themeColor="text1"/>
        </w:rPr>
        <w:t>Do not put expansion joints at roof membrane level.</w:t>
      </w:r>
    </w:p>
    <w:p w:rsidR="0036510C" w:rsidRPr="00EA0D76" w:rsidRDefault="00647D03" w:rsidP="008E5125">
      <w:pPr>
        <w:pStyle w:val="CMT"/>
        <w:rPr>
          <w:color w:val="000000" w:themeColor="text1"/>
        </w:rPr>
      </w:pPr>
      <w:r w:rsidRPr="00EA0D76">
        <w:rPr>
          <w:color w:val="000000" w:themeColor="text1"/>
        </w:rPr>
        <w:t xml:space="preserve">2. </w:t>
      </w:r>
      <w:r w:rsidR="003A7557" w:rsidRPr="00EA0D76">
        <w:rPr>
          <w:color w:val="000000" w:themeColor="text1"/>
        </w:rPr>
        <w:t xml:space="preserve">Design joints to be installed on curbs </w:t>
      </w:r>
      <w:r w:rsidR="00340298" w:rsidRPr="00EA0D76">
        <w:rPr>
          <w:color w:val="000000" w:themeColor="text1"/>
        </w:rPr>
        <w:t>minimum</w:t>
      </w:r>
      <w:r w:rsidR="003A7557" w:rsidRPr="00EA0D76">
        <w:rPr>
          <w:color w:val="000000" w:themeColor="text1"/>
        </w:rPr>
        <w:t xml:space="preserve"> 200</w:t>
      </w:r>
      <w:r w:rsidR="00585AB6" w:rsidRPr="00EA0D76">
        <w:rPr>
          <w:color w:val="000000" w:themeColor="text1"/>
        </w:rPr>
        <w:t> mm (</w:t>
      </w:r>
      <w:r w:rsidR="003A7557" w:rsidRPr="00EA0D76">
        <w:rPr>
          <w:color w:val="000000" w:themeColor="text1"/>
        </w:rPr>
        <w:t>8</w:t>
      </w:r>
      <w:r w:rsidR="00585AB6" w:rsidRPr="00EA0D76">
        <w:rPr>
          <w:color w:val="000000" w:themeColor="text1"/>
        </w:rPr>
        <w:t> inches)</w:t>
      </w:r>
      <w:r w:rsidR="003A7557" w:rsidRPr="00EA0D76">
        <w:rPr>
          <w:color w:val="000000" w:themeColor="text1"/>
        </w:rPr>
        <w:t xml:space="preserve"> high especially at walls.</w:t>
      </w:r>
    </w:p>
    <w:p w:rsidR="0036510C" w:rsidRPr="00EA0D76" w:rsidRDefault="00647D03" w:rsidP="008E5125">
      <w:pPr>
        <w:pStyle w:val="CMT"/>
        <w:rPr>
          <w:color w:val="000000" w:themeColor="text1"/>
        </w:rPr>
      </w:pPr>
      <w:r w:rsidRPr="00EA0D76">
        <w:rPr>
          <w:color w:val="000000" w:themeColor="text1"/>
        </w:rPr>
        <w:t xml:space="preserve">3. </w:t>
      </w:r>
      <w:r w:rsidR="003A7557" w:rsidRPr="00EA0D76">
        <w:rPr>
          <w:color w:val="000000" w:themeColor="text1"/>
        </w:rPr>
        <w:t>Detail expansion joint.</w:t>
      </w:r>
    </w:p>
    <w:p w:rsidR="0036510C" w:rsidRPr="00585AB6" w:rsidRDefault="003A7557" w:rsidP="003A7557">
      <w:pPr>
        <w:pStyle w:val="PR2"/>
      </w:pPr>
      <w:r w:rsidRPr="00585AB6">
        <w:t>Install base flashing on curbs as specified.</w:t>
      </w:r>
    </w:p>
    <w:p w:rsidR="0036510C" w:rsidRPr="00585AB6" w:rsidRDefault="00585AB6" w:rsidP="003A7557">
      <w:pPr>
        <w:pStyle w:val="PR2"/>
      </w:pPr>
      <w:r>
        <w:t>Coordinate installation with // metal expansion joint cover // roof expansion joint system //.</w:t>
      </w:r>
    </w:p>
    <w:p w:rsidR="0036510C" w:rsidRPr="00585AB6" w:rsidRDefault="003A7557" w:rsidP="003A7557">
      <w:pPr>
        <w:pStyle w:val="PR2"/>
      </w:pPr>
      <w:r w:rsidRPr="00585AB6">
        <w:t>Install flexible tubing 1</w:t>
      </w:r>
      <w:r w:rsidR="00585AB6" w:rsidRPr="00585AB6">
        <w:noBreakHyphen/>
      </w:r>
      <w:r w:rsidRPr="00585AB6">
        <w:t xml:space="preserve">1/2 times width of joint </w:t>
      </w:r>
      <w:r w:rsidR="00E94690" w:rsidRPr="00585AB6">
        <w:t xml:space="preserve">centered </w:t>
      </w:r>
      <w:r w:rsidRPr="00585AB6">
        <w:t xml:space="preserve">over joint. Cover tubing with flashing </w:t>
      </w:r>
      <w:r w:rsidR="00E94690" w:rsidRPr="00585AB6">
        <w:t xml:space="preserve">sheet </w:t>
      </w:r>
      <w:r w:rsidRPr="00585AB6">
        <w:t xml:space="preserve">adhered to base flashing and lapping base flashing </w:t>
      </w:r>
      <w:r w:rsidR="009E0C68" w:rsidRPr="00585AB6">
        <w:t>roofing manufacturer's standard dimension</w:t>
      </w:r>
      <w:r w:rsidRPr="00585AB6">
        <w:t>.</w:t>
      </w:r>
      <w:r w:rsidR="00F4045A" w:rsidRPr="00585AB6">
        <w:t xml:space="preserve"> </w:t>
      </w:r>
      <w:r w:rsidRPr="00585AB6">
        <w:t xml:space="preserve">Finish edges of laps with </w:t>
      </w:r>
      <w:r w:rsidR="00E94690" w:rsidRPr="00585AB6">
        <w:t xml:space="preserve">lap </w:t>
      </w:r>
      <w:r w:rsidRPr="00585AB6">
        <w:t>sealant.</w:t>
      </w:r>
    </w:p>
    <w:p w:rsidR="0036510C" w:rsidRPr="00585AB6" w:rsidRDefault="003A7557" w:rsidP="003A7557">
      <w:pPr>
        <w:pStyle w:val="PR1"/>
      </w:pPr>
      <w:r w:rsidRPr="00585AB6">
        <w:t xml:space="preserve">Repairs </w:t>
      </w:r>
      <w:r w:rsidR="00E94690" w:rsidRPr="00585AB6">
        <w:t>to Membrane and Flashings</w:t>
      </w:r>
      <w:r w:rsidR="00585AB6" w:rsidRPr="00585AB6">
        <w:t>:</w:t>
      </w:r>
    </w:p>
    <w:p w:rsidR="0036510C" w:rsidRPr="00585AB6" w:rsidRDefault="003A7557" w:rsidP="003A7557">
      <w:pPr>
        <w:pStyle w:val="PR2"/>
      </w:pPr>
      <w:r w:rsidRPr="00585AB6">
        <w:t>Remove sections of roofing</w:t>
      </w:r>
      <w:r w:rsidR="00E94690" w:rsidRPr="00585AB6">
        <w:t xml:space="preserve"> membrane</w:t>
      </w:r>
      <w:r w:rsidRPr="00585AB6">
        <w:t xml:space="preserve"> </w:t>
      </w:r>
      <w:r w:rsidR="00E94690" w:rsidRPr="00585AB6">
        <w:t xml:space="preserve">and </w:t>
      </w:r>
      <w:r w:rsidRPr="00585AB6">
        <w:t xml:space="preserve">flashing </w:t>
      </w:r>
      <w:r w:rsidR="00E94690" w:rsidRPr="00585AB6">
        <w:t xml:space="preserve">sheets </w:t>
      </w:r>
      <w:r w:rsidRPr="00585AB6">
        <w:t xml:space="preserve">that </w:t>
      </w:r>
      <w:r w:rsidR="00E94690" w:rsidRPr="00585AB6">
        <w:t xml:space="preserve">are </w:t>
      </w:r>
      <w:r w:rsidRPr="00585AB6">
        <w:t>creased</w:t>
      </w:r>
      <w:r w:rsidR="00E94690" w:rsidRPr="00585AB6">
        <w:t>,</w:t>
      </w:r>
      <w:r w:rsidRPr="00585AB6">
        <w:t xml:space="preserve"> wrinkled</w:t>
      </w:r>
      <w:r w:rsidR="00E94690" w:rsidRPr="00585AB6">
        <w:t>,</w:t>
      </w:r>
      <w:r w:rsidRPr="00585AB6">
        <w:t xml:space="preserve"> or </w:t>
      </w:r>
      <w:proofErr w:type="spellStart"/>
      <w:r w:rsidRPr="00585AB6">
        <w:t>fishmouthed</w:t>
      </w:r>
      <w:proofErr w:type="spellEnd"/>
      <w:r w:rsidRPr="00585AB6">
        <w:t>.</w:t>
      </w:r>
    </w:p>
    <w:p w:rsidR="003A7557" w:rsidRPr="00585AB6" w:rsidRDefault="003A7557" w:rsidP="003A7557">
      <w:pPr>
        <w:pStyle w:val="PR2"/>
      </w:pPr>
      <w:r w:rsidRPr="00585AB6">
        <w:t>Cover removed areas, cuts and damaged areas with patch extending 100</w:t>
      </w:r>
      <w:r w:rsidR="00585AB6" w:rsidRPr="00585AB6">
        <w:t> mm (</w:t>
      </w:r>
      <w:r w:rsidR="00E94690" w:rsidRPr="00585AB6">
        <w:t>4</w:t>
      </w:r>
      <w:r w:rsidR="00585AB6" w:rsidRPr="00585AB6">
        <w:t> inches)</w:t>
      </w:r>
      <w:r w:rsidRPr="00585AB6">
        <w:t xml:space="preserve"> beyond damaged, cut, or removed area. </w:t>
      </w:r>
      <w:r w:rsidR="00E94690" w:rsidRPr="00585AB6">
        <w:t>Weld patch</w:t>
      </w:r>
      <w:r w:rsidRPr="00585AB6">
        <w:t xml:space="preserve"> to roof</w:t>
      </w:r>
      <w:r w:rsidR="00E94690" w:rsidRPr="00585AB6">
        <w:t>ing</w:t>
      </w:r>
      <w:r w:rsidRPr="00585AB6">
        <w:t xml:space="preserve"> membrane or flashing</w:t>
      </w:r>
      <w:r w:rsidR="00E94690" w:rsidRPr="00585AB6">
        <w:t xml:space="preserve"> sheet</w:t>
      </w:r>
      <w:r w:rsidRPr="00585AB6">
        <w:t xml:space="preserve">. Finish edge of lap with </w:t>
      </w:r>
      <w:r w:rsidR="00E4189A" w:rsidRPr="00585AB6">
        <w:t xml:space="preserve">lap </w:t>
      </w:r>
      <w:r w:rsidRPr="00585AB6">
        <w:t>sealant.</w:t>
      </w:r>
    </w:p>
    <w:p w:rsidR="002D33E5" w:rsidRPr="00585AB6" w:rsidRDefault="003A7557" w:rsidP="003A7557">
      <w:pPr>
        <w:pStyle w:val="ART"/>
      </w:pPr>
      <w:r w:rsidRPr="00585AB6">
        <w:t>FLEXIBLE WALKWAYS</w:t>
      </w:r>
    </w:p>
    <w:p w:rsidR="002D33E5" w:rsidRPr="00EA0D76" w:rsidRDefault="002D33E5" w:rsidP="003A7557">
      <w:pPr>
        <w:pStyle w:val="CMT"/>
        <w:rPr>
          <w:color w:val="000000" w:themeColor="text1"/>
        </w:rPr>
      </w:pPr>
      <w:r w:rsidRPr="00EA0D76">
        <w:rPr>
          <w:color w:val="000000" w:themeColor="text1"/>
        </w:rPr>
        <w:t>SPEC WRITER NOTE</w:t>
      </w:r>
      <w:r w:rsidR="00A67D6D" w:rsidRPr="00EA0D76">
        <w:rPr>
          <w:color w:val="000000" w:themeColor="text1"/>
        </w:rPr>
        <w:t>S</w:t>
      </w:r>
      <w:r w:rsidR="00585AB6" w:rsidRPr="00EA0D76">
        <w:rPr>
          <w:color w:val="000000" w:themeColor="text1"/>
        </w:rPr>
        <w:t>:</w:t>
      </w:r>
    </w:p>
    <w:p w:rsidR="002D33E5" w:rsidRPr="00EA0D76" w:rsidRDefault="00647D03" w:rsidP="008E5125">
      <w:pPr>
        <w:pStyle w:val="CMT"/>
        <w:rPr>
          <w:color w:val="000000" w:themeColor="text1"/>
        </w:rPr>
      </w:pPr>
      <w:r w:rsidRPr="00EA0D76">
        <w:rPr>
          <w:color w:val="000000" w:themeColor="text1"/>
        </w:rPr>
        <w:t xml:space="preserve">1. </w:t>
      </w:r>
      <w:r w:rsidR="003A7557" w:rsidRPr="00EA0D76">
        <w:rPr>
          <w:color w:val="000000" w:themeColor="text1"/>
        </w:rPr>
        <w:t xml:space="preserve">Use </w:t>
      </w:r>
      <w:r w:rsidR="009E0C68" w:rsidRPr="00EA0D76">
        <w:rPr>
          <w:color w:val="000000" w:themeColor="text1"/>
        </w:rPr>
        <w:t>manufactured walkway pad</w:t>
      </w:r>
      <w:r w:rsidR="003A7557" w:rsidRPr="00EA0D76">
        <w:rPr>
          <w:color w:val="000000" w:themeColor="text1"/>
        </w:rPr>
        <w:t xml:space="preserve"> for walkways over roof areas which do not have paver walkways between equipment.</w:t>
      </w:r>
    </w:p>
    <w:p w:rsidR="002D33E5" w:rsidRPr="00EA0D76" w:rsidRDefault="009E0C68" w:rsidP="008E5125">
      <w:pPr>
        <w:pStyle w:val="CMT"/>
        <w:rPr>
          <w:color w:val="000000" w:themeColor="text1"/>
        </w:rPr>
      </w:pPr>
      <w:r w:rsidRPr="00EA0D76">
        <w:rPr>
          <w:color w:val="000000" w:themeColor="text1"/>
        </w:rPr>
        <w:t>2</w:t>
      </w:r>
      <w:r w:rsidR="00647D03" w:rsidRPr="00EA0D76">
        <w:rPr>
          <w:color w:val="000000" w:themeColor="text1"/>
        </w:rPr>
        <w:t xml:space="preserve">. </w:t>
      </w:r>
      <w:r w:rsidR="003A7557" w:rsidRPr="00EA0D76">
        <w:rPr>
          <w:color w:val="000000" w:themeColor="text1"/>
        </w:rPr>
        <w:t>Clearly indicate on roof plan PVC walkways.</w:t>
      </w:r>
    </w:p>
    <w:p w:rsidR="009E0C68" w:rsidRPr="00585AB6" w:rsidRDefault="009E0C68" w:rsidP="003A7557">
      <w:pPr>
        <w:pStyle w:val="PR1"/>
      </w:pPr>
      <w:r w:rsidRPr="00585AB6">
        <w:t>Walkway</w:t>
      </w:r>
      <w:r w:rsidR="00675464" w:rsidRPr="00585AB6">
        <w:t xml:space="preserve"> Pad</w:t>
      </w:r>
      <w:r w:rsidR="00585AB6" w:rsidRPr="00585AB6">
        <w:t xml:space="preserve">: </w:t>
      </w:r>
      <w:r w:rsidRPr="00585AB6">
        <w:t>PVC walkwa</w:t>
      </w:r>
      <w:r w:rsidR="00945C61" w:rsidRPr="00585AB6">
        <w:t>y pad</w:t>
      </w:r>
      <w:r w:rsidRPr="00585AB6">
        <w:t xml:space="preserve"> with </w:t>
      </w:r>
      <w:r w:rsidR="00945C61" w:rsidRPr="00585AB6">
        <w:t xml:space="preserve">slip resistant surface and </w:t>
      </w:r>
      <w:r w:rsidRPr="00585AB6">
        <w:t xml:space="preserve">molded channels on </w:t>
      </w:r>
      <w:r w:rsidR="00315C11" w:rsidRPr="00585AB6">
        <w:t xml:space="preserve">the </w:t>
      </w:r>
      <w:r w:rsidRPr="00585AB6">
        <w:t>underside for water drainage.</w:t>
      </w:r>
    </w:p>
    <w:p w:rsidR="003A7557" w:rsidRPr="00585AB6" w:rsidRDefault="00596440" w:rsidP="003A7557">
      <w:pPr>
        <w:pStyle w:val="ART"/>
      </w:pPr>
      <w:r w:rsidRPr="00585AB6">
        <w:lastRenderedPageBreak/>
        <w:t xml:space="preserve">PAVER </w:t>
      </w:r>
      <w:r w:rsidR="003A7557" w:rsidRPr="00585AB6">
        <w:t>INSTALLATION</w:t>
      </w:r>
    </w:p>
    <w:p w:rsidR="002D33E5" w:rsidRPr="00EA0D76" w:rsidRDefault="002D33E5" w:rsidP="003A7557">
      <w:pPr>
        <w:pStyle w:val="CMT"/>
        <w:rPr>
          <w:color w:val="000000" w:themeColor="text1"/>
        </w:rPr>
      </w:pPr>
      <w:r w:rsidRPr="00EA0D76">
        <w:rPr>
          <w:color w:val="000000" w:themeColor="text1"/>
        </w:rPr>
        <w:t>SPEC WRITER NOTES</w:t>
      </w:r>
      <w:r w:rsidR="00585AB6" w:rsidRPr="00EA0D76">
        <w:rPr>
          <w:color w:val="000000" w:themeColor="text1"/>
        </w:rPr>
        <w:t>:</w:t>
      </w:r>
    </w:p>
    <w:p w:rsidR="002D33E5" w:rsidRPr="00EA0D76" w:rsidRDefault="00647D03" w:rsidP="008E5125">
      <w:pPr>
        <w:pStyle w:val="CMT"/>
        <w:rPr>
          <w:color w:val="000000" w:themeColor="text1"/>
        </w:rPr>
      </w:pPr>
      <w:r w:rsidRPr="00EA0D76">
        <w:rPr>
          <w:color w:val="000000" w:themeColor="text1"/>
        </w:rPr>
        <w:t xml:space="preserve">1. </w:t>
      </w:r>
      <w:r w:rsidR="003A7557" w:rsidRPr="00EA0D76">
        <w:rPr>
          <w:color w:val="000000" w:themeColor="text1"/>
        </w:rPr>
        <w:t>Use pavers in the following locations as a minimum</w:t>
      </w:r>
      <w:r w:rsidR="00585AB6" w:rsidRPr="00EA0D76">
        <w:rPr>
          <w:color w:val="000000" w:themeColor="text1"/>
        </w:rPr>
        <w:t>:</w:t>
      </w:r>
    </w:p>
    <w:p w:rsidR="002D33E5" w:rsidRPr="00EA0D76" w:rsidRDefault="00647D03" w:rsidP="008E5125">
      <w:pPr>
        <w:pStyle w:val="CMT"/>
        <w:rPr>
          <w:color w:val="000000" w:themeColor="text1"/>
        </w:rPr>
      </w:pPr>
      <w:r w:rsidRPr="00EA0D76">
        <w:rPr>
          <w:color w:val="000000" w:themeColor="text1"/>
        </w:rPr>
        <w:t xml:space="preserve">a. </w:t>
      </w:r>
      <w:r w:rsidR="003A7557" w:rsidRPr="00EA0D76">
        <w:rPr>
          <w:color w:val="000000" w:themeColor="text1"/>
        </w:rPr>
        <w:t>At working and access areas of equipment requiring servicing.</w:t>
      </w:r>
    </w:p>
    <w:p w:rsidR="002D33E5" w:rsidRPr="00EA0D76" w:rsidRDefault="00647D03" w:rsidP="008E5125">
      <w:pPr>
        <w:pStyle w:val="CMT"/>
        <w:rPr>
          <w:color w:val="000000" w:themeColor="text1"/>
        </w:rPr>
      </w:pPr>
      <w:r w:rsidRPr="00EA0D76">
        <w:rPr>
          <w:color w:val="000000" w:themeColor="text1"/>
        </w:rPr>
        <w:t xml:space="preserve">b. </w:t>
      </w:r>
      <w:r w:rsidR="003A7557" w:rsidRPr="00EA0D76">
        <w:rPr>
          <w:color w:val="000000" w:themeColor="text1"/>
        </w:rPr>
        <w:t>At equipment having discharges detrimental to roof membrane, under gooseneck discharges from kitchens and chemical exhausts.</w:t>
      </w:r>
    </w:p>
    <w:p w:rsidR="002D33E5" w:rsidRPr="00EA0D76" w:rsidRDefault="00647D03" w:rsidP="008E5125">
      <w:pPr>
        <w:pStyle w:val="CMT"/>
        <w:rPr>
          <w:color w:val="000000" w:themeColor="text1"/>
        </w:rPr>
      </w:pPr>
      <w:r w:rsidRPr="00EA0D76">
        <w:rPr>
          <w:color w:val="000000" w:themeColor="text1"/>
        </w:rPr>
        <w:t xml:space="preserve">c. </w:t>
      </w:r>
      <w:r w:rsidR="003A7557" w:rsidRPr="00EA0D76">
        <w:rPr>
          <w:color w:val="000000" w:themeColor="text1"/>
        </w:rPr>
        <w:t>At landing points for hatches, ladders, and doors entering roof level.</w:t>
      </w:r>
    </w:p>
    <w:p w:rsidR="00596440" w:rsidRPr="00EA0D76" w:rsidRDefault="00596440" w:rsidP="00596440">
      <w:pPr>
        <w:pStyle w:val="CMT"/>
        <w:rPr>
          <w:color w:val="000000" w:themeColor="text1"/>
        </w:rPr>
      </w:pPr>
      <w:r w:rsidRPr="00EA0D76">
        <w:rPr>
          <w:color w:val="000000" w:themeColor="text1"/>
        </w:rPr>
        <w:t>2. Confirm that walkways and pavers are shown on drawings.</w:t>
      </w:r>
    </w:p>
    <w:p w:rsidR="002D33E5" w:rsidRPr="00EA0D76" w:rsidRDefault="00647D03" w:rsidP="008E5125">
      <w:pPr>
        <w:pStyle w:val="CMT"/>
        <w:rPr>
          <w:color w:val="000000" w:themeColor="text1"/>
        </w:rPr>
      </w:pPr>
      <w:r w:rsidRPr="00EA0D76">
        <w:rPr>
          <w:color w:val="000000" w:themeColor="text1"/>
        </w:rPr>
        <w:t xml:space="preserve">3. </w:t>
      </w:r>
      <w:r w:rsidR="003A7557" w:rsidRPr="00EA0D76">
        <w:rPr>
          <w:color w:val="000000" w:themeColor="text1"/>
        </w:rPr>
        <w:t xml:space="preserve">Specify pavers and anchorage for pavers when weight of pavers does not meet requirements for wind velocities </w:t>
      </w:r>
      <w:r w:rsidR="005B1B67" w:rsidRPr="00EA0D76">
        <w:rPr>
          <w:color w:val="000000" w:themeColor="text1"/>
        </w:rPr>
        <w:t>according to</w:t>
      </w:r>
      <w:r w:rsidR="003A7557" w:rsidRPr="00EA0D76">
        <w:rPr>
          <w:color w:val="000000" w:themeColor="text1"/>
        </w:rPr>
        <w:t xml:space="preserve"> </w:t>
      </w:r>
      <w:r w:rsidR="00585AB6" w:rsidRPr="00EA0D76">
        <w:rPr>
          <w:color w:val="000000" w:themeColor="text1"/>
        </w:rPr>
        <w:t>ANSI/SPRI </w:t>
      </w:r>
      <w:r w:rsidR="003E6D8F" w:rsidRPr="00EA0D76">
        <w:rPr>
          <w:color w:val="000000" w:themeColor="text1"/>
        </w:rPr>
        <w:t>RP</w:t>
      </w:r>
      <w:r w:rsidR="00585AB6" w:rsidRPr="00EA0D76">
        <w:rPr>
          <w:color w:val="000000" w:themeColor="text1"/>
        </w:rPr>
        <w:noBreakHyphen/>
      </w:r>
      <w:r w:rsidR="003E6D8F" w:rsidRPr="00EA0D76">
        <w:rPr>
          <w:color w:val="000000" w:themeColor="text1"/>
        </w:rPr>
        <w:t>4</w:t>
      </w:r>
      <w:r w:rsidR="003A7557" w:rsidRPr="00EA0D76">
        <w:rPr>
          <w:color w:val="000000" w:themeColor="text1"/>
        </w:rPr>
        <w:t>.</w:t>
      </w:r>
    </w:p>
    <w:p w:rsidR="002D33E5" w:rsidRPr="00EA0D76" w:rsidRDefault="00647D03" w:rsidP="008E5125">
      <w:pPr>
        <w:pStyle w:val="CMT"/>
        <w:rPr>
          <w:color w:val="000000" w:themeColor="text1"/>
        </w:rPr>
      </w:pPr>
      <w:r w:rsidRPr="00EA0D76">
        <w:rPr>
          <w:color w:val="000000" w:themeColor="text1"/>
        </w:rPr>
        <w:t xml:space="preserve">4. </w:t>
      </w:r>
      <w:r w:rsidR="003A7557" w:rsidRPr="00EA0D76">
        <w:rPr>
          <w:color w:val="000000" w:themeColor="text1"/>
        </w:rPr>
        <w:t xml:space="preserve">Pavers without interlocking connectors require strapping together and edge clamps when </w:t>
      </w:r>
      <w:r w:rsidR="005B1B67" w:rsidRPr="00EA0D76">
        <w:rPr>
          <w:color w:val="000000" w:themeColor="text1"/>
        </w:rPr>
        <w:t xml:space="preserve">pavers </w:t>
      </w:r>
      <w:r w:rsidR="003A7557" w:rsidRPr="00EA0D76">
        <w:rPr>
          <w:color w:val="000000" w:themeColor="text1"/>
        </w:rPr>
        <w:t>do not provide minimum weight for wind uplift resistance.</w:t>
      </w:r>
    </w:p>
    <w:p w:rsidR="002D33E5" w:rsidRPr="00EA0D76" w:rsidRDefault="00647D03" w:rsidP="008E5125">
      <w:pPr>
        <w:pStyle w:val="CMT"/>
        <w:rPr>
          <w:color w:val="000000" w:themeColor="text1"/>
        </w:rPr>
      </w:pPr>
      <w:r w:rsidRPr="00EA0D76">
        <w:rPr>
          <w:color w:val="000000" w:themeColor="text1"/>
        </w:rPr>
        <w:t xml:space="preserve">5. </w:t>
      </w:r>
      <w:r w:rsidR="003A7557" w:rsidRPr="00EA0D76">
        <w:rPr>
          <w:color w:val="000000" w:themeColor="text1"/>
        </w:rPr>
        <w:t>Use mechanical strapping to create perimeter anchor, at penetrations, cuts at valleys, over drains, and where partial or cut units occur.</w:t>
      </w:r>
    </w:p>
    <w:p w:rsidR="002D33E5" w:rsidRPr="00EA0D76" w:rsidRDefault="00647D03" w:rsidP="008E5125">
      <w:pPr>
        <w:pStyle w:val="CMT"/>
        <w:rPr>
          <w:color w:val="000000" w:themeColor="text1"/>
        </w:rPr>
      </w:pPr>
      <w:r w:rsidRPr="00EA0D76">
        <w:rPr>
          <w:color w:val="000000" w:themeColor="text1"/>
        </w:rPr>
        <w:t xml:space="preserve">6. </w:t>
      </w:r>
      <w:r w:rsidR="003A7557" w:rsidRPr="00EA0D76">
        <w:rPr>
          <w:color w:val="000000" w:themeColor="text1"/>
        </w:rPr>
        <w:t>Detail strapping, perimeter restraints, edge clamps and location of strapping. Do not anchor through base flashing or into cants.</w:t>
      </w:r>
    </w:p>
    <w:p w:rsidR="002D33E5" w:rsidRPr="00EA0D76" w:rsidRDefault="00647D03" w:rsidP="008E5125">
      <w:pPr>
        <w:pStyle w:val="CMT"/>
        <w:rPr>
          <w:color w:val="000000" w:themeColor="text1"/>
        </w:rPr>
      </w:pPr>
      <w:r w:rsidRPr="00EA0D76">
        <w:rPr>
          <w:color w:val="000000" w:themeColor="text1"/>
        </w:rPr>
        <w:t xml:space="preserve">7. </w:t>
      </w:r>
      <w:r w:rsidR="003A7557" w:rsidRPr="00EA0D76">
        <w:rPr>
          <w:color w:val="000000" w:themeColor="text1"/>
        </w:rPr>
        <w:t>Interlocking connectors</w:t>
      </w:r>
      <w:r w:rsidR="00585AB6" w:rsidRPr="00EA0D76">
        <w:rPr>
          <w:color w:val="000000" w:themeColor="text1"/>
        </w:rPr>
        <w:t>:</w:t>
      </w:r>
    </w:p>
    <w:p w:rsidR="002D33E5" w:rsidRPr="00EA0D76" w:rsidRDefault="00647D03" w:rsidP="008E5125">
      <w:pPr>
        <w:pStyle w:val="CMT"/>
        <w:rPr>
          <w:color w:val="000000" w:themeColor="text1"/>
        </w:rPr>
      </w:pPr>
      <w:r w:rsidRPr="00EA0D76">
        <w:rPr>
          <w:color w:val="000000" w:themeColor="text1"/>
        </w:rPr>
        <w:t xml:space="preserve">a. </w:t>
      </w:r>
      <w:r w:rsidR="003A7557" w:rsidRPr="00EA0D76">
        <w:rPr>
          <w:color w:val="000000" w:themeColor="text1"/>
        </w:rPr>
        <w:t>Use 400</w:t>
      </w:r>
      <w:r w:rsidR="00585AB6" w:rsidRPr="00EA0D76">
        <w:rPr>
          <w:color w:val="000000" w:themeColor="text1"/>
        </w:rPr>
        <w:t> mm (</w:t>
      </w:r>
      <w:r w:rsidR="003A7557" w:rsidRPr="00EA0D76">
        <w:rPr>
          <w:color w:val="000000" w:themeColor="text1"/>
        </w:rPr>
        <w:t>16</w:t>
      </w:r>
      <w:r w:rsidR="00585AB6" w:rsidRPr="00EA0D76">
        <w:rPr>
          <w:color w:val="000000" w:themeColor="text1"/>
        </w:rPr>
        <w:t> inches)</w:t>
      </w:r>
      <w:r w:rsidR="003A7557" w:rsidRPr="00EA0D76">
        <w:rPr>
          <w:color w:val="000000" w:themeColor="text1"/>
        </w:rPr>
        <w:t xml:space="preserve"> on center minimum spacing of connectors.</w:t>
      </w:r>
    </w:p>
    <w:p w:rsidR="002D33E5" w:rsidRPr="00EA0D76" w:rsidRDefault="00647D03" w:rsidP="008E5125">
      <w:pPr>
        <w:pStyle w:val="CMT"/>
        <w:rPr>
          <w:color w:val="000000" w:themeColor="text1"/>
        </w:rPr>
      </w:pPr>
      <w:r w:rsidRPr="00EA0D76">
        <w:rPr>
          <w:color w:val="000000" w:themeColor="text1"/>
        </w:rPr>
        <w:t xml:space="preserve">b. </w:t>
      </w:r>
      <w:r w:rsidR="003A7557" w:rsidRPr="00EA0D76">
        <w:rPr>
          <w:color w:val="000000" w:themeColor="text1"/>
        </w:rPr>
        <w:t>Decrease spacing to 300, 200, or 100</w:t>
      </w:r>
      <w:r w:rsidR="00585AB6" w:rsidRPr="00EA0D76">
        <w:rPr>
          <w:color w:val="000000" w:themeColor="text1"/>
        </w:rPr>
        <w:t> mm (</w:t>
      </w:r>
      <w:r w:rsidR="003A7557" w:rsidRPr="00EA0D76">
        <w:rPr>
          <w:color w:val="000000" w:themeColor="text1"/>
        </w:rPr>
        <w:t>12, 8, or 4</w:t>
      </w:r>
      <w:r w:rsidR="00585AB6" w:rsidRPr="00EA0D76">
        <w:rPr>
          <w:color w:val="000000" w:themeColor="text1"/>
        </w:rPr>
        <w:t> inches)</w:t>
      </w:r>
      <w:r w:rsidR="003A7557" w:rsidRPr="00EA0D76">
        <w:rPr>
          <w:color w:val="000000" w:themeColor="text1"/>
        </w:rPr>
        <w:t xml:space="preserve"> on center for </w:t>
      </w:r>
      <w:r w:rsidR="0013474A" w:rsidRPr="00EA0D76">
        <w:rPr>
          <w:color w:val="000000" w:themeColor="text1"/>
        </w:rPr>
        <w:t xml:space="preserve">greater </w:t>
      </w:r>
      <w:r w:rsidR="003A7557" w:rsidRPr="00EA0D76">
        <w:rPr>
          <w:color w:val="000000" w:themeColor="text1"/>
        </w:rPr>
        <w:t>wind velocities.</w:t>
      </w:r>
    </w:p>
    <w:p w:rsidR="002D33E5" w:rsidRPr="00585AB6" w:rsidRDefault="003A7557" w:rsidP="008E5125">
      <w:pPr>
        <w:pStyle w:val="PR1"/>
      </w:pPr>
      <w:r w:rsidRPr="00585AB6">
        <w:t>Saw cut or core drill pavers for cut units.</w:t>
      </w:r>
    </w:p>
    <w:p w:rsidR="00531EFB" w:rsidRPr="00585AB6" w:rsidRDefault="00531EFB" w:rsidP="008E5125">
      <w:pPr>
        <w:pStyle w:val="PR1"/>
      </w:pPr>
      <w:r w:rsidRPr="00585AB6">
        <w:t>Apply protection sheet over roof membrane</w:t>
      </w:r>
      <w:r w:rsidR="009B12EE" w:rsidRPr="00585AB6">
        <w:t>. Overlap and install additional layers as recommended by roofing manufacturer.</w:t>
      </w:r>
    </w:p>
    <w:p w:rsidR="002D33E5" w:rsidRPr="00585AB6" w:rsidRDefault="003A7557" w:rsidP="008E5125">
      <w:pPr>
        <w:pStyle w:val="PR1"/>
      </w:pPr>
      <w:r w:rsidRPr="00585AB6">
        <w:t xml:space="preserve">Install pavers with butt joints in running bond with </w:t>
      </w:r>
      <w:r w:rsidR="00A21A7E" w:rsidRPr="00585AB6">
        <w:t xml:space="preserve">minimum </w:t>
      </w:r>
      <w:r w:rsidRPr="00585AB6">
        <w:t>one half</w:t>
      </w:r>
      <w:r w:rsidR="00585AB6" w:rsidRPr="00585AB6">
        <w:noBreakHyphen/>
      </w:r>
      <w:r w:rsidRPr="00585AB6">
        <w:t>length units at ends.</w:t>
      </w:r>
    </w:p>
    <w:p w:rsidR="002D33E5" w:rsidRPr="00585AB6" w:rsidRDefault="003A7557" w:rsidP="008E5125">
      <w:pPr>
        <w:pStyle w:val="PR2"/>
      </w:pPr>
      <w:r w:rsidRPr="00585AB6">
        <w:t>Stagger end joints</w:t>
      </w:r>
      <w:r w:rsidR="00585AB6" w:rsidRPr="00585AB6">
        <w:t xml:space="preserve">; </w:t>
      </w:r>
      <w:proofErr w:type="gramStart"/>
      <w:r w:rsidRPr="00585AB6">
        <w:t>generally</w:t>
      </w:r>
      <w:proofErr w:type="gramEnd"/>
      <w:r w:rsidRPr="00585AB6">
        <w:t xml:space="preserve"> locate joints near midpoint of adjacent rows, except where end joints occur in valleys. Miter end joints to fit in valleys.</w:t>
      </w:r>
    </w:p>
    <w:p w:rsidR="002D33E5" w:rsidRPr="00585AB6" w:rsidRDefault="003A7557" w:rsidP="008E5125">
      <w:pPr>
        <w:pStyle w:val="PR2"/>
      </w:pPr>
      <w:r w:rsidRPr="00585AB6">
        <w:t>Cut to fit within 13</w:t>
      </w:r>
      <w:r w:rsidR="00585AB6" w:rsidRPr="00585AB6">
        <w:t> mm (</w:t>
      </w:r>
      <w:r w:rsidRPr="00585AB6">
        <w:t>1/2</w:t>
      </w:r>
      <w:r w:rsidR="00585AB6" w:rsidRPr="00585AB6">
        <w:t> inch)</w:t>
      </w:r>
      <w:r w:rsidRPr="00585AB6">
        <w:t xml:space="preserve"> of penetrations.</w:t>
      </w:r>
    </w:p>
    <w:p w:rsidR="002D33E5" w:rsidRPr="00585AB6" w:rsidRDefault="003A7557" w:rsidP="008E5125">
      <w:pPr>
        <w:pStyle w:val="PR1"/>
      </w:pPr>
      <w:r w:rsidRPr="00585AB6">
        <w:t>Install interlocking connectors in channel units for complete tie in of units, including cut units. Use corner spacings for distance of 1200</w:t>
      </w:r>
      <w:r w:rsidR="00585AB6" w:rsidRPr="00585AB6">
        <w:t xml:space="preserve"> mm </w:t>
      </w:r>
      <w:r w:rsidR="00585AB6" w:rsidRPr="00585AB6">
        <w:lastRenderedPageBreak/>
        <w:t>(</w:t>
      </w:r>
      <w:r w:rsidRPr="00585AB6">
        <w:t>4</w:t>
      </w:r>
      <w:r w:rsidR="00585AB6" w:rsidRPr="00585AB6">
        <w:t> feet)</w:t>
      </w:r>
      <w:r w:rsidRPr="00585AB6">
        <w:t xml:space="preserve"> or more around roof drains, penetrations, and other vertical surfaces in field of roof area.</w:t>
      </w:r>
    </w:p>
    <w:p w:rsidR="002D33E5" w:rsidRPr="00585AB6" w:rsidRDefault="00585AB6" w:rsidP="008E5125">
      <w:pPr>
        <w:pStyle w:val="PR2"/>
      </w:pPr>
      <w:r>
        <w:t>Space connectors at // ______ // mm (// ______ // inches) on center at corners for 3 m (10 foot) square area.</w:t>
      </w:r>
    </w:p>
    <w:p w:rsidR="002D33E5" w:rsidRPr="00585AB6" w:rsidRDefault="00585AB6" w:rsidP="008E5125">
      <w:pPr>
        <w:pStyle w:val="PR2"/>
      </w:pPr>
      <w:r>
        <w:t>Space connectors at // ______ // mm (// ______ // inches) on center at perimeter for 1800 mm (6 foot) wide strip.</w:t>
      </w:r>
    </w:p>
    <w:p w:rsidR="002D33E5" w:rsidRPr="00585AB6" w:rsidRDefault="00585AB6" w:rsidP="008E5125">
      <w:pPr>
        <w:pStyle w:val="PR2"/>
      </w:pPr>
      <w:r>
        <w:t>Space connectors at // ______ // mm (// ______ // inches) on center in field.</w:t>
      </w:r>
    </w:p>
    <w:p w:rsidR="002D33E5" w:rsidRPr="00585AB6" w:rsidRDefault="003A7557" w:rsidP="008E5125">
      <w:pPr>
        <w:pStyle w:val="PR2"/>
      </w:pPr>
      <w:r w:rsidRPr="00585AB6">
        <w:t>Install pavers under the perimeter retainer as shown.</w:t>
      </w:r>
    </w:p>
    <w:p w:rsidR="002D33E5" w:rsidRPr="00585AB6" w:rsidRDefault="003A7557" w:rsidP="008E5125">
      <w:pPr>
        <w:pStyle w:val="PR1"/>
      </w:pPr>
      <w:r w:rsidRPr="00585AB6">
        <w:t>Install strapping where shown.</w:t>
      </w:r>
    </w:p>
    <w:p w:rsidR="002D33E5" w:rsidRPr="00585AB6" w:rsidRDefault="003A7557" w:rsidP="008E5125">
      <w:pPr>
        <w:pStyle w:val="PR2"/>
      </w:pPr>
      <w:r w:rsidRPr="00585AB6">
        <w:t>Limit strap lengths to maximum of 9</w:t>
      </w:r>
      <w:r w:rsidR="00585AB6" w:rsidRPr="00585AB6">
        <w:t> m (</w:t>
      </w:r>
      <w:r w:rsidRPr="00585AB6">
        <w:t>30</w:t>
      </w:r>
      <w:r w:rsidR="00585AB6" w:rsidRPr="00585AB6">
        <w:t> feet)</w:t>
      </w:r>
      <w:r w:rsidRPr="00585AB6">
        <w:t>.</w:t>
      </w:r>
    </w:p>
    <w:p w:rsidR="002D33E5" w:rsidRPr="00585AB6" w:rsidRDefault="003A7557" w:rsidP="008E5125">
      <w:pPr>
        <w:pStyle w:val="PR2"/>
      </w:pPr>
      <w:r w:rsidRPr="00585AB6">
        <w:t xml:space="preserve">Install straps at corner connection to perimeter retainer at approximate </w:t>
      </w:r>
      <w:proofErr w:type="gramStart"/>
      <w:r w:rsidRPr="00585AB6">
        <w:t>45 degree</w:t>
      </w:r>
      <w:proofErr w:type="gramEnd"/>
      <w:r w:rsidRPr="00585AB6">
        <w:t xml:space="preserve"> angle at approximate 3 to 3.6</w:t>
      </w:r>
      <w:r w:rsidR="00585AB6" w:rsidRPr="00585AB6">
        <w:t> m (</w:t>
      </w:r>
      <w:r w:rsidRPr="00585AB6">
        <w:t>10 to 12</w:t>
      </w:r>
      <w:r w:rsidR="00585AB6" w:rsidRPr="00585AB6">
        <w:t> feet)</w:t>
      </w:r>
      <w:r w:rsidRPr="00585AB6">
        <w:t xml:space="preserve"> from corner.</w:t>
      </w:r>
    </w:p>
    <w:p w:rsidR="002D33E5" w:rsidRPr="00585AB6" w:rsidRDefault="003A7557" w:rsidP="008E5125">
      <w:pPr>
        <w:pStyle w:val="PR2"/>
      </w:pPr>
      <w:r w:rsidRPr="00585AB6">
        <w:t xml:space="preserve">Install straps on </w:t>
      </w:r>
      <w:r w:rsidR="008B45F5" w:rsidRPr="00585AB6">
        <w:t>both sides</w:t>
      </w:r>
      <w:r w:rsidRPr="00585AB6">
        <w:t xml:space="preserve"> of valleys, hips, and ridges, with cross straps spaced </w:t>
      </w:r>
      <w:r w:rsidR="008B45F5" w:rsidRPr="00585AB6">
        <w:t>maximum</w:t>
      </w:r>
      <w:r w:rsidRPr="00585AB6">
        <w:t xml:space="preserve"> 1200</w:t>
      </w:r>
      <w:r w:rsidR="00585AB6" w:rsidRPr="00585AB6">
        <w:t> mm (</w:t>
      </w:r>
      <w:r w:rsidRPr="00585AB6">
        <w:t>4</w:t>
      </w:r>
      <w:r w:rsidR="00585AB6" w:rsidRPr="00585AB6">
        <w:t> feet)</w:t>
      </w:r>
      <w:r w:rsidRPr="00585AB6">
        <w:t xml:space="preserve"> on center between the end straps.</w:t>
      </w:r>
    </w:p>
    <w:p w:rsidR="002D33E5" w:rsidRPr="00585AB6" w:rsidRDefault="003A7557" w:rsidP="008E5125">
      <w:pPr>
        <w:pStyle w:val="PR2"/>
      </w:pPr>
      <w:r w:rsidRPr="00585AB6">
        <w:t>Install straps at perimeter of penetrations more than two paves in width or length.</w:t>
      </w:r>
    </w:p>
    <w:p w:rsidR="002D33E5" w:rsidRPr="00585AB6" w:rsidRDefault="003A7557" w:rsidP="008E5125">
      <w:pPr>
        <w:pStyle w:val="PR2"/>
      </w:pPr>
      <w:r w:rsidRPr="00585AB6">
        <w:t>Anchor straps to each paver with two fasteners per unit.</w:t>
      </w:r>
    </w:p>
    <w:p w:rsidR="002D33E5" w:rsidRPr="00585AB6" w:rsidRDefault="003A7557" w:rsidP="008E5125">
      <w:pPr>
        <w:pStyle w:val="PR2"/>
      </w:pPr>
      <w:r w:rsidRPr="00585AB6">
        <w:t>Pre</w:t>
      </w:r>
      <w:r w:rsidR="00585AB6" w:rsidRPr="00585AB6">
        <w:noBreakHyphen/>
      </w:r>
      <w:r w:rsidRPr="00585AB6">
        <w:t>drill holes for fasteners in pavers.</w:t>
      </w:r>
    </w:p>
    <w:p w:rsidR="002D33E5" w:rsidRPr="00585AB6" w:rsidRDefault="003A7557" w:rsidP="003A7557">
      <w:pPr>
        <w:pStyle w:val="ART"/>
      </w:pPr>
      <w:r w:rsidRPr="00585AB6">
        <w:t>FIELD QUALITY CONTROL</w:t>
      </w:r>
    </w:p>
    <w:p w:rsidR="009D048D" w:rsidRPr="00EA0D76" w:rsidRDefault="009D048D" w:rsidP="00882F18">
      <w:pPr>
        <w:pStyle w:val="CMT"/>
        <w:rPr>
          <w:color w:val="000000" w:themeColor="text1"/>
        </w:rPr>
      </w:pPr>
      <w:r w:rsidRPr="00EA0D76">
        <w:rPr>
          <w:color w:val="000000" w:themeColor="text1"/>
        </w:rPr>
        <w:t>SPEC WRITER NOTE</w:t>
      </w:r>
      <w:r w:rsidR="00FD439B" w:rsidRPr="00EA0D76">
        <w:rPr>
          <w:color w:val="000000" w:themeColor="text1"/>
        </w:rPr>
        <w:t>S</w:t>
      </w:r>
      <w:r w:rsidR="00585AB6" w:rsidRPr="00EA0D76">
        <w:rPr>
          <w:color w:val="000000" w:themeColor="text1"/>
        </w:rPr>
        <w:t>: Section 01 45 29</w:t>
      </w:r>
      <w:r w:rsidRPr="00EA0D76">
        <w:rPr>
          <w:color w:val="000000" w:themeColor="text1"/>
        </w:rPr>
        <w:t>, TESTING LABORATORY SERVICES</w:t>
      </w:r>
      <w:r w:rsidR="00882F18" w:rsidRPr="00EA0D76">
        <w:rPr>
          <w:color w:val="000000" w:themeColor="text1"/>
        </w:rPr>
        <w:t xml:space="preserve"> includes VA provided testing for large projects and contractor provided testing for small projects. Coordinate testing responsibility</w:t>
      </w:r>
      <w:r w:rsidRPr="00EA0D76">
        <w:rPr>
          <w:color w:val="000000" w:themeColor="text1"/>
        </w:rPr>
        <w:t>.</w:t>
      </w:r>
    </w:p>
    <w:p w:rsidR="009D048D" w:rsidRPr="00585AB6" w:rsidRDefault="009D048D" w:rsidP="009D048D">
      <w:pPr>
        <w:pStyle w:val="PR1"/>
      </w:pPr>
      <w:r w:rsidRPr="00585AB6">
        <w:t>Field Tests</w:t>
      </w:r>
      <w:r w:rsidR="00585AB6" w:rsidRPr="00585AB6">
        <w:t xml:space="preserve">: </w:t>
      </w:r>
      <w:r w:rsidRPr="00585AB6">
        <w:t xml:space="preserve">Performed by testing laboratory specified in </w:t>
      </w:r>
      <w:r w:rsidR="00585AB6" w:rsidRPr="00585AB6">
        <w:t>Section 01 45 29</w:t>
      </w:r>
      <w:r w:rsidRPr="00585AB6">
        <w:t>, TESTING LABORATORY SERVICES.</w:t>
      </w:r>
    </w:p>
    <w:p w:rsidR="009D048D" w:rsidRPr="00EA0D76" w:rsidRDefault="009D048D" w:rsidP="009D048D">
      <w:pPr>
        <w:pStyle w:val="CMT"/>
        <w:rPr>
          <w:color w:val="000000" w:themeColor="text1"/>
        </w:rPr>
      </w:pPr>
      <w:r w:rsidRPr="00EA0D76">
        <w:rPr>
          <w:color w:val="000000" w:themeColor="text1"/>
        </w:rPr>
        <w:t>SPEC WRITER NOTE</w:t>
      </w:r>
      <w:r w:rsidR="00585AB6" w:rsidRPr="00EA0D76">
        <w:rPr>
          <w:color w:val="000000" w:themeColor="text1"/>
        </w:rPr>
        <w:t>: ANSI/SPRI </w:t>
      </w:r>
      <w:r w:rsidRPr="00EA0D76">
        <w:rPr>
          <w:color w:val="000000" w:themeColor="text1"/>
        </w:rPr>
        <w:t>FX</w:t>
      </w:r>
      <w:r w:rsidR="00585AB6" w:rsidRPr="00EA0D76">
        <w:rPr>
          <w:color w:val="000000" w:themeColor="text1"/>
        </w:rPr>
        <w:noBreakHyphen/>
      </w:r>
      <w:r w:rsidRPr="00EA0D76">
        <w:rPr>
          <w:color w:val="000000" w:themeColor="text1"/>
        </w:rPr>
        <w:t>1 sets testing frequency as 10 tests for first 4,650</w:t>
      </w:r>
      <w:r w:rsidR="00585AB6" w:rsidRPr="00EA0D76">
        <w:rPr>
          <w:color w:val="000000" w:themeColor="text1"/>
        </w:rPr>
        <w:t> sq. m (</w:t>
      </w:r>
      <w:r w:rsidRPr="00EA0D76">
        <w:rPr>
          <w:color w:val="000000" w:themeColor="text1"/>
        </w:rPr>
        <w:t>50,000</w:t>
      </w:r>
      <w:r w:rsidR="00585AB6" w:rsidRPr="00EA0D76">
        <w:rPr>
          <w:color w:val="000000" w:themeColor="text1"/>
        </w:rPr>
        <w:t> sq. ft.)</w:t>
      </w:r>
      <w:r w:rsidRPr="00EA0D76">
        <w:rPr>
          <w:color w:val="000000" w:themeColor="text1"/>
        </w:rPr>
        <w:t xml:space="preserve"> and five tests for each additional 4,650</w:t>
      </w:r>
      <w:r w:rsidR="00585AB6" w:rsidRPr="00EA0D76">
        <w:rPr>
          <w:color w:val="000000" w:themeColor="text1"/>
        </w:rPr>
        <w:t> sq. m (</w:t>
      </w:r>
      <w:r w:rsidRPr="00EA0D76">
        <w:rPr>
          <w:color w:val="000000" w:themeColor="text1"/>
        </w:rPr>
        <w:t>50,000</w:t>
      </w:r>
      <w:r w:rsidR="00585AB6" w:rsidRPr="00EA0D76">
        <w:rPr>
          <w:color w:val="000000" w:themeColor="text1"/>
        </w:rPr>
        <w:t> sq. ft.)</w:t>
      </w:r>
      <w:r w:rsidRPr="00EA0D76">
        <w:rPr>
          <w:color w:val="000000" w:themeColor="text1"/>
        </w:rPr>
        <w:t>. Specify frequency to suit project conditions.</w:t>
      </w:r>
    </w:p>
    <w:p w:rsidR="009D048D" w:rsidRPr="00585AB6" w:rsidRDefault="009D048D" w:rsidP="009D048D">
      <w:pPr>
        <w:pStyle w:val="PR2"/>
      </w:pPr>
      <w:r w:rsidRPr="00585AB6">
        <w:t>Fastener Pull Out Tests</w:t>
      </w:r>
      <w:r w:rsidR="00585AB6" w:rsidRPr="00585AB6">
        <w:t>: ANSI/SPRI </w:t>
      </w:r>
      <w:r w:rsidRPr="00585AB6">
        <w:t>FX</w:t>
      </w:r>
      <w:r w:rsidR="00585AB6" w:rsidRPr="00585AB6">
        <w:noBreakHyphen/>
      </w:r>
      <w:r w:rsidRPr="00585AB6">
        <w:t>1</w:t>
      </w:r>
      <w:r w:rsidR="00585AB6" w:rsidRPr="00585AB6">
        <w:t xml:space="preserve">; </w:t>
      </w:r>
      <w:r w:rsidRPr="00585AB6">
        <w:t xml:space="preserve">one test for every </w:t>
      </w:r>
      <w:proofErr w:type="gramStart"/>
      <w:r w:rsidRPr="00585AB6">
        <w:t>230</w:t>
      </w:r>
      <w:r w:rsidR="00585AB6" w:rsidRPr="00585AB6">
        <w:t> sq.</w:t>
      </w:r>
      <w:proofErr w:type="gramEnd"/>
      <w:r w:rsidR="00585AB6" w:rsidRPr="00585AB6">
        <w:t> m (</w:t>
      </w:r>
      <w:r w:rsidRPr="00585AB6">
        <w:t>2,500</w:t>
      </w:r>
      <w:r w:rsidR="00585AB6" w:rsidRPr="00585AB6">
        <w:t> sq. ft.)</w:t>
      </w:r>
      <w:r w:rsidRPr="00585AB6">
        <w:t xml:space="preserve"> of deck.</w:t>
      </w:r>
      <w:r w:rsidR="00F4045A" w:rsidRPr="00585AB6">
        <w:t xml:space="preserve"> </w:t>
      </w:r>
      <w:r w:rsidRPr="00585AB6">
        <w:t xml:space="preserve">Perform tests for each </w:t>
      </w:r>
      <w:r w:rsidRPr="00585AB6">
        <w:lastRenderedPageBreak/>
        <w:t>combination of fastener type and roof deck type before installing roof insulation.</w:t>
      </w:r>
    </w:p>
    <w:p w:rsidR="009D048D" w:rsidRPr="00585AB6" w:rsidRDefault="009D048D" w:rsidP="009D048D">
      <w:pPr>
        <w:pStyle w:val="PR3"/>
      </w:pPr>
      <w:r w:rsidRPr="00585AB6">
        <w:t>Test at locations selected by Contracting Officer's Representative.</w:t>
      </w:r>
    </w:p>
    <w:p w:rsidR="009D048D" w:rsidRPr="00585AB6" w:rsidRDefault="009D048D" w:rsidP="009D048D">
      <w:pPr>
        <w:pStyle w:val="PR3"/>
      </w:pPr>
      <w:r w:rsidRPr="00585AB6">
        <w:t>Do not proceed with roofing work when pull out resistance is less than manufacturer's required resistance.</w:t>
      </w:r>
    </w:p>
    <w:p w:rsidR="009D048D" w:rsidRPr="00585AB6" w:rsidRDefault="009D048D" w:rsidP="009D048D">
      <w:pPr>
        <w:pStyle w:val="PR3"/>
      </w:pPr>
      <w:r w:rsidRPr="00585AB6">
        <w:t>Test Results</w:t>
      </w:r>
      <w:r w:rsidR="00585AB6" w:rsidRPr="00585AB6">
        <w:t>:</w:t>
      </w:r>
    </w:p>
    <w:p w:rsidR="009D048D" w:rsidRPr="00585AB6" w:rsidRDefault="009D048D" w:rsidP="009D048D">
      <w:pPr>
        <w:pStyle w:val="PR4"/>
      </w:pPr>
      <w:r w:rsidRPr="00585AB6">
        <w:t>Repeat tests using different fastener type or use additional fasteners achieve pull out resistance required to meet specified wind uplift performance.</w:t>
      </w:r>
    </w:p>
    <w:p w:rsidR="009D048D" w:rsidRPr="00585AB6" w:rsidRDefault="009D048D" w:rsidP="009D048D">
      <w:pPr>
        <w:pStyle w:val="PR4"/>
      </w:pPr>
      <w:r w:rsidRPr="00585AB6">
        <w:t>Patch cementitious deck to repair areas of fastener tests holes.</w:t>
      </w:r>
    </w:p>
    <w:p w:rsidR="002D33E5" w:rsidRPr="00EA0D76" w:rsidRDefault="002D33E5" w:rsidP="003A7557">
      <w:pPr>
        <w:pStyle w:val="CMT"/>
        <w:rPr>
          <w:color w:val="000000" w:themeColor="text1"/>
        </w:rPr>
      </w:pPr>
      <w:r w:rsidRPr="00EA0D76">
        <w:rPr>
          <w:color w:val="000000" w:themeColor="text1"/>
        </w:rPr>
        <w:t>SPEC WRITER NOTE</w:t>
      </w:r>
      <w:r w:rsidR="00585AB6" w:rsidRPr="00EA0D76">
        <w:rPr>
          <w:color w:val="000000" w:themeColor="text1"/>
        </w:rPr>
        <w:t xml:space="preserve">: </w:t>
      </w:r>
      <w:r w:rsidRPr="00EA0D76">
        <w:rPr>
          <w:color w:val="000000" w:themeColor="text1"/>
        </w:rPr>
        <w:t>Select one or both of following two paragraphs based upon project requirements.</w:t>
      </w:r>
      <w:r w:rsidR="00F4045A" w:rsidRPr="00EA0D76">
        <w:rPr>
          <w:color w:val="000000" w:themeColor="text1"/>
        </w:rPr>
        <w:t xml:space="preserve"> </w:t>
      </w:r>
      <w:r w:rsidRPr="00EA0D76">
        <w:rPr>
          <w:color w:val="000000" w:themeColor="text1"/>
        </w:rPr>
        <w:t>VA may elect to perform or hire roofing inspector.</w:t>
      </w:r>
      <w:r w:rsidR="00F4045A" w:rsidRPr="00EA0D76">
        <w:rPr>
          <w:color w:val="000000" w:themeColor="text1"/>
        </w:rPr>
        <w:t xml:space="preserve"> </w:t>
      </w:r>
      <w:r w:rsidRPr="00EA0D76">
        <w:rPr>
          <w:color w:val="000000" w:themeColor="text1"/>
        </w:rPr>
        <w:t xml:space="preserve">VA may also elect to require contractor to retain roofing inspector, either as qualified representative of manufacturer or independent </w:t>
      </w:r>
      <w:proofErr w:type="gramStart"/>
      <w:r w:rsidRPr="00EA0D76">
        <w:rPr>
          <w:color w:val="000000" w:themeColor="text1"/>
        </w:rPr>
        <w:t>third party</w:t>
      </w:r>
      <w:proofErr w:type="gramEnd"/>
      <w:r w:rsidRPr="00EA0D76">
        <w:rPr>
          <w:color w:val="000000" w:themeColor="text1"/>
        </w:rPr>
        <w:t xml:space="preserve"> inspector.</w:t>
      </w:r>
    </w:p>
    <w:p w:rsidR="008B45F5" w:rsidRPr="00585AB6" w:rsidRDefault="008B45F5" w:rsidP="008B45F5">
      <w:pPr>
        <w:pStyle w:val="PR2"/>
      </w:pPr>
      <w:r w:rsidRPr="00585AB6">
        <w:t>Examine and probe roofing membrane and flashing seams in presence of Contracting Officer's Representative and Manufacturer's field representative.</w:t>
      </w:r>
    </w:p>
    <w:p w:rsidR="002D33E5" w:rsidRPr="00585AB6" w:rsidRDefault="003A7557" w:rsidP="003A7557">
      <w:pPr>
        <w:pStyle w:val="PR2"/>
      </w:pPr>
      <w:r w:rsidRPr="00585AB6">
        <w:t>Probe seams</w:t>
      </w:r>
      <w:r w:rsidR="008B45F5" w:rsidRPr="00585AB6">
        <w:t xml:space="preserve"> </w:t>
      </w:r>
      <w:r w:rsidRPr="00585AB6">
        <w:t xml:space="preserve">to detect marginal welds, voids, skips, and </w:t>
      </w:r>
      <w:proofErr w:type="spellStart"/>
      <w:r w:rsidRPr="00585AB6">
        <w:t>fishmouths</w:t>
      </w:r>
      <w:proofErr w:type="spellEnd"/>
      <w:r w:rsidRPr="00585AB6">
        <w:t>.</w:t>
      </w:r>
    </w:p>
    <w:p w:rsidR="008B45F5" w:rsidRPr="00585AB6" w:rsidRDefault="008B45F5" w:rsidP="008B45F5">
      <w:pPr>
        <w:pStyle w:val="PR2"/>
      </w:pPr>
      <w:r w:rsidRPr="00585AB6">
        <w:t>Cut 100</w:t>
      </w:r>
      <w:r w:rsidR="00585AB6" w:rsidRPr="00585AB6">
        <w:t> mm (</w:t>
      </w:r>
      <w:r w:rsidRPr="00585AB6">
        <w:t>4</w:t>
      </w:r>
      <w:r w:rsidR="00585AB6" w:rsidRPr="00585AB6">
        <w:t> inch)</w:t>
      </w:r>
      <w:r w:rsidRPr="00585AB6">
        <w:t xml:space="preserve"> wide by 300</w:t>
      </w:r>
      <w:r w:rsidR="00585AB6" w:rsidRPr="00585AB6">
        <w:t> mm (</w:t>
      </w:r>
      <w:r w:rsidRPr="00585AB6">
        <w:t>12</w:t>
      </w:r>
      <w:r w:rsidR="00585AB6" w:rsidRPr="00585AB6">
        <w:t> inch)</w:t>
      </w:r>
      <w:r w:rsidRPr="00585AB6">
        <w:t xml:space="preserve"> long samples through seams where directed by Contracting Officer's Representative.</w:t>
      </w:r>
    </w:p>
    <w:p w:rsidR="008B45F5" w:rsidRPr="00585AB6" w:rsidRDefault="008B45F5" w:rsidP="008B45F5">
      <w:pPr>
        <w:pStyle w:val="PR2"/>
      </w:pPr>
      <w:r w:rsidRPr="00585AB6">
        <w:t>Cut one sample for every 450</w:t>
      </w:r>
      <w:r w:rsidR="00585AB6" w:rsidRPr="00585AB6">
        <w:t> m (</w:t>
      </w:r>
      <w:r w:rsidRPr="00585AB6">
        <w:t>1500</w:t>
      </w:r>
      <w:r w:rsidR="00585AB6" w:rsidRPr="00585AB6">
        <w:t> feet)</w:t>
      </w:r>
      <w:r w:rsidRPr="00585AB6">
        <w:t xml:space="preserve"> of seams.</w:t>
      </w:r>
    </w:p>
    <w:p w:rsidR="008B45F5" w:rsidRPr="00585AB6" w:rsidRDefault="008B45F5" w:rsidP="008B45F5">
      <w:pPr>
        <w:pStyle w:val="PR2"/>
      </w:pPr>
      <w:r w:rsidRPr="00585AB6">
        <w:t>Cut samples perpendicular to seams.</w:t>
      </w:r>
    </w:p>
    <w:p w:rsidR="008B45F5" w:rsidRPr="00585AB6" w:rsidRDefault="008B45F5" w:rsidP="008B45F5">
      <w:pPr>
        <w:pStyle w:val="PR2"/>
      </w:pPr>
      <w:r w:rsidRPr="00585AB6">
        <w:t xml:space="preserve">Failure of samples to </w:t>
      </w:r>
      <w:r w:rsidR="00F96B57" w:rsidRPr="00585AB6">
        <w:t xml:space="preserve">pass </w:t>
      </w:r>
      <w:r w:rsidR="00585AB6" w:rsidRPr="00585AB6">
        <w:t>ASTM </w:t>
      </w:r>
      <w:r w:rsidR="00FD439B" w:rsidRPr="00585AB6">
        <w:t>D</w:t>
      </w:r>
      <w:r w:rsidR="00DE16D3">
        <w:t>751</w:t>
      </w:r>
      <w:r w:rsidR="00FD439B" w:rsidRPr="00585AB6">
        <w:t xml:space="preserve"> test</w:t>
      </w:r>
      <w:r w:rsidRPr="00585AB6">
        <w:t xml:space="preserve"> will be cause for rejection of work.</w:t>
      </w:r>
    </w:p>
    <w:p w:rsidR="008B45F5" w:rsidRPr="00585AB6" w:rsidRDefault="008B45F5" w:rsidP="008B45F5">
      <w:pPr>
        <w:pStyle w:val="PR2"/>
      </w:pPr>
      <w:r w:rsidRPr="00585AB6">
        <w:t>Repair areas where samples are taken and where marginal bond, voids, and skips occur.</w:t>
      </w:r>
    </w:p>
    <w:p w:rsidR="008B45F5" w:rsidRPr="00585AB6" w:rsidRDefault="008B45F5" w:rsidP="008B45F5">
      <w:pPr>
        <w:pStyle w:val="PR2"/>
      </w:pPr>
      <w:r w:rsidRPr="00585AB6">
        <w:t xml:space="preserve">Repair </w:t>
      </w:r>
      <w:proofErr w:type="spellStart"/>
      <w:r w:rsidRPr="00585AB6">
        <w:t>fishmouths</w:t>
      </w:r>
      <w:proofErr w:type="spellEnd"/>
      <w:r w:rsidRPr="00585AB6">
        <w:t xml:space="preserve"> and wrinkles by cutting to lay flat. Install patch over cut area extending 100</w:t>
      </w:r>
      <w:r w:rsidR="00585AB6" w:rsidRPr="00585AB6">
        <w:t> mm (</w:t>
      </w:r>
      <w:r w:rsidRPr="00585AB6">
        <w:t>4</w:t>
      </w:r>
      <w:r w:rsidR="00585AB6" w:rsidRPr="00585AB6">
        <w:t> inches)</w:t>
      </w:r>
      <w:r w:rsidRPr="00585AB6">
        <w:t xml:space="preserve"> beyond cut.</w:t>
      </w:r>
    </w:p>
    <w:p w:rsidR="008B45F5" w:rsidRPr="00585AB6" w:rsidRDefault="008B45F5" w:rsidP="008B45F5">
      <w:pPr>
        <w:pStyle w:val="PR1"/>
      </w:pPr>
      <w:r w:rsidRPr="00585AB6">
        <w:t>Manufacturer Services</w:t>
      </w:r>
      <w:r w:rsidR="00585AB6" w:rsidRPr="00585AB6">
        <w:t>:</w:t>
      </w:r>
    </w:p>
    <w:p w:rsidR="008B45F5" w:rsidRPr="00585AB6" w:rsidRDefault="008B45F5" w:rsidP="008B45F5">
      <w:pPr>
        <w:pStyle w:val="PR2"/>
      </w:pPr>
      <w:r w:rsidRPr="00585AB6">
        <w:t>Inspect initial installation, installation in progress, and completed work.</w:t>
      </w:r>
    </w:p>
    <w:p w:rsidR="008B45F5" w:rsidRPr="00585AB6" w:rsidRDefault="008B45F5" w:rsidP="008B45F5">
      <w:pPr>
        <w:pStyle w:val="PR2"/>
      </w:pPr>
      <w:r w:rsidRPr="00585AB6">
        <w:t>Issue supplemental installation instructions necessitated by field conditions.</w:t>
      </w:r>
    </w:p>
    <w:p w:rsidR="008B45F5" w:rsidRPr="00585AB6" w:rsidRDefault="008B45F5" w:rsidP="008B45F5">
      <w:pPr>
        <w:pStyle w:val="PR2"/>
      </w:pPr>
      <w:r w:rsidRPr="00585AB6">
        <w:lastRenderedPageBreak/>
        <w:t>Prepare and submit inspection reports.</w:t>
      </w:r>
    </w:p>
    <w:p w:rsidR="008B45F5" w:rsidRPr="00585AB6" w:rsidRDefault="008B45F5" w:rsidP="008B45F5">
      <w:pPr>
        <w:pStyle w:val="PR2"/>
      </w:pPr>
      <w:r w:rsidRPr="00585AB6">
        <w:t>Certify completed installation complies with manufacturer's instructions and warranty requirements.</w:t>
      </w:r>
    </w:p>
    <w:p w:rsidR="007C49E0" w:rsidRPr="00585AB6" w:rsidRDefault="007C49E0" w:rsidP="007C49E0">
      <w:pPr>
        <w:pStyle w:val="ART"/>
      </w:pPr>
      <w:r w:rsidRPr="00585AB6">
        <w:t>CLEANING</w:t>
      </w:r>
    </w:p>
    <w:p w:rsidR="007C49E0" w:rsidRPr="00585AB6" w:rsidRDefault="007C49E0" w:rsidP="007C49E0">
      <w:pPr>
        <w:pStyle w:val="PR1"/>
      </w:pPr>
      <w:r w:rsidRPr="00585AB6">
        <w:t>Remove excess adhesive before adhesive sets.</w:t>
      </w:r>
    </w:p>
    <w:p w:rsidR="007C49E0" w:rsidRPr="00585AB6" w:rsidRDefault="00585AB6" w:rsidP="007C49E0">
      <w:pPr>
        <w:pStyle w:val="PR1"/>
      </w:pPr>
      <w:r>
        <w:t>Clean exposed roofing surfaces. Remove contaminants and stains // to comply with specified solar reflectance performance //.</w:t>
      </w:r>
    </w:p>
    <w:p w:rsidR="007C49E0" w:rsidRPr="00585AB6" w:rsidRDefault="007C49E0" w:rsidP="007C49E0">
      <w:pPr>
        <w:pStyle w:val="ART"/>
      </w:pPr>
      <w:r w:rsidRPr="00585AB6">
        <w:t>PROTECTION</w:t>
      </w:r>
    </w:p>
    <w:p w:rsidR="007C49E0" w:rsidRPr="00585AB6" w:rsidRDefault="00585AB6" w:rsidP="007C49E0">
      <w:pPr>
        <w:pStyle w:val="PR1"/>
      </w:pPr>
      <w:r>
        <w:t>Protect roofing system from // traffic and // construction operations.</w:t>
      </w:r>
    </w:p>
    <w:p w:rsidR="007C49E0" w:rsidRPr="00585AB6" w:rsidRDefault="007C49E0" w:rsidP="007C49E0">
      <w:pPr>
        <w:pStyle w:val="PR2"/>
      </w:pPr>
      <w:r w:rsidRPr="00585AB6">
        <w:t>Protect roofing system when used for subsequent work platform, materials storage, or staging.</w:t>
      </w:r>
    </w:p>
    <w:p w:rsidR="007C49E0" w:rsidRPr="00585AB6" w:rsidRDefault="007C49E0" w:rsidP="007C49E0">
      <w:pPr>
        <w:pStyle w:val="PR2"/>
      </w:pPr>
      <w:r w:rsidRPr="00585AB6">
        <w:t>Distribute scaffolding loads to exert maximum 50 percent roofing system materials compressive strength.</w:t>
      </w:r>
    </w:p>
    <w:p w:rsidR="007C49E0" w:rsidRPr="00585AB6" w:rsidRDefault="007C49E0" w:rsidP="007C49E0">
      <w:pPr>
        <w:pStyle w:val="PR1"/>
      </w:pPr>
      <w:r w:rsidRPr="00585AB6">
        <w:t>Loose lay temporary insulation board overlaid with plywood or OSB.</w:t>
      </w:r>
    </w:p>
    <w:p w:rsidR="007C49E0" w:rsidRPr="00585AB6" w:rsidRDefault="007C49E0" w:rsidP="007C49E0">
      <w:pPr>
        <w:pStyle w:val="PR2"/>
      </w:pPr>
      <w:r w:rsidRPr="00585AB6">
        <w:t>Weight boards to secure against wind uplift.</w:t>
      </w:r>
    </w:p>
    <w:p w:rsidR="007C49E0" w:rsidRPr="00585AB6" w:rsidRDefault="00585AB6" w:rsidP="007C49E0">
      <w:pPr>
        <w:pStyle w:val="PR1"/>
      </w:pPr>
      <w:r>
        <w:t>Remove protection when // no longer required // when directed by Contacting Officer's Representative //.</w:t>
      </w:r>
    </w:p>
    <w:p w:rsidR="007C49E0" w:rsidRPr="00585AB6" w:rsidRDefault="007C49E0" w:rsidP="007C49E0">
      <w:pPr>
        <w:pStyle w:val="PR1"/>
      </w:pPr>
      <w:r w:rsidRPr="00585AB6">
        <w:t>Repair damage.</w:t>
      </w:r>
    </w:p>
    <w:p w:rsidR="0036510C" w:rsidRPr="00585AB6" w:rsidRDefault="00585AB6" w:rsidP="003A7557">
      <w:pPr>
        <w:pStyle w:val="EOS"/>
      </w:pPr>
      <w:r w:rsidRPr="00585AB6">
        <w:noBreakHyphen/>
        <w:t xml:space="preserve"> - E N D - </w:t>
      </w:r>
      <w:r w:rsidRPr="00585AB6">
        <w:noBreakHyphen/>
      </w:r>
    </w:p>
    <w:sectPr w:rsidR="0036510C" w:rsidRPr="00585AB6" w:rsidSect="00585AB6">
      <w:headerReference w:type="default" r:id="rId8"/>
      <w:footerReference w:type="default" r:id="rId9"/>
      <w:endnotePr>
        <w:numFmt w:val="decimal"/>
      </w:endnotePr>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87B" w:rsidRDefault="009B487B">
      <w:pPr>
        <w:spacing w:line="20" w:lineRule="exact"/>
      </w:pPr>
    </w:p>
  </w:endnote>
  <w:endnote w:type="continuationSeparator" w:id="0">
    <w:p w:rsidR="009B487B" w:rsidRDefault="009B487B">
      <w:r>
        <w:t xml:space="preserve"> </w:t>
      </w:r>
    </w:p>
  </w:endnote>
  <w:endnote w:type="continuationNotice" w:id="1">
    <w:p w:rsidR="009B487B" w:rsidRDefault="009B487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067" w:rsidRPr="00585AB6" w:rsidRDefault="00585AB6" w:rsidP="00585AB6">
    <w:pPr>
      <w:pStyle w:val="FTR"/>
    </w:pPr>
    <w:r>
      <w:t xml:space="preserve">07 54 19 - </w:t>
    </w:r>
    <w:r>
      <w:fldChar w:fldCharType="begin"/>
    </w:r>
    <w:r>
      <w:instrText xml:space="preserve"> PAGE  \* MERGEFORMAT </w:instrText>
    </w:r>
    <w:r>
      <w:fldChar w:fldCharType="separate"/>
    </w:r>
    <w:r w:rsidR="00CB1222">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87B" w:rsidRDefault="009B487B">
      <w:r>
        <w:separator/>
      </w:r>
    </w:p>
  </w:footnote>
  <w:footnote w:type="continuationSeparator" w:id="0">
    <w:p w:rsidR="009B487B" w:rsidRDefault="009B4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067" w:rsidRPr="00473C7A" w:rsidRDefault="00585AB6" w:rsidP="00585AB6">
    <w:pPr>
      <w:pStyle w:val="HDR"/>
    </w:pPr>
    <w:r>
      <w:tab/>
    </w:r>
    <w:r w:rsidR="00A477F8">
      <w:t>1</w:t>
    </w:r>
    <w:r w:rsidR="00297A82">
      <w:t>2</w:t>
    </w:r>
    <w:r>
      <w:t>-01-1</w:t>
    </w:r>
    <w:r w:rsidR="00297A8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D9371C"/>
    <w:multiLevelType w:val="hybridMultilevel"/>
    <w:tmpl w:val="BA5A8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06AE6"/>
    <w:multiLevelType w:val="hybridMultilevel"/>
    <w:tmpl w:val="D542D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E723FE"/>
    <w:multiLevelType w:val="hybridMultilevel"/>
    <w:tmpl w:val="1EBEC776"/>
    <w:lvl w:ilvl="0" w:tplc="26A4E33C">
      <w:start w:val="1"/>
      <w:numFmt w:val="decimal"/>
      <w:lvlText w:val="%1."/>
      <w:lvlJc w:val="left"/>
      <w:pPr>
        <w:ind w:left="4590" w:hanging="36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4"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1C44100B"/>
    <w:multiLevelType w:val="hybridMultilevel"/>
    <w:tmpl w:val="8E70F42A"/>
    <w:lvl w:ilvl="0" w:tplc="D6CE4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6E04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FC37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B44765"/>
    <w:multiLevelType w:val="hybridMultilevel"/>
    <w:tmpl w:val="DB0E5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40DF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13A2710"/>
    <w:multiLevelType w:val="hybridMultilevel"/>
    <w:tmpl w:val="49EA1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31194"/>
    <w:multiLevelType w:val="hybridMultilevel"/>
    <w:tmpl w:val="F8BCD400"/>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7C1F7443"/>
    <w:multiLevelType w:val="hybridMultilevel"/>
    <w:tmpl w:val="AACA8E42"/>
    <w:lvl w:ilvl="0" w:tplc="752804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6"/>
  </w:num>
  <w:num w:numId="3">
    <w:abstractNumId w:val="11"/>
  </w:num>
  <w:num w:numId="4">
    <w:abstractNumId w:val="22"/>
  </w:num>
  <w:num w:numId="5">
    <w:abstractNumId w:val="12"/>
  </w:num>
  <w:num w:numId="6">
    <w:abstractNumId w:val="20"/>
  </w:num>
  <w:num w:numId="7">
    <w:abstractNumId w:val="23"/>
  </w:num>
  <w:num w:numId="8">
    <w:abstractNumId w:val="13"/>
  </w:num>
  <w:num w:numId="9">
    <w:abstractNumId w:val="17"/>
  </w:num>
  <w:num w:numId="10">
    <w:abstractNumId w:val="18"/>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9"/>
  </w:num>
  <w:num w:numId="24">
    <w:abstractNumId w:val="14"/>
  </w:num>
  <w:num w:numId="25">
    <w:abstractNumId w:val="15"/>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7C"/>
    <w:rsid w:val="00017200"/>
    <w:rsid w:val="00023A9B"/>
    <w:rsid w:val="00026FFC"/>
    <w:rsid w:val="000340AA"/>
    <w:rsid w:val="0004395C"/>
    <w:rsid w:val="00046B28"/>
    <w:rsid w:val="00051F36"/>
    <w:rsid w:val="000525F8"/>
    <w:rsid w:val="000571BF"/>
    <w:rsid w:val="0006105B"/>
    <w:rsid w:val="00064D3B"/>
    <w:rsid w:val="00066DCA"/>
    <w:rsid w:val="00073D9D"/>
    <w:rsid w:val="000805C4"/>
    <w:rsid w:val="00084196"/>
    <w:rsid w:val="00084776"/>
    <w:rsid w:val="000865C7"/>
    <w:rsid w:val="000875D2"/>
    <w:rsid w:val="000A0598"/>
    <w:rsid w:val="000B3745"/>
    <w:rsid w:val="000C159C"/>
    <w:rsid w:val="000C5CF8"/>
    <w:rsid w:val="000C71B4"/>
    <w:rsid w:val="000D1AA3"/>
    <w:rsid w:val="000D1DDB"/>
    <w:rsid w:val="000D2BE1"/>
    <w:rsid w:val="000D6B96"/>
    <w:rsid w:val="000E7137"/>
    <w:rsid w:val="000F11F7"/>
    <w:rsid w:val="000F581D"/>
    <w:rsid w:val="000F7D9A"/>
    <w:rsid w:val="00101E18"/>
    <w:rsid w:val="00111EC0"/>
    <w:rsid w:val="001210BB"/>
    <w:rsid w:val="001230AF"/>
    <w:rsid w:val="001264BB"/>
    <w:rsid w:val="00132E04"/>
    <w:rsid w:val="0013474A"/>
    <w:rsid w:val="0014315B"/>
    <w:rsid w:val="00146EA2"/>
    <w:rsid w:val="00147BAA"/>
    <w:rsid w:val="001545DB"/>
    <w:rsid w:val="001619C2"/>
    <w:rsid w:val="001706C1"/>
    <w:rsid w:val="0017232E"/>
    <w:rsid w:val="00177B22"/>
    <w:rsid w:val="00183451"/>
    <w:rsid w:val="00183C09"/>
    <w:rsid w:val="00184FDE"/>
    <w:rsid w:val="00191F1B"/>
    <w:rsid w:val="001B34C5"/>
    <w:rsid w:val="001B669E"/>
    <w:rsid w:val="001B6DD0"/>
    <w:rsid w:val="001C4C4F"/>
    <w:rsid w:val="001C72BD"/>
    <w:rsid w:val="001C7C60"/>
    <w:rsid w:val="001C7ED6"/>
    <w:rsid w:val="001D0F94"/>
    <w:rsid w:val="001D5FAF"/>
    <w:rsid w:val="001E275A"/>
    <w:rsid w:val="001E3FD5"/>
    <w:rsid w:val="001F3BB7"/>
    <w:rsid w:val="00200E1C"/>
    <w:rsid w:val="00207CB9"/>
    <w:rsid w:val="00224567"/>
    <w:rsid w:val="00224BAF"/>
    <w:rsid w:val="00226624"/>
    <w:rsid w:val="00230A6E"/>
    <w:rsid w:val="002345D6"/>
    <w:rsid w:val="00247DEB"/>
    <w:rsid w:val="00252307"/>
    <w:rsid w:val="002636C7"/>
    <w:rsid w:val="002640B0"/>
    <w:rsid w:val="002653D5"/>
    <w:rsid w:val="00272710"/>
    <w:rsid w:val="002833FA"/>
    <w:rsid w:val="002848BC"/>
    <w:rsid w:val="00285916"/>
    <w:rsid w:val="002969C9"/>
    <w:rsid w:val="00297A82"/>
    <w:rsid w:val="002B0BA2"/>
    <w:rsid w:val="002B3544"/>
    <w:rsid w:val="002C2049"/>
    <w:rsid w:val="002C5216"/>
    <w:rsid w:val="002C5D52"/>
    <w:rsid w:val="002D2C5E"/>
    <w:rsid w:val="002D33E5"/>
    <w:rsid w:val="002E04D4"/>
    <w:rsid w:val="002E7A3E"/>
    <w:rsid w:val="00300244"/>
    <w:rsid w:val="00303C7E"/>
    <w:rsid w:val="00310EF4"/>
    <w:rsid w:val="00314C30"/>
    <w:rsid w:val="00315C11"/>
    <w:rsid w:val="003175EF"/>
    <w:rsid w:val="00321C0D"/>
    <w:rsid w:val="003249FC"/>
    <w:rsid w:val="00331EBA"/>
    <w:rsid w:val="00333829"/>
    <w:rsid w:val="003338E8"/>
    <w:rsid w:val="00340298"/>
    <w:rsid w:val="00340E54"/>
    <w:rsid w:val="0035252F"/>
    <w:rsid w:val="003577D8"/>
    <w:rsid w:val="0036510C"/>
    <w:rsid w:val="00370F12"/>
    <w:rsid w:val="003760EE"/>
    <w:rsid w:val="00376232"/>
    <w:rsid w:val="00386B7C"/>
    <w:rsid w:val="003A257F"/>
    <w:rsid w:val="003A5070"/>
    <w:rsid w:val="003A7557"/>
    <w:rsid w:val="003A791B"/>
    <w:rsid w:val="003B6227"/>
    <w:rsid w:val="003C61B7"/>
    <w:rsid w:val="003E1E9C"/>
    <w:rsid w:val="003E20A5"/>
    <w:rsid w:val="003E21D2"/>
    <w:rsid w:val="003E4EE9"/>
    <w:rsid w:val="003E6D8F"/>
    <w:rsid w:val="003F46B7"/>
    <w:rsid w:val="00403D47"/>
    <w:rsid w:val="00416D9F"/>
    <w:rsid w:val="0042154D"/>
    <w:rsid w:val="00425486"/>
    <w:rsid w:val="004363C7"/>
    <w:rsid w:val="004405BE"/>
    <w:rsid w:val="0045026B"/>
    <w:rsid w:val="00452F8D"/>
    <w:rsid w:val="00464340"/>
    <w:rsid w:val="00470C68"/>
    <w:rsid w:val="00473C7A"/>
    <w:rsid w:val="0047569F"/>
    <w:rsid w:val="00493071"/>
    <w:rsid w:val="00496D6C"/>
    <w:rsid w:val="004A5F18"/>
    <w:rsid w:val="004B515F"/>
    <w:rsid w:val="004B54B8"/>
    <w:rsid w:val="004B6BDF"/>
    <w:rsid w:val="004E131D"/>
    <w:rsid w:val="004E3A75"/>
    <w:rsid w:val="004E4447"/>
    <w:rsid w:val="004E4F7D"/>
    <w:rsid w:val="004F0C4F"/>
    <w:rsid w:val="00502E4B"/>
    <w:rsid w:val="00517B57"/>
    <w:rsid w:val="00517D43"/>
    <w:rsid w:val="00521A29"/>
    <w:rsid w:val="00531EFB"/>
    <w:rsid w:val="005373BA"/>
    <w:rsid w:val="00544F54"/>
    <w:rsid w:val="00547349"/>
    <w:rsid w:val="00550C5B"/>
    <w:rsid w:val="0055344F"/>
    <w:rsid w:val="00553E1B"/>
    <w:rsid w:val="00554C26"/>
    <w:rsid w:val="00566D81"/>
    <w:rsid w:val="00573037"/>
    <w:rsid w:val="0058008E"/>
    <w:rsid w:val="00584023"/>
    <w:rsid w:val="00585AB6"/>
    <w:rsid w:val="00585D6D"/>
    <w:rsid w:val="00594357"/>
    <w:rsid w:val="00596440"/>
    <w:rsid w:val="005970C8"/>
    <w:rsid w:val="00597AFC"/>
    <w:rsid w:val="005A2247"/>
    <w:rsid w:val="005A3C60"/>
    <w:rsid w:val="005B1B67"/>
    <w:rsid w:val="005B7F8A"/>
    <w:rsid w:val="005C31FC"/>
    <w:rsid w:val="005C3C23"/>
    <w:rsid w:val="005C7343"/>
    <w:rsid w:val="005D1ABE"/>
    <w:rsid w:val="005E24D8"/>
    <w:rsid w:val="005F1423"/>
    <w:rsid w:val="005F48D9"/>
    <w:rsid w:val="005F4DEE"/>
    <w:rsid w:val="005F5E53"/>
    <w:rsid w:val="005F6646"/>
    <w:rsid w:val="0060016A"/>
    <w:rsid w:val="00637DD4"/>
    <w:rsid w:val="00641985"/>
    <w:rsid w:val="0064527F"/>
    <w:rsid w:val="00645E2B"/>
    <w:rsid w:val="00647D03"/>
    <w:rsid w:val="00660EB9"/>
    <w:rsid w:val="00663174"/>
    <w:rsid w:val="006643B2"/>
    <w:rsid w:val="00673E53"/>
    <w:rsid w:val="00675062"/>
    <w:rsid w:val="00675464"/>
    <w:rsid w:val="00682538"/>
    <w:rsid w:val="0069351F"/>
    <w:rsid w:val="00695BC7"/>
    <w:rsid w:val="006971E7"/>
    <w:rsid w:val="006A3953"/>
    <w:rsid w:val="006A793F"/>
    <w:rsid w:val="006B0968"/>
    <w:rsid w:val="006B3FAE"/>
    <w:rsid w:val="006B50C2"/>
    <w:rsid w:val="006C5176"/>
    <w:rsid w:val="006D60D8"/>
    <w:rsid w:val="006E04E3"/>
    <w:rsid w:val="006E148A"/>
    <w:rsid w:val="006E1F6E"/>
    <w:rsid w:val="006E2AF8"/>
    <w:rsid w:val="006E484A"/>
    <w:rsid w:val="006E79CC"/>
    <w:rsid w:val="006F2CEF"/>
    <w:rsid w:val="006F3F71"/>
    <w:rsid w:val="006F552F"/>
    <w:rsid w:val="00701577"/>
    <w:rsid w:val="007020B1"/>
    <w:rsid w:val="007053DB"/>
    <w:rsid w:val="00751979"/>
    <w:rsid w:val="00754FC6"/>
    <w:rsid w:val="00762F25"/>
    <w:rsid w:val="0076773B"/>
    <w:rsid w:val="007703D0"/>
    <w:rsid w:val="00774DD0"/>
    <w:rsid w:val="00781D1D"/>
    <w:rsid w:val="00781EC2"/>
    <w:rsid w:val="00784EC7"/>
    <w:rsid w:val="007948A2"/>
    <w:rsid w:val="00794B66"/>
    <w:rsid w:val="0079681D"/>
    <w:rsid w:val="007A1EA5"/>
    <w:rsid w:val="007A4FE1"/>
    <w:rsid w:val="007B3EBB"/>
    <w:rsid w:val="007B5A4C"/>
    <w:rsid w:val="007C0562"/>
    <w:rsid w:val="007C49E0"/>
    <w:rsid w:val="007F50CA"/>
    <w:rsid w:val="007F53A8"/>
    <w:rsid w:val="007F60AD"/>
    <w:rsid w:val="007F7791"/>
    <w:rsid w:val="00801AEB"/>
    <w:rsid w:val="008040D1"/>
    <w:rsid w:val="008063D9"/>
    <w:rsid w:val="008067A9"/>
    <w:rsid w:val="008071C4"/>
    <w:rsid w:val="008149FB"/>
    <w:rsid w:val="00815AB9"/>
    <w:rsid w:val="0081749A"/>
    <w:rsid w:val="00825B9B"/>
    <w:rsid w:val="0082649C"/>
    <w:rsid w:val="008306B2"/>
    <w:rsid w:val="00833BA8"/>
    <w:rsid w:val="008445CB"/>
    <w:rsid w:val="00845987"/>
    <w:rsid w:val="00851092"/>
    <w:rsid w:val="00854336"/>
    <w:rsid w:val="00867982"/>
    <w:rsid w:val="00870E13"/>
    <w:rsid w:val="008745BE"/>
    <w:rsid w:val="00880B4D"/>
    <w:rsid w:val="00882F18"/>
    <w:rsid w:val="008862E6"/>
    <w:rsid w:val="0088682A"/>
    <w:rsid w:val="008931ED"/>
    <w:rsid w:val="008938CA"/>
    <w:rsid w:val="0089581E"/>
    <w:rsid w:val="00895BB3"/>
    <w:rsid w:val="0089730B"/>
    <w:rsid w:val="00897FFC"/>
    <w:rsid w:val="008A15B9"/>
    <w:rsid w:val="008B01D4"/>
    <w:rsid w:val="008B14DE"/>
    <w:rsid w:val="008B32D1"/>
    <w:rsid w:val="008B45F5"/>
    <w:rsid w:val="008D2751"/>
    <w:rsid w:val="008D3E5D"/>
    <w:rsid w:val="008E5125"/>
    <w:rsid w:val="008F2F82"/>
    <w:rsid w:val="009011F6"/>
    <w:rsid w:val="009047F3"/>
    <w:rsid w:val="00907D49"/>
    <w:rsid w:val="00917257"/>
    <w:rsid w:val="00920106"/>
    <w:rsid w:val="00930B11"/>
    <w:rsid w:val="009339C8"/>
    <w:rsid w:val="00935274"/>
    <w:rsid w:val="009403E2"/>
    <w:rsid w:val="00940CB7"/>
    <w:rsid w:val="00942711"/>
    <w:rsid w:val="00945C61"/>
    <w:rsid w:val="00952078"/>
    <w:rsid w:val="00952447"/>
    <w:rsid w:val="00964BFC"/>
    <w:rsid w:val="009746FD"/>
    <w:rsid w:val="0099547A"/>
    <w:rsid w:val="00996141"/>
    <w:rsid w:val="009B12EE"/>
    <w:rsid w:val="009B487B"/>
    <w:rsid w:val="009B6E03"/>
    <w:rsid w:val="009C459E"/>
    <w:rsid w:val="009C500D"/>
    <w:rsid w:val="009C7128"/>
    <w:rsid w:val="009D048D"/>
    <w:rsid w:val="009E0C68"/>
    <w:rsid w:val="009F70F2"/>
    <w:rsid w:val="00A030C5"/>
    <w:rsid w:val="00A03760"/>
    <w:rsid w:val="00A04431"/>
    <w:rsid w:val="00A14EE0"/>
    <w:rsid w:val="00A2094A"/>
    <w:rsid w:val="00A21A7E"/>
    <w:rsid w:val="00A33392"/>
    <w:rsid w:val="00A33FD5"/>
    <w:rsid w:val="00A3711A"/>
    <w:rsid w:val="00A47068"/>
    <w:rsid w:val="00A477F8"/>
    <w:rsid w:val="00A51C52"/>
    <w:rsid w:val="00A602A3"/>
    <w:rsid w:val="00A6626E"/>
    <w:rsid w:val="00A67D6D"/>
    <w:rsid w:val="00A73ABC"/>
    <w:rsid w:val="00A91E43"/>
    <w:rsid w:val="00A9535B"/>
    <w:rsid w:val="00A96C1A"/>
    <w:rsid w:val="00A978DF"/>
    <w:rsid w:val="00AA75FD"/>
    <w:rsid w:val="00AB4388"/>
    <w:rsid w:val="00AC3067"/>
    <w:rsid w:val="00AC569A"/>
    <w:rsid w:val="00AD5A59"/>
    <w:rsid w:val="00AE3490"/>
    <w:rsid w:val="00AF1426"/>
    <w:rsid w:val="00AF7A3E"/>
    <w:rsid w:val="00B010E8"/>
    <w:rsid w:val="00B0322D"/>
    <w:rsid w:val="00B13087"/>
    <w:rsid w:val="00B16536"/>
    <w:rsid w:val="00B17CE8"/>
    <w:rsid w:val="00B22A4C"/>
    <w:rsid w:val="00B22D4C"/>
    <w:rsid w:val="00B23E83"/>
    <w:rsid w:val="00B401D1"/>
    <w:rsid w:val="00B407DB"/>
    <w:rsid w:val="00B41254"/>
    <w:rsid w:val="00B605C6"/>
    <w:rsid w:val="00B624EC"/>
    <w:rsid w:val="00B702C5"/>
    <w:rsid w:val="00B80D9C"/>
    <w:rsid w:val="00B92304"/>
    <w:rsid w:val="00B937A7"/>
    <w:rsid w:val="00B93CB4"/>
    <w:rsid w:val="00B957B5"/>
    <w:rsid w:val="00B96789"/>
    <w:rsid w:val="00BA2167"/>
    <w:rsid w:val="00BA3AC6"/>
    <w:rsid w:val="00BA3F21"/>
    <w:rsid w:val="00BA64FD"/>
    <w:rsid w:val="00BB0578"/>
    <w:rsid w:val="00BB0CE7"/>
    <w:rsid w:val="00BB7DDA"/>
    <w:rsid w:val="00BC1270"/>
    <w:rsid w:val="00BD0B85"/>
    <w:rsid w:val="00BD2031"/>
    <w:rsid w:val="00BD5417"/>
    <w:rsid w:val="00BD5AD8"/>
    <w:rsid w:val="00BE2F6C"/>
    <w:rsid w:val="00BE32C1"/>
    <w:rsid w:val="00C0133A"/>
    <w:rsid w:val="00C028C3"/>
    <w:rsid w:val="00C10A6D"/>
    <w:rsid w:val="00C13981"/>
    <w:rsid w:val="00C15010"/>
    <w:rsid w:val="00C30DDB"/>
    <w:rsid w:val="00C314B3"/>
    <w:rsid w:val="00C36ABC"/>
    <w:rsid w:val="00C37CA3"/>
    <w:rsid w:val="00C5525E"/>
    <w:rsid w:val="00C6076B"/>
    <w:rsid w:val="00C6247C"/>
    <w:rsid w:val="00C74863"/>
    <w:rsid w:val="00C809A5"/>
    <w:rsid w:val="00C81B57"/>
    <w:rsid w:val="00C82C04"/>
    <w:rsid w:val="00CA1503"/>
    <w:rsid w:val="00CA7C14"/>
    <w:rsid w:val="00CB1222"/>
    <w:rsid w:val="00CB19E0"/>
    <w:rsid w:val="00CB6A08"/>
    <w:rsid w:val="00CD6DA9"/>
    <w:rsid w:val="00CD74CB"/>
    <w:rsid w:val="00CE375E"/>
    <w:rsid w:val="00CF01BC"/>
    <w:rsid w:val="00CF0D54"/>
    <w:rsid w:val="00D00D50"/>
    <w:rsid w:val="00D1530F"/>
    <w:rsid w:val="00D203FA"/>
    <w:rsid w:val="00D2192D"/>
    <w:rsid w:val="00D21BE0"/>
    <w:rsid w:val="00D3336D"/>
    <w:rsid w:val="00D5093A"/>
    <w:rsid w:val="00D52963"/>
    <w:rsid w:val="00D62078"/>
    <w:rsid w:val="00D64818"/>
    <w:rsid w:val="00D738E4"/>
    <w:rsid w:val="00D81BAC"/>
    <w:rsid w:val="00D851EB"/>
    <w:rsid w:val="00D90A2D"/>
    <w:rsid w:val="00DA6DD0"/>
    <w:rsid w:val="00DB11EA"/>
    <w:rsid w:val="00DB3A16"/>
    <w:rsid w:val="00DB7821"/>
    <w:rsid w:val="00DB7B0E"/>
    <w:rsid w:val="00DC3EEB"/>
    <w:rsid w:val="00DC4B6E"/>
    <w:rsid w:val="00DD1DAB"/>
    <w:rsid w:val="00DD7AC7"/>
    <w:rsid w:val="00DE16D3"/>
    <w:rsid w:val="00DF399F"/>
    <w:rsid w:val="00E027DE"/>
    <w:rsid w:val="00E23375"/>
    <w:rsid w:val="00E35CA6"/>
    <w:rsid w:val="00E36A5F"/>
    <w:rsid w:val="00E4189A"/>
    <w:rsid w:val="00E42A43"/>
    <w:rsid w:val="00E56956"/>
    <w:rsid w:val="00E64B4B"/>
    <w:rsid w:val="00E65E3A"/>
    <w:rsid w:val="00E67F84"/>
    <w:rsid w:val="00E70158"/>
    <w:rsid w:val="00E9148C"/>
    <w:rsid w:val="00E9310E"/>
    <w:rsid w:val="00E94690"/>
    <w:rsid w:val="00EA0D76"/>
    <w:rsid w:val="00EA4476"/>
    <w:rsid w:val="00EA4C4F"/>
    <w:rsid w:val="00EA7819"/>
    <w:rsid w:val="00EB0144"/>
    <w:rsid w:val="00EB1AFF"/>
    <w:rsid w:val="00EB2F85"/>
    <w:rsid w:val="00EB4BE8"/>
    <w:rsid w:val="00EC433D"/>
    <w:rsid w:val="00ED7E50"/>
    <w:rsid w:val="00EE207D"/>
    <w:rsid w:val="00F03C3A"/>
    <w:rsid w:val="00F13847"/>
    <w:rsid w:val="00F34E40"/>
    <w:rsid w:val="00F35BF8"/>
    <w:rsid w:val="00F35CE9"/>
    <w:rsid w:val="00F36EB6"/>
    <w:rsid w:val="00F4045A"/>
    <w:rsid w:val="00F41C29"/>
    <w:rsid w:val="00F43B27"/>
    <w:rsid w:val="00F43F13"/>
    <w:rsid w:val="00F53D57"/>
    <w:rsid w:val="00F5456B"/>
    <w:rsid w:val="00F56D0A"/>
    <w:rsid w:val="00F60702"/>
    <w:rsid w:val="00F644C3"/>
    <w:rsid w:val="00F7125E"/>
    <w:rsid w:val="00F71938"/>
    <w:rsid w:val="00F83146"/>
    <w:rsid w:val="00F849B0"/>
    <w:rsid w:val="00F96B57"/>
    <w:rsid w:val="00FA1B89"/>
    <w:rsid w:val="00FA40AC"/>
    <w:rsid w:val="00FA607F"/>
    <w:rsid w:val="00FC225B"/>
    <w:rsid w:val="00FC66AC"/>
    <w:rsid w:val="00FD22CE"/>
    <w:rsid w:val="00FD439B"/>
    <w:rsid w:val="00FF53A6"/>
    <w:rsid w:val="00FF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59F6C2-80B4-4A2E-9E9D-003CE7E2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AB6"/>
    <w:pPr>
      <w:spacing w:line="360" w:lineRule="auto"/>
    </w:pPr>
    <w:rPr>
      <w:rFonts w:ascii="Courier New" w:hAnsi="Courier New"/>
    </w:rPr>
  </w:style>
  <w:style w:type="paragraph" w:styleId="Heading1">
    <w:name w:val="heading 1"/>
    <w:basedOn w:val="Normal"/>
    <w:next w:val="Normal"/>
    <w:qFormat/>
    <w:rsid w:val="00585AB6"/>
    <w:pPr>
      <w:keepNext/>
      <w:numPr>
        <w:numId w:val="25"/>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85AB6"/>
    <w:pPr>
      <w:keepNext/>
      <w:numPr>
        <w:ilvl w:val="1"/>
        <w:numId w:val="25"/>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585AB6"/>
    <w:pPr>
      <w:keepNext/>
      <w:numPr>
        <w:ilvl w:val="2"/>
        <w:numId w:val="25"/>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585AB6"/>
    <w:pPr>
      <w:keepNext/>
      <w:numPr>
        <w:ilvl w:val="3"/>
        <w:numId w:val="2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85AB6"/>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85AB6"/>
    <w:pPr>
      <w:numPr>
        <w:ilvl w:val="5"/>
        <w:numId w:val="2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85AB6"/>
    <w:pPr>
      <w:numPr>
        <w:ilvl w:val="6"/>
        <w:numId w:val="25"/>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85AB6"/>
    <w:pPr>
      <w:numPr>
        <w:ilvl w:val="7"/>
        <w:numId w:val="25"/>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585AB6"/>
    <w:pPr>
      <w:numPr>
        <w:ilvl w:val="8"/>
        <w:numId w:val="25"/>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85AB6"/>
    <w:pPr>
      <w:tabs>
        <w:tab w:val="right" w:pos="9360"/>
      </w:tabs>
      <w:suppressAutoHyphens/>
    </w:pPr>
  </w:style>
  <w:style w:type="paragraph" w:customStyle="1" w:styleId="FTR">
    <w:name w:val="FTR"/>
    <w:basedOn w:val="Normal"/>
    <w:rsid w:val="00585AB6"/>
    <w:pPr>
      <w:tabs>
        <w:tab w:val="right" w:pos="9360"/>
      </w:tabs>
      <w:suppressAutoHyphens/>
      <w:jc w:val="center"/>
    </w:pPr>
  </w:style>
  <w:style w:type="character" w:customStyle="1" w:styleId="Heading2Char">
    <w:name w:val="Heading 2 Char"/>
    <w:link w:val="Heading2"/>
    <w:semiHidden/>
    <w:rsid w:val="00585AB6"/>
    <w:rPr>
      <w:rFonts w:ascii="Calibri Light" w:hAnsi="Calibri Light"/>
      <w:b/>
      <w:bCs/>
      <w:i/>
      <w:iCs/>
      <w:sz w:val="28"/>
      <w:szCs w:val="28"/>
    </w:rPr>
  </w:style>
  <w:style w:type="paragraph" w:customStyle="1" w:styleId="SCT">
    <w:name w:val="SCT"/>
    <w:basedOn w:val="Normal"/>
    <w:next w:val="PRT"/>
    <w:rsid w:val="00585AB6"/>
    <w:pPr>
      <w:suppressAutoHyphens/>
      <w:spacing w:line="240" w:lineRule="auto"/>
      <w:jc w:val="center"/>
    </w:pPr>
    <w:rPr>
      <w:b/>
    </w:rPr>
  </w:style>
  <w:style w:type="paragraph" w:customStyle="1" w:styleId="PRT">
    <w:name w:val="PRT"/>
    <w:basedOn w:val="Normal"/>
    <w:next w:val="ART"/>
    <w:rsid w:val="00585AB6"/>
    <w:pPr>
      <w:keepNext/>
      <w:numPr>
        <w:numId w:val="22"/>
      </w:numPr>
      <w:suppressAutoHyphens/>
      <w:spacing w:before="240"/>
      <w:jc w:val="both"/>
      <w:outlineLvl w:val="0"/>
    </w:pPr>
    <w:rPr>
      <w:b/>
    </w:rPr>
  </w:style>
  <w:style w:type="paragraph" w:customStyle="1" w:styleId="ART">
    <w:name w:val="ART"/>
    <w:basedOn w:val="Normal"/>
    <w:next w:val="PR1"/>
    <w:rsid w:val="00585AB6"/>
    <w:pPr>
      <w:keepNext/>
      <w:numPr>
        <w:ilvl w:val="3"/>
        <w:numId w:val="2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585AB6"/>
    <w:pPr>
      <w:numPr>
        <w:ilvl w:val="4"/>
        <w:numId w:val="22"/>
      </w:numPr>
      <w:tabs>
        <w:tab w:val="clear" w:pos="864"/>
        <w:tab w:val="left" w:pos="720"/>
      </w:tabs>
      <w:suppressAutoHyphens/>
      <w:ind w:left="720" w:hanging="432"/>
      <w:outlineLvl w:val="2"/>
    </w:pPr>
  </w:style>
  <w:style w:type="paragraph" w:customStyle="1" w:styleId="PR2">
    <w:name w:val="PR2"/>
    <w:basedOn w:val="Normal"/>
    <w:rsid w:val="00585AB6"/>
    <w:pPr>
      <w:numPr>
        <w:ilvl w:val="5"/>
        <w:numId w:val="22"/>
      </w:numPr>
      <w:tabs>
        <w:tab w:val="clear" w:pos="1440"/>
        <w:tab w:val="left" w:pos="1152"/>
      </w:tabs>
      <w:suppressAutoHyphens/>
      <w:ind w:left="1152" w:hanging="432"/>
      <w:contextualSpacing/>
      <w:outlineLvl w:val="3"/>
    </w:pPr>
  </w:style>
  <w:style w:type="paragraph" w:customStyle="1" w:styleId="PR3">
    <w:name w:val="PR3"/>
    <w:basedOn w:val="Normal"/>
    <w:rsid w:val="00585AB6"/>
    <w:pPr>
      <w:numPr>
        <w:ilvl w:val="6"/>
        <w:numId w:val="22"/>
      </w:numPr>
      <w:tabs>
        <w:tab w:val="clear" w:pos="2016"/>
        <w:tab w:val="left" w:pos="1584"/>
      </w:tabs>
      <w:suppressAutoHyphens/>
      <w:ind w:left="1584" w:hanging="432"/>
      <w:contextualSpacing/>
      <w:outlineLvl w:val="4"/>
    </w:pPr>
  </w:style>
  <w:style w:type="paragraph" w:customStyle="1" w:styleId="PR4">
    <w:name w:val="PR4"/>
    <w:basedOn w:val="Normal"/>
    <w:rsid w:val="00585AB6"/>
    <w:pPr>
      <w:numPr>
        <w:ilvl w:val="7"/>
        <w:numId w:val="22"/>
      </w:numPr>
      <w:tabs>
        <w:tab w:val="clear" w:pos="2592"/>
        <w:tab w:val="left" w:pos="2016"/>
      </w:tabs>
      <w:suppressAutoHyphens/>
      <w:ind w:left="2016" w:hanging="432"/>
      <w:contextualSpacing/>
      <w:outlineLvl w:val="5"/>
    </w:pPr>
  </w:style>
  <w:style w:type="paragraph" w:customStyle="1" w:styleId="PR5">
    <w:name w:val="PR5"/>
    <w:basedOn w:val="Normal"/>
    <w:rsid w:val="00585AB6"/>
    <w:pPr>
      <w:numPr>
        <w:ilvl w:val="8"/>
        <w:numId w:val="22"/>
      </w:numPr>
      <w:tabs>
        <w:tab w:val="clear" w:pos="3168"/>
        <w:tab w:val="left" w:pos="2448"/>
      </w:tabs>
      <w:suppressAutoHyphens/>
      <w:ind w:left="2448" w:hanging="432"/>
      <w:contextualSpacing/>
      <w:outlineLvl w:val="6"/>
    </w:pPr>
  </w:style>
  <w:style w:type="character" w:customStyle="1" w:styleId="Heading3Char">
    <w:name w:val="Heading 3 Char"/>
    <w:link w:val="Heading3"/>
    <w:semiHidden/>
    <w:rsid w:val="00585AB6"/>
    <w:rPr>
      <w:rFonts w:ascii="Calibri Light" w:hAnsi="Calibri Light"/>
      <w:b/>
      <w:bCs/>
      <w:sz w:val="26"/>
      <w:szCs w:val="26"/>
    </w:rPr>
  </w:style>
  <w:style w:type="character" w:customStyle="1" w:styleId="Heading4Char">
    <w:name w:val="Heading 4 Char"/>
    <w:link w:val="Heading4"/>
    <w:semiHidden/>
    <w:rsid w:val="00585AB6"/>
    <w:rPr>
      <w:rFonts w:ascii="Calibri" w:hAnsi="Calibri"/>
      <w:b/>
      <w:bCs/>
      <w:sz w:val="28"/>
      <w:szCs w:val="28"/>
    </w:rPr>
  </w:style>
  <w:style w:type="character" w:customStyle="1" w:styleId="Heading5Char">
    <w:name w:val="Heading 5 Char"/>
    <w:link w:val="Heading5"/>
    <w:semiHidden/>
    <w:rsid w:val="00585AB6"/>
    <w:rPr>
      <w:rFonts w:ascii="Calibri" w:hAnsi="Calibri"/>
      <w:b/>
      <w:bCs/>
      <w:i/>
      <w:iCs/>
      <w:sz w:val="26"/>
      <w:szCs w:val="26"/>
    </w:rPr>
  </w:style>
  <w:style w:type="character" w:customStyle="1" w:styleId="Heading6Char">
    <w:name w:val="Heading 6 Char"/>
    <w:link w:val="Heading6"/>
    <w:semiHidden/>
    <w:rsid w:val="00585AB6"/>
    <w:rPr>
      <w:rFonts w:ascii="Calibri" w:hAnsi="Calibri"/>
      <w:b/>
      <w:bCs/>
      <w:sz w:val="22"/>
      <w:szCs w:val="22"/>
    </w:rPr>
  </w:style>
  <w:style w:type="character" w:customStyle="1" w:styleId="Heading7Char">
    <w:name w:val="Heading 7 Char"/>
    <w:link w:val="Heading7"/>
    <w:semiHidden/>
    <w:rsid w:val="00585AB6"/>
    <w:rPr>
      <w:rFonts w:ascii="Calibri" w:hAnsi="Calibri"/>
      <w:szCs w:val="24"/>
    </w:rPr>
  </w:style>
  <w:style w:type="character" w:customStyle="1" w:styleId="Heading8Char">
    <w:name w:val="Heading 8 Char"/>
    <w:link w:val="Heading8"/>
    <w:semiHidden/>
    <w:rsid w:val="00585AB6"/>
    <w:rPr>
      <w:rFonts w:ascii="Calibri" w:hAnsi="Calibri"/>
      <w:i/>
      <w:iCs/>
      <w:szCs w:val="24"/>
    </w:rPr>
  </w:style>
  <w:style w:type="character" w:customStyle="1" w:styleId="Heading9Char">
    <w:name w:val="Heading 9 Char"/>
    <w:link w:val="Heading9"/>
    <w:semiHidden/>
    <w:rsid w:val="00585AB6"/>
    <w:rPr>
      <w:rFonts w:ascii="Calibri Light" w:hAnsi="Calibri Light"/>
      <w:sz w:val="22"/>
      <w:szCs w:val="22"/>
    </w:rPr>
  </w:style>
  <w:style w:type="paragraph" w:customStyle="1" w:styleId="EOS">
    <w:name w:val="EOS"/>
    <w:basedOn w:val="Normal"/>
    <w:rsid w:val="00585AB6"/>
    <w:pPr>
      <w:suppressAutoHyphens/>
      <w:spacing w:before="240"/>
      <w:jc w:val="center"/>
    </w:pPr>
  </w:style>
  <w:style w:type="paragraph" w:customStyle="1" w:styleId="CMT">
    <w:name w:val="CMT"/>
    <w:basedOn w:val="Normal"/>
    <w:rsid w:val="00585AB6"/>
    <w:pPr>
      <w:keepNext/>
      <w:tabs>
        <w:tab w:val="left" w:pos="4680"/>
      </w:tabs>
      <w:suppressAutoHyphens/>
      <w:spacing w:before="240" w:after="240" w:line="240" w:lineRule="auto"/>
      <w:ind w:left="4320"/>
      <w:contextualSpacing/>
    </w:pPr>
    <w:rPr>
      <w:color w:val="0000FF"/>
    </w:rPr>
  </w:style>
  <w:style w:type="character" w:customStyle="1" w:styleId="NUM">
    <w:name w:val="NUM"/>
    <w:basedOn w:val="DefaultParagraphFont"/>
    <w:rsid w:val="00585AB6"/>
  </w:style>
  <w:style w:type="character" w:customStyle="1" w:styleId="NAM">
    <w:name w:val="NAM"/>
    <w:basedOn w:val="DefaultParagraphFont"/>
    <w:rsid w:val="00585AB6"/>
  </w:style>
  <w:style w:type="paragraph" w:customStyle="1" w:styleId="PRN">
    <w:name w:val="PRN"/>
    <w:basedOn w:val="Normal"/>
    <w:rsid w:val="00585AB6"/>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OMN">
    <w:name w:val="OMN"/>
    <w:basedOn w:val="Normal"/>
    <w:rsid w:val="00585AB6"/>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character" w:customStyle="1" w:styleId="PR1Char">
    <w:name w:val="PR1 Char"/>
    <w:link w:val="PR1"/>
    <w:rsid w:val="00585AB6"/>
    <w:rPr>
      <w:rFonts w:ascii="Courier New" w:hAnsi="Courier New"/>
    </w:rPr>
  </w:style>
  <w:style w:type="paragraph" w:styleId="BalloonText">
    <w:name w:val="Balloon Text"/>
    <w:basedOn w:val="Normal"/>
    <w:link w:val="BalloonTextChar"/>
    <w:semiHidden/>
    <w:unhideWhenUsed/>
    <w:rsid w:val="000805C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805C4"/>
    <w:rPr>
      <w:rFonts w:ascii="Tahoma" w:hAnsi="Tahoma" w:cs="Tahoma"/>
      <w:sz w:val="16"/>
      <w:szCs w:val="16"/>
    </w:rPr>
  </w:style>
  <w:style w:type="paragraph" w:styleId="Header">
    <w:name w:val="header"/>
    <w:basedOn w:val="Normal"/>
    <w:link w:val="HeaderChar"/>
    <w:unhideWhenUsed/>
    <w:rsid w:val="00A477F8"/>
    <w:pPr>
      <w:tabs>
        <w:tab w:val="center" w:pos="4680"/>
        <w:tab w:val="right" w:pos="9360"/>
      </w:tabs>
      <w:spacing w:line="240" w:lineRule="auto"/>
    </w:pPr>
  </w:style>
  <w:style w:type="character" w:customStyle="1" w:styleId="HeaderChar">
    <w:name w:val="Header Char"/>
    <w:basedOn w:val="DefaultParagraphFont"/>
    <w:link w:val="Header"/>
    <w:rsid w:val="00A477F8"/>
    <w:rPr>
      <w:rFonts w:ascii="Courier New" w:hAnsi="Courier New"/>
    </w:rPr>
  </w:style>
  <w:style w:type="paragraph" w:styleId="Footer">
    <w:name w:val="footer"/>
    <w:basedOn w:val="Normal"/>
    <w:link w:val="FooterChar"/>
    <w:unhideWhenUsed/>
    <w:rsid w:val="00A477F8"/>
    <w:pPr>
      <w:tabs>
        <w:tab w:val="center" w:pos="4680"/>
        <w:tab w:val="right" w:pos="9360"/>
      </w:tabs>
      <w:spacing w:line="240" w:lineRule="auto"/>
    </w:pPr>
  </w:style>
  <w:style w:type="character" w:customStyle="1" w:styleId="FooterChar">
    <w:name w:val="Footer Char"/>
    <w:basedOn w:val="DefaultParagraphFont"/>
    <w:link w:val="Footer"/>
    <w:rsid w:val="00A477F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28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22</TotalTime>
  <Pages>22</Pages>
  <Words>5350</Words>
  <Characters>29641</Characters>
  <Application>Microsoft Office Word</Application>
  <DocSecurity>0</DocSecurity>
  <Lines>1058</Lines>
  <Paragraphs>714</Paragraphs>
  <ScaleCrop>false</ScaleCrop>
  <HeadingPairs>
    <vt:vector size="2" baseType="variant">
      <vt:variant>
        <vt:lpstr>Title</vt:lpstr>
      </vt:variant>
      <vt:variant>
        <vt:i4>1</vt:i4>
      </vt:variant>
    </vt:vector>
  </HeadingPairs>
  <TitlesOfParts>
    <vt:vector size="1" baseType="lpstr">
      <vt:lpstr>SECTION 07 54 19 - POLYVINYL-CHLORIDE (PVC) ROOFING</vt:lpstr>
    </vt:vector>
  </TitlesOfParts>
  <Company>Department of Veterans Affairs</Company>
  <LinksUpToDate>false</LinksUpToDate>
  <CharactersWithSpaces>34277</CharactersWithSpaces>
  <SharedDoc>false</SharedDoc>
  <HLinks>
    <vt:vector size="42" baseType="variant">
      <vt:variant>
        <vt:i4>4915278</vt:i4>
      </vt:variant>
      <vt:variant>
        <vt:i4>18</vt:i4>
      </vt:variant>
      <vt:variant>
        <vt:i4>0</vt:i4>
      </vt:variant>
      <vt:variant>
        <vt:i4>5</vt:i4>
      </vt:variant>
      <vt:variant>
        <vt:lpwstr>http://www.biopreferred.gov/</vt:lpwstr>
      </vt:variant>
      <vt:variant>
        <vt:lpwstr/>
      </vt:variant>
      <vt:variant>
        <vt:i4>2752599</vt:i4>
      </vt:variant>
      <vt:variant>
        <vt:i4>15</vt:i4>
      </vt:variant>
      <vt:variant>
        <vt:i4>0</vt:i4>
      </vt:variant>
      <vt:variant>
        <vt:i4>5</vt:i4>
      </vt:variant>
      <vt:variant>
        <vt:lpwstr>http://www.ofee.gov/eo/eo13423_main.asp</vt:lpwstr>
      </vt:variant>
      <vt:variant>
        <vt:lpwstr/>
      </vt:variant>
      <vt:variant>
        <vt:i4>4653083</vt:i4>
      </vt:variant>
      <vt:variant>
        <vt:i4>12</vt:i4>
      </vt:variant>
      <vt:variant>
        <vt:i4>0</vt:i4>
      </vt:variant>
      <vt:variant>
        <vt:i4>5</vt:i4>
      </vt:variant>
      <vt:variant>
        <vt:lpwstr>http://www.coolroofs.com/</vt:lpwstr>
      </vt:variant>
      <vt:variant>
        <vt:lpwstr/>
      </vt:variant>
      <vt:variant>
        <vt:i4>3145762</vt:i4>
      </vt:variant>
      <vt:variant>
        <vt:i4>9</vt:i4>
      </vt:variant>
      <vt:variant>
        <vt:i4>0</vt:i4>
      </vt:variant>
      <vt:variant>
        <vt:i4>5</vt:i4>
      </vt:variant>
      <vt:variant>
        <vt:lpwstr>http://www.energystar.gov/</vt:lpwstr>
      </vt:variant>
      <vt:variant>
        <vt:lpwstr/>
      </vt:variant>
      <vt:variant>
        <vt:i4>3145762</vt:i4>
      </vt:variant>
      <vt:variant>
        <vt:i4>6</vt:i4>
      </vt:variant>
      <vt:variant>
        <vt:i4>0</vt:i4>
      </vt:variant>
      <vt:variant>
        <vt:i4>5</vt:i4>
      </vt:variant>
      <vt:variant>
        <vt:lpwstr>http://www.energystar.gov/</vt:lpwstr>
      </vt:variant>
      <vt:variant>
        <vt:lpwstr/>
      </vt:variant>
      <vt:variant>
        <vt:i4>4915278</vt:i4>
      </vt:variant>
      <vt:variant>
        <vt:i4>3</vt:i4>
      </vt:variant>
      <vt:variant>
        <vt:i4>0</vt:i4>
      </vt:variant>
      <vt:variant>
        <vt:i4>5</vt:i4>
      </vt:variant>
      <vt:variant>
        <vt:lpwstr>http://www.biopreferred.gov/</vt:lpwstr>
      </vt:variant>
      <vt:variant>
        <vt:lpwstr/>
      </vt:variant>
      <vt:variant>
        <vt:i4>4259846</vt:i4>
      </vt:variant>
      <vt:variant>
        <vt:i4>0</vt:i4>
      </vt:variant>
      <vt:variant>
        <vt:i4>0</vt:i4>
      </vt:variant>
      <vt:variant>
        <vt:i4>5</vt:i4>
      </vt:variant>
      <vt:variant>
        <vt:lpwstr>http://www.coolroofs.org/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54 19 - POLYVINYL-CHLORIDE (PVC) ROOFING</dc:title>
  <dc:subject>Master Construction Specifications</dc:subject>
  <dc:creator>Department of Veterans Affairs, Office of Construction and Facilities Management, Facilities Standards Service</dc:creator>
  <cp:lastModifiedBy>Department of Veterans Affairs</cp:lastModifiedBy>
  <cp:revision>4</cp:revision>
  <cp:lastPrinted>2016-01-25T18:08:00Z</cp:lastPrinted>
  <dcterms:created xsi:type="dcterms:W3CDTF">2018-11-29T14:27:00Z</dcterms:created>
  <dcterms:modified xsi:type="dcterms:W3CDTF">2018-11-30T20:40:00Z</dcterms:modified>
</cp:coreProperties>
</file>