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5C" w:rsidRPr="00DF0E87" w:rsidRDefault="00334BF9" w:rsidP="00FC13BB">
      <w:pPr>
        <w:pStyle w:val="SpecTitle"/>
        <w:outlineLvl w:val="0"/>
      </w:pPr>
      <w:bookmarkStart w:id="0" w:name="_GoBack"/>
      <w:bookmarkEnd w:id="0"/>
      <w:r>
        <w:t>SECTION 07 31 13</w:t>
      </w:r>
      <w:r>
        <w:br/>
        <w:t>ASPHALT SHINGLE</w:t>
      </w:r>
      <w:r w:rsidR="00044042">
        <w:t>S</w:t>
      </w:r>
    </w:p>
    <w:p w:rsidR="00334BF9" w:rsidRDefault="00334BF9" w:rsidP="00334BF9">
      <w:pPr>
        <w:pStyle w:val="SpecNoteNumbered"/>
      </w:pPr>
    </w:p>
    <w:p w:rsidR="00F26754" w:rsidRPr="00B5370E" w:rsidRDefault="00F26754" w:rsidP="00334BF9">
      <w:pPr>
        <w:pStyle w:val="SpecNoteNumbered"/>
      </w:pPr>
      <w:r w:rsidRPr="00B5370E">
        <w:t>SPEC WRITER NOTE</w:t>
      </w:r>
      <w:r w:rsidR="00DF0E87" w:rsidRPr="00B5370E">
        <w:t>:</w:t>
      </w:r>
    </w:p>
    <w:p w:rsidR="00F26754" w:rsidRPr="00B5370E" w:rsidRDefault="00DF0E87" w:rsidP="00334BF9">
      <w:pPr>
        <w:pStyle w:val="SpecNoteNumbered"/>
      </w:pPr>
      <w:r w:rsidRPr="00B5370E">
        <w:t>1. Delete text between //</w:t>
      </w:r>
      <w:r w:rsidR="00857CFE">
        <w:t xml:space="preserve">  </w:t>
      </w:r>
      <w:r w:rsidRPr="00B5370E">
        <w:t> // not applicable to project. Edit remaining text to suit project.</w:t>
      </w:r>
    </w:p>
    <w:p w:rsidR="00F26754" w:rsidRPr="00B5370E" w:rsidRDefault="006C1A8B" w:rsidP="00334BF9">
      <w:pPr>
        <w:pStyle w:val="SpecNoteNumbered"/>
      </w:pPr>
      <w:r w:rsidRPr="00B5370E">
        <w:t xml:space="preserve">2. </w:t>
      </w:r>
      <w:r w:rsidR="0073085C" w:rsidRPr="00B5370E">
        <w:t xml:space="preserve">For projects in locations where January daily average temperature is </w:t>
      </w:r>
      <w:r w:rsidR="00DF0E87" w:rsidRPr="00B5370E">
        <w:noBreakHyphen/>
      </w:r>
      <w:r w:rsidR="0073085C" w:rsidRPr="00B5370E">
        <w:t>4</w:t>
      </w:r>
      <w:r w:rsidR="00DF0E87" w:rsidRPr="00B5370E">
        <w:t> degrees C (</w:t>
      </w:r>
      <w:r w:rsidR="0073085C" w:rsidRPr="00B5370E">
        <w:t>25</w:t>
      </w:r>
      <w:r w:rsidR="00DF0E87" w:rsidRPr="00B5370E">
        <w:t> degrees F</w:t>
      </w:r>
      <w:r w:rsidR="00973099" w:rsidRPr="00B5370E">
        <w:t>)</w:t>
      </w:r>
      <w:r w:rsidR="00DF0E87" w:rsidRPr="00B5370E">
        <w:t xml:space="preserve"> </w:t>
      </w:r>
      <w:r w:rsidR="0073085C" w:rsidRPr="00B5370E">
        <w:t xml:space="preserve">or less, </w:t>
      </w:r>
      <w:r w:rsidR="008E4C7D" w:rsidRPr="00B5370E">
        <w:t xml:space="preserve">design </w:t>
      </w:r>
      <w:r w:rsidR="0073085C" w:rsidRPr="00B5370E">
        <w:t xml:space="preserve">roof slopes </w:t>
      </w:r>
      <w:r w:rsidR="008E4C7D" w:rsidRPr="00B5370E">
        <w:t xml:space="preserve">at </w:t>
      </w:r>
      <w:r w:rsidR="0073085C" w:rsidRPr="00B5370E">
        <w:t>1</w:t>
      </w:r>
      <w:r w:rsidR="00163C0B" w:rsidRPr="00B5370E">
        <w:t>/</w:t>
      </w:r>
      <w:r w:rsidR="0073085C" w:rsidRPr="00B5370E">
        <w:t>3 (4 inches per foot)</w:t>
      </w:r>
      <w:r w:rsidR="008E4C7D" w:rsidRPr="00B5370E">
        <w:t xml:space="preserve"> minimum</w:t>
      </w:r>
      <w:r w:rsidR="005F0A1D" w:rsidRPr="00B5370E">
        <w:t xml:space="preserve"> slope</w:t>
      </w:r>
      <w:r w:rsidR="0073085C" w:rsidRPr="00B5370E">
        <w:t xml:space="preserve"> and </w:t>
      </w:r>
      <w:r w:rsidR="008E4C7D" w:rsidRPr="00B5370E">
        <w:t xml:space="preserve">specify </w:t>
      </w:r>
      <w:r w:rsidR="0073085C" w:rsidRPr="00B5370E">
        <w:t xml:space="preserve">underlayment </w:t>
      </w:r>
      <w:r w:rsidR="00163C0B" w:rsidRPr="00B5370E">
        <w:t>installation</w:t>
      </w:r>
      <w:r w:rsidR="0073085C" w:rsidRPr="00B5370E">
        <w:t>.</w:t>
      </w:r>
    </w:p>
    <w:p w:rsidR="00F26754" w:rsidRPr="00B5370E" w:rsidRDefault="006C1A8B" w:rsidP="00334BF9">
      <w:pPr>
        <w:pStyle w:val="SpecNoteNumbered"/>
      </w:pPr>
      <w:r w:rsidRPr="00B5370E">
        <w:t xml:space="preserve">3. </w:t>
      </w:r>
      <w:r w:rsidR="0073085C" w:rsidRPr="00B5370E">
        <w:t>This guide specification does not include requirements for the following</w:t>
      </w:r>
      <w:r w:rsidR="00DF0E87" w:rsidRPr="00B5370E">
        <w:t>:</w:t>
      </w:r>
    </w:p>
    <w:p w:rsidR="00F26754" w:rsidRPr="00B5370E" w:rsidRDefault="00F26754" w:rsidP="00334BF9">
      <w:pPr>
        <w:pStyle w:val="SpecNoteNumbered"/>
      </w:pPr>
      <w:r w:rsidRPr="00B5370E">
        <w:t>a</w:t>
      </w:r>
      <w:r w:rsidR="00D27E27" w:rsidRPr="00B5370E">
        <w:t>.</w:t>
      </w:r>
      <w:r w:rsidR="006C1A8B" w:rsidRPr="00B5370E">
        <w:t xml:space="preserve"> </w:t>
      </w:r>
      <w:r w:rsidRPr="00B5370E">
        <w:t>Deck treatment for re</w:t>
      </w:r>
      <w:r w:rsidR="00DF0E87" w:rsidRPr="00B5370E">
        <w:noBreakHyphen/>
      </w:r>
      <w:r w:rsidRPr="00B5370E">
        <w:t>roofing work (</w:t>
      </w:r>
      <w:r w:rsidR="008E4C7D" w:rsidRPr="00B5370E">
        <w:t xml:space="preserve">either </w:t>
      </w:r>
      <w:r w:rsidRPr="00B5370E">
        <w:t xml:space="preserve">with old roofing to remain in place or </w:t>
      </w:r>
      <w:r w:rsidR="008E4C7D" w:rsidRPr="00B5370E">
        <w:t xml:space="preserve">with </w:t>
      </w:r>
      <w:r w:rsidRPr="00B5370E">
        <w:t xml:space="preserve">old roofing </w:t>
      </w:r>
      <w:r w:rsidR="008E4C7D" w:rsidRPr="00B5370E">
        <w:t xml:space="preserve">to be </w:t>
      </w:r>
      <w:r w:rsidRPr="00B5370E">
        <w:t>removed).</w:t>
      </w:r>
    </w:p>
    <w:p w:rsidR="0073085C" w:rsidRDefault="00F26754" w:rsidP="00334BF9">
      <w:pPr>
        <w:pStyle w:val="SpecNoteNumbered"/>
      </w:pPr>
      <w:r w:rsidRPr="00B5370E">
        <w:t>b</w:t>
      </w:r>
      <w:r w:rsidR="00D27E27" w:rsidRPr="00B5370E">
        <w:t>.</w:t>
      </w:r>
      <w:r w:rsidR="006C1A8B" w:rsidRPr="00B5370E">
        <w:t xml:space="preserve"> </w:t>
      </w:r>
      <w:r w:rsidRPr="00B5370E">
        <w:t>Mansard construction slopes 5</w:t>
      </w:r>
      <w:r w:rsidR="00163C0B" w:rsidRPr="00B5370E">
        <w:t>/</w:t>
      </w:r>
      <w:r w:rsidR="00D30E70" w:rsidRPr="00B5370E">
        <w:t>3 (21 </w:t>
      </w:r>
      <w:r w:rsidRPr="00B5370E">
        <w:t>inches per foot) or steeper</w:t>
      </w:r>
      <w:r w:rsidR="005F0A1D" w:rsidRPr="00B5370E">
        <w:t xml:space="preserve"> slope</w:t>
      </w:r>
      <w:r w:rsidRPr="00B5370E">
        <w:t>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F26754" w:rsidRPr="00DF0E87" w:rsidRDefault="0073085C" w:rsidP="00334BF9">
      <w:pPr>
        <w:pStyle w:val="PART"/>
      </w:pPr>
      <w:r w:rsidRPr="00DF0E87">
        <w:t>GENERAL</w:t>
      </w:r>
    </w:p>
    <w:p w:rsidR="00F26754" w:rsidRPr="00DF0E87" w:rsidRDefault="00CF0DD2" w:rsidP="00FC13BB">
      <w:pPr>
        <w:pStyle w:val="ArticleB"/>
        <w:outlineLvl w:val="1"/>
      </w:pPr>
      <w:r w:rsidRPr="00DF0E87">
        <w:t>SUMMARY</w:t>
      </w:r>
    </w:p>
    <w:p w:rsidR="00F26754" w:rsidRPr="00DF0E87" w:rsidRDefault="00DF0E87" w:rsidP="00334BF9">
      <w:pPr>
        <w:pStyle w:val="Level1"/>
      </w:pPr>
      <w:r w:rsidRPr="00DF0E87">
        <w:t>Section Includes:</w:t>
      </w:r>
      <w:r w:rsidR="00334BF9">
        <w:t xml:space="preserve"> </w:t>
      </w:r>
      <w:r w:rsidR="006D4FF3" w:rsidRPr="00DF0E87">
        <w:t>F</w:t>
      </w:r>
      <w:r w:rsidR="00F26754" w:rsidRPr="00DF0E87">
        <w:t>iberglass asphalt shingles</w:t>
      </w:r>
      <w:r w:rsidR="00BB4944" w:rsidRPr="00DF0E87">
        <w:t xml:space="preserve"> over underlayment</w:t>
      </w:r>
      <w:r w:rsidR="00E63A5E" w:rsidRPr="00DF0E87">
        <w:t xml:space="preserve"> nailed to roof sheathing</w:t>
      </w:r>
      <w:r w:rsidR="00F26754" w:rsidRPr="00DF0E87">
        <w:t>.</w:t>
      </w:r>
    </w:p>
    <w:p w:rsidR="00F26754" w:rsidRPr="00DF0E87" w:rsidRDefault="0073085C" w:rsidP="00FC13BB">
      <w:pPr>
        <w:pStyle w:val="ArticleB"/>
        <w:outlineLvl w:val="1"/>
      </w:pPr>
      <w:r w:rsidRPr="00DF0E87">
        <w:t xml:space="preserve">RELATED </w:t>
      </w:r>
      <w:r w:rsidR="00334BF9">
        <w:t>WORK</w:t>
      </w:r>
    </w:p>
    <w:p w:rsidR="004943C0" w:rsidRDefault="004943C0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Update and retain references only when specified elsewhere in this section.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F26754" w:rsidRPr="00DF0E87" w:rsidRDefault="00334BF9" w:rsidP="00334BF9">
      <w:pPr>
        <w:pStyle w:val="Level1"/>
      </w:pPr>
      <w:r w:rsidRPr="00DF0E87">
        <w:t>Section 07 60 00, FLASHING AND SHEET METAL</w:t>
      </w:r>
      <w:r>
        <w:t>:</w:t>
      </w:r>
      <w:r w:rsidRPr="00DF0E87">
        <w:t xml:space="preserve"> </w:t>
      </w:r>
      <w:r w:rsidR="0073085C" w:rsidRPr="00DF0E87">
        <w:t xml:space="preserve">Counterflashing and </w:t>
      </w:r>
      <w:r w:rsidR="00966465" w:rsidRPr="00DF0E87">
        <w:t>F</w:t>
      </w:r>
      <w:r w:rsidR="0073085C" w:rsidRPr="00DF0E87">
        <w:t>lashing</w:t>
      </w:r>
      <w:r w:rsidR="00686E06" w:rsidRPr="00DF0E87">
        <w:t xml:space="preserve"> </w:t>
      </w:r>
      <w:r w:rsidR="0073085C" w:rsidRPr="00DF0E87">
        <w:t xml:space="preserve">of </w:t>
      </w:r>
      <w:r w:rsidR="00966465" w:rsidRPr="00DF0E87">
        <w:t>R</w:t>
      </w:r>
      <w:r w:rsidR="0073085C" w:rsidRPr="00DF0E87">
        <w:t xml:space="preserve">oof </w:t>
      </w:r>
      <w:r w:rsidR="00966465" w:rsidRPr="00DF0E87">
        <w:t>P</w:t>
      </w:r>
      <w:r w:rsidR="0073085C" w:rsidRPr="00DF0E87">
        <w:t>rojections.</w:t>
      </w:r>
    </w:p>
    <w:p w:rsidR="00F26754" w:rsidRPr="00DF0E87" w:rsidRDefault="00334BF9" w:rsidP="00334BF9">
      <w:pPr>
        <w:pStyle w:val="Level1"/>
      </w:pPr>
      <w:r w:rsidRPr="00DF0E87">
        <w:t>Section 07 71 00, ROOF SPECIALTIES</w:t>
      </w:r>
      <w:r>
        <w:t>:</w:t>
      </w:r>
      <w:r w:rsidRPr="00DF0E87">
        <w:t xml:space="preserve"> </w:t>
      </w:r>
      <w:r w:rsidR="00DC4D0E" w:rsidRPr="00DF0E87">
        <w:t>R</w:t>
      </w:r>
      <w:r w:rsidR="0073085C" w:rsidRPr="00DF0E87">
        <w:t xml:space="preserve">oof </w:t>
      </w:r>
      <w:r w:rsidR="002912D3" w:rsidRPr="00DF0E87">
        <w:t>Hatches (</w:t>
      </w:r>
      <w:r w:rsidR="00DC4D0E" w:rsidRPr="00DF0E87">
        <w:t>S</w:t>
      </w:r>
      <w:r w:rsidR="0073085C" w:rsidRPr="00DF0E87">
        <w:t>cuttles</w:t>
      </w:r>
      <w:r w:rsidR="002912D3" w:rsidRPr="00DF0E87">
        <w:t>)</w:t>
      </w:r>
      <w:r w:rsidR="0073085C" w:rsidRPr="00DF0E87">
        <w:t xml:space="preserve"> and </w:t>
      </w:r>
      <w:r w:rsidR="00DC4D0E" w:rsidRPr="00DF0E87">
        <w:t>R</w:t>
      </w:r>
      <w:r w:rsidR="0073085C" w:rsidRPr="00DF0E87">
        <w:t xml:space="preserve">oof </w:t>
      </w:r>
      <w:r w:rsidR="00DC4D0E" w:rsidRPr="00DF0E87">
        <w:t>V</w:t>
      </w:r>
      <w:r w:rsidR="0073085C" w:rsidRPr="00DF0E87">
        <w:t>ents.</w:t>
      </w:r>
    </w:p>
    <w:p w:rsidR="004943C0" w:rsidRPr="00DF0E87" w:rsidRDefault="00334BF9" w:rsidP="00334BF9">
      <w:pPr>
        <w:pStyle w:val="Level1"/>
      </w:pPr>
      <w:r w:rsidRPr="00DF0E87">
        <w:t>Section 09 06 00, SCHEDULE FOR FINISHES</w:t>
      </w:r>
      <w:r>
        <w:t>:</w:t>
      </w:r>
      <w:r w:rsidRPr="00DF0E87">
        <w:t xml:space="preserve"> </w:t>
      </w:r>
      <w:r w:rsidR="006666ED" w:rsidRPr="00DF0E87">
        <w:t>Shingle</w:t>
      </w:r>
      <w:r w:rsidR="004943C0" w:rsidRPr="00DF0E87">
        <w:t xml:space="preserve"> Color.</w:t>
      </w:r>
    </w:p>
    <w:p w:rsidR="00686536" w:rsidRPr="00DF0E87" w:rsidRDefault="00686536" w:rsidP="00FC13BB">
      <w:pPr>
        <w:pStyle w:val="ArticleB"/>
        <w:outlineLvl w:val="1"/>
      </w:pPr>
      <w:r w:rsidRPr="00DF0E87">
        <w:t>APPLICABLE PUBLICATIONS</w:t>
      </w:r>
    </w:p>
    <w:p w:rsidR="00CF0DD2" w:rsidRPr="00DF0E87" w:rsidRDefault="00CF0DD2" w:rsidP="00334BF9">
      <w:pPr>
        <w:pStyle w:val="Level1"/>
      </w:pPr>
      <w:r w:rsidRPr="00DF0E87">
        <w:t>Comply with references to extent specified in this section.</w:t>
      </w:r>
    </w:p>
    <w:p w:rsidR="00CF0DD2" w:rsidRPr="00DF0E87" w:rsidRDefault="00DF0E87" w:rsidP="00334BF9">
      <w:pPr>
        <w:pStyle w:val="Level1"/>
      </w:pPr>
      <w:r w:rsidRPr="00DF0E87">
        <w:t>ASTM </w:t>
      </w:r>
      <w:r w:rsidR="0085463D" w:rsidRPr="00DF0E87">
        <w:t>International</w:t>
      </w:r>
      <w:r w:rsidR="00CF0DD2" w:rsidRPr="00DF0E87">
        <w:t xml:space="preserve"> (ASTM)</w:t>
      </w:r>
      <w:r w:rsidRPr="00DF0E87">
        <w:t>:</w:t>
      </w:r>
    </w:p>
    <w:p w:rsidR="00CF0DD2" w:rsidRPr="00DF0E87" w:rsidRDefault="00CF0DD2" w:rsidP="00334BF9">
      <w:pPr>
        <w:pStyle w:val="Pubs"/>
      </w:pPr>
      <w:r w:rsidRPr="00DF0E87">
        <w:t>D226</w:t>
      </w:r>
      <w:r w:rsidR="00A025EC" w:rsidRPr="00DF0E87">
        <w:t>/D226M</w:t>
      </w:r>
      <w:r w:rsidR="00DF0E87" w:rsidRPr="00DF0E87">
        <w:noBreakHyphen/>
      </w:r>
      <w:r w:rsidR="00644AA0">
        <w:t>17</w:t>
      </w:r>
      <w:r w:rsidR="002E376C">
        <w:tab/>
      </w:r>
      <w:r w:rsidRPr="00DF0E87">
        <w:t>Asphalt</w:t>
      </w:r>
      <w:r w:rsidR="00DF0E87" w:rsidRPr="00DF0E87">
        <w:noBreakHyphen/>
      </w:r>
      <w:r w:rsidRPr="00DF0E87">
        <w:t>Saturated Organic Felt Used in Roofing and Waterproofing.</w:t>
      </w:r>
    </w:p>
    <w:p w:rsidR="00CF0DD2" w:rsidRPr="00DF0E87" w:rsidRDefault="00CF0DD2" w:rsidP="00334BF9">
      <w:pPr>
        <w:pStyle w:val="Pubs"/>
      </w:pPr>
      <w:r w:rsidRPr="00DF0E87">
        <w:t>D1970</w:t>
      </w:r>
      <w:r w:rsidR="00A025EC" w:rsidRPr="00DF0E87">
        <w:t>/D1970M</w:t>
      </w:r>
      <w:r w:rsidR="00DF0E87" w:rsidRPr="00DF0E87">
        <w:noBreakHyphen/>
      </w:r>
      <w:r w:rsidR="00644AA0">
        <w:t>19</w:t>
      </w:r>
      <w:r w:rsidR="002E376C">
        <w:tab/>
      </w:r>
      <w:r w:rsidRPr="00DF0E87">
        <w:t>Self</w:t>
      </w:r>
      <w:r w:rsidR="00DF0E87" w:rsidRPr="00DF0E87">
        <w:noBreakHyphen/>
      </w:r>
      <w:r w:rsidRPr="00DF0E87">
        <w:t>Adhering Polymer Modified Bituminous Sheet Materials Used as Steep Roofing Underlayment for Ice Dam Protection.</w:t>
      </w:r>
    </w:p>
    <w:p w:rsidR="00CF0DD2" w:rsidRPr="00DF0E87" w:rsidRDefault="00CF0DD2" w:rsidP="00334BF9">
      <w:pPr>
        <w:pStyle w:val="Pubs"/>
      </w:pPr>
      <w:r w:rsidRPr="00DF0E87">
        <w:lastRenderedPageBreak/>
        <w:t>D3018</w:t>
      </w:r>
      <w:r w:rsidR="00A025EC" w:rsidRPr="00DF0E87">
        <w:t>/D3018M</w:t>
      </w:r>
      <w:r w:rsidR="00DF0E87" w:rsidRPr="00DF0E87">
        <w:noBreakHyphen/>
      </w:r>
      <w:r w:rsidRPr="00DF0E87">
        <w:t>11</w:t>
      </w:r>
      <w:r w:rsidR="00644AA0">
        <w:t>(2017)</w:t>
      </w:r>
      <w:r w:rsidR="002E376C">
        <w:tab/>
      </w:r>
      <w:r w:rsidRPr="00DF0E87">
        <w:t>Class A Asphalt Shingles Surfaced with Mineral Granules.</w:t>
      </w:r>
    </w:p>
    <w:p w:rsidR="00003E11" w:rsidRPr="00DF0E87" w:rsidRDefault="00003E11" w:rsidP="00334BF9">
      <w:pPr>
        <w:pStyle w:val="Pubs"/>
      </w:pPr>
      <w:r w:rsidRPr="00DF0E87">
        <w:t>D3161</w:t>
      </w:r>
      <w:r w:rsidR="00A025EC" w:rsidRPr="00DF0E87">
        <w:t>/D3161M</w:t>
      </w:r>
      <w:r w:rsidR="00DF0E87" w:rsidRPr="00DF0E87">
        <w:noBreakHyphen/>
      </w:r>
      <w:r w:rsidR="00644AA0">
        <w:t>20</w:t>
      </w:r>
      <w:r w:rsidR="002E376C">
        <w:tab/>
      </w:r>
      <w:r w:rsidRPr="00DF0E87">
        <w:t>Wind</w:t>
      </w:r>
      <w:r w:rsidR="00644AA0">
        <w:t xml:space="preserve"> </w:t>
      </w:r>
      <w:r w:rsidRPr="00DF0E87">
        <w:t>Resistance of Steep Slope Roofing Products (Fan</w:t>
      </w:r>
      <w:r w:rsidR="00DF0E87" w:rsidRPr="00DF0E87">
        <w:noBreakHyphen/>
      </w:r>
      <w:r w:rsidRPr="00DF0E87">
        <w:t>Induced Method)</w:t>
      </w:r>
      <w:r w:rsidR="000E6B6D" w:rsidRPr="00DF0E87">
        <w:t>.</w:t>
      </w:r>
    </w:p>
    <w:p w:rsidR="00CF0DD2" w:rsidRPr="00DF0E87" w:rsidRDefault="00CF0DD2" w:rsidP="00334BF9">
      <w:pPr>
        <w:pStyle w:val="Pubs"/>
      </w:pPr>
      <w:r w:rsidRPr="00DF0E87">
        <w:t>D3462</w:t>
      </w:r>
      <w:r w:rsidR="00A025EC" w:rsidRPr="00DF0E87">
        <w:t>/D3462M</w:t>
      </w:r>
      <w:r w:rsidR="00DF0E87" w:rsidRPr="00DF0E87">
        <w:noBreakHyphen/>
      </w:r>
      <w:r w:rsidR="00644AA0">
        <w:t>19</w:t>
      </w:r>
      <w:r w:rsidR="002E376C">
        <w:tab/>
      </w:r>
      <w:r w:rsidRPr="00DF0E87">
        <w:t>Asphalt Shingles Made from Glass Felt and Surfaced with Mineral Granules.</w:t>
      </w:r>
    </w:p>
    <w:p w:rsidR="00CF0DD2" w:rsidRPr="00DF0E87" w:rsidRDefault="00CF0DD2" w:rsidP="00334BF9">
      <w:pPr>
        <w:pStyle w:val="Pubs"/>
      </w:pPr>
      <w:r w:rsidRPr="00DF0E87">
        <w:t>F1667</w:t>
      </w:r>
      <w:r w:rsidR="00DF0E87" w:rsidRPr="00DF0E87">
        <w:noBreakHyphen/>
      </w:r>
      <w:r w:rsidR="00644AA0">
        <w:t>18a</w:t>
      </w:r>
      <w:r w:rsidR="002E376C">
        <w:tab/>
      </w:r>
      <w:r w:rsidRPr="00DF0E87">
        <w:t>Driven Fasteners</w:t>
      </w:r>
      <w:r w:rsidR="00DF0E87" w:rsidRPr="00DF0E87">
        <w:t xml:space="preserve">: </w:t>
      </w:r>
      <w:r w:rsidRPr="00DF0E87">
        <w:t>Nails, Spikes, and Staples</w:t>
      </w:r>
      <w:r w:rsidR="00661236" w:rsidRPr="00DF0E87">
        <w:t>.</w:t>
      </w:r>
    </w:p>
    <w:p w:rsidR="00CF0DD2" w:rsidRPr="00DF0E87" w:rsidRDefault="00DF0E87" w:rsidP="00334BF9">
      <w:pPr>
        <w:pStyle w:val="Level1"/>
      </w:pPr>
      <w:r w:rsidRPr="00DF0E87">
        <w:t>UL </w:t>
      </w:r>
      <w:r w:rsidR="00CF0DD2" w:rsidRPr="00DF0E87">
        <w:t>LLC (UL)</w:t>
      </w:r>
      <w:r w:rsidRPr="00DF0E87">
        <w:t>:</w:t>
      </w:r>
    </w:p>
    <w:p w:rsidR="00CF0DD2" w:rsidRPr="00DF0E87" w:rsidRDefault="00CF0DD2" w:rsidP="00334BF9">
      <w:pPr>
        <w:pStyle w:val="Pubs"/>
      </w:pPr>
      <w:r w:rsidRPr="00DF0E87">
        <w:t>790</w:t>
      </w:r>
      <w:r w:rsidR="00E20619">
        <w:t>(Edition 8)</w:t>
      </w:r>
      <w:r w:rsidR="00845780">
        <w:tab/>
      </w:r>
      <w:r w:rsidRPr="00DF0E87">
        <w:t>Fire Tests of Roof Coverings.</w:t>
      </w:r>
    </w:p>
    <w:p w:rsidR="00F26754" w:rsidRPr="00DF0E87" w:rsidRDefault="0073085C" w:rsidP="00FC13BB">
      <w:pPr>
        <w:pStyle w:val="ArticleB"/>
        <w:outlineLvl w:val="1"/>
      </w:pPr>
      <w:r w:rsidRPr="00DF0E87">
        <w:t>SU</w:t>
      </w:r>
      <w:r w:rsidR="00252AC5" w:rsidRPr="00DF0E87">
        <w:t>B</w:t>
      </w:r>
      <w:r w:rsidRPr="00DF0E87">
        <w:t>MITTALS</w:t>
      </w:r>
    </w:p>
    <w:p w:rsidR="00F26754" w:rsidRPr="00DF0E87" w:rsidRDefault="00D611E6" w:rsidP="00334BF9">
      <w:pPr>
        <w:pStyle w:val="Level1"/>
      </w:pPr>
      <w:r w:rsidRPr="00DF0E87">
        <w:t>Submittal Procedures</w:t>
      </w:r>
      <w:r w:rsidR="00DF0E87" w:rsidRPr="00DF0E87">
        <w:t>: Section 01 33 23</w:t>
      </w:r>
      <w:r w:rsidR="0073085C" w:rsidRPr="00DF0E87">
        <w:t>, SHOP DRAWINGS, PRODUCT DATA, AND SAMPLES.</w:t>
      </w:r>
    </w:p>
    <w:p w:rsidR="00F26754" w:rsidRPr="00DF0E87" w:rsidRDefault="0073085C" w:rsidP="00334BF9">
      <w:pPr>
        <w:pStyle w:val="Level1"/>
      </w:pPr>
      <w:r w:rsidRPr="00DF0E87">
        <w:t>Manufacturer's Literature and Data</w:t>
      </w:r>
      <w:r w:rsidR="00DF0E87" w:rsidRPr="00DF0E87">
        <w:t>:</w:t>
      </w:r>
    </w:p>
    <w:p w:rsidR="00C564FE" w:rsidRPr="00DF0E87" w:rsidRDefault="00C564FE" w:rsidP="00334BF9">
      <w:pPr>
        <w:pStyle w:val="Level2"/>
      </w:pPr>
      <w:r w:rsidRPr="00DF0E87">
        <w:t>Description of each product.</w:t>
      </w:r>
    </w:p>
    <w:p w:rsidR="00F26754" w:rsidRPr="00DF0E87" w:rsidRDefault="0073085C" w:rsidP="00334BF9">
      <w:pPr>
        <w:pStyle w:val="Level2"/>
      </w:pPr>
      <w:r w:rsidRPr="00DF0E87">
        <w:t>Installation instructions</w:t>
      </w:r>
      <w:r w:rsidR="004C14F6" w:rsidRPr="00DF0E87">
        <w:t>.</w:t>
      </w:r>
    </w:p>
    <w:p w:rsidR="00BC2A4D" w:rsidRPr="00DF0E87" w:rsidRDefault="00BC2A4D" w:rsidP="00334BF9">
      <w:pPr>
        <w:pStyle w:val="Level2"/>
      </w:pPr>
      <w:r w:rsidRPr="00DF0E87">
        <w:t>Warranty.</w:t>
      </w:r>
    </w:p>
    <w:p w:rsidR="00686536" w:rsidRPr="00DF0E87" w:rsidRDefault="00686536" w:rsidP="00334BF9">
      <w:pPr>
        <w:pStyle w:val="Level1"/>
      </w:pPr>
      <w:r w:rsidRPr="00DF0E87">
        <w:t>Samples</w:t>
      </w:r>
      <w:r w:rsidR="00DF0E87" w:rsidRPr="00DF0E87">
        <w:t>:</w:t>
      </w:r>
      <w:r w:rsidR="00334BF9">
        <w:t xml:space="preserve"> </w:t>
      </w:r>
      <w:r w:rsidRPr="00DF0E87">
        <w:t>Shingles</w:t>
      </w:r>
      <w:r w:rsidR="00DF0E87" w:rsidRPr="00DF0E87">
        <w:t xml:space="preserve">: </w:t>
      </w:r>
      <w:r w:rsidRPr="00DF0E87">
        <w:t>Full size each type, color and texture.</w:t>
      </w:r>
    </w:p>
    <w:p w:rsidR="00D34ED3" w:rsidRPr="00DF0E87" w:rsidRDefault="00D34ED3" w:rsidP="00334BF9">
      <w:pPr>
        <w:pStyle w:val="Level1"/>
      </w:pPr>
      <w:r w:rsidRPr="00DF0E87">
        <w:t>Sustainable Construction Submittals</w:t>
      </w:r>
      <w:r w:rsidR="00DF0E87" w:rsidRPr="00DF0E87">
        <w:t>:</w:t>
      </w:r>
    </w:p>
    <w:p w:rsidR="00686536" w:rsidRDefault="00686536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Retain sustainable construction submittals appropriate to product.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D34ED3" w:rsidRPr="00DF0E87" w:rsidRDefault="00D34ED3" w:rsidP="00334BF9">
      <w:pPr>
        <w:pStyle w:val="Level2"/>
      </w:pPr>
      <w:r w:rsidRPr="00DF0E87">
        <w:t xml:space="preserve">Solar Reflectance Index (SRI) </w:t>
      </w:r>
      <w:r w:rsidR="00623800" w:rsidRPr="00DF0E87">
        <w:t>for</w:t>
      </w:r>
      <w:r w:rsidRPr="00DF0E87">
        <w:t xml:space="preserve"> asphalt shingles.</w:t>
      </w:r>
    </w:p>
    <w:p w:rsidR="00F26754" w:rsidRPr="00DF0E87" w:rsidRDefault="0073085C" w:rsidP="00FC13BB">
      <w:pPr>
        <w:pStyle w:val="ArticleB"/>
        <w:outlineLvl w:val="1"/>
      </w:pPr>
      <w:r w:rsidRPr="00DF0E87">
        <w:t>DELIVERY</w:t>
      </w:r>
    </w:p>
    <w:p w:rsidR="00ED0B44" w:rsidRPr="00DF0E87" w:rsidRDefault="00ED0B44" w:rsidP="00334BF9">
      <w:pPr>
        <w:pStyle w:val="Level1"/>
      </w:pPr>
      <w:r w:rsidRPr="00DF0E87">
        <w:t>Deliver products in manufacturer's original sealed packaging.</w:t>
      </w:r>
    </w:p>
    <w:p w:rsidR="00ED0B44" w:rsidRPr="00DF0E87" w:rsidRDefault="00ED0B44" w:rsidP="00334BF9">
      <w:pPr>
        <w:pStyle w:val="Level1"/>
      </w:pPr>
      <w:r w:rsidRPr="00DF0E87">
        <w:t>Mark packaging, legibly. Indicate manufacturer's name or brand, type, color, production run number, manufacture date, and the label of Underwriters Laboratories.</w:t>
      </w:r>
    </w:p>
    <w:p w:rsidR="00ED0B44" w:rsidRPr="00DF0E87" w:rsidRDefault="00ED0B44" w:rsidP="00334BF9">
      <w:pPr>
        <w:pStyle w:val="Level1"/>
      </w:pPr>
      <w:r w:rsidRPr="00DF0E87">
        <w:t>Before installation, return or dispose of products within distorted, damaged, or opened packaging.</w:t>
      </w:r>
    </w:p>
    <w:p w:rsidR="00CF0DD2" w:rsidRPr="00DF0E87" w:rsidRDefault="00CF0DD2" w:rsidP="00FC13BB">
      <w:pPr>
        <w:pStyle w:val="ArticleB"/>
        <w:outlineLvl w:val="1"/>
      </w:pPr>
      <w:r w:rsidRPr="00DF0E87">
        <w:t>STORAGE AND HANDLING</w:t>
      </w:r>
    </w:p>
    <w:p w:rsidR="00CF0DD2" w:rsidRPr="00DF0E87" w:rsidRDefault="00CF0DD2" w:rsidP="00334BF9">
      <w:pPr>
        <w:pStyle w:val="Level1"/>
      </w:pPr>
      <w:r w:rsidRPr="00DF0E87">
        <w:t>Store shingles according to manufacturer's instructions. Store roll goods on end in upright position.</w:t>
      </w:r>
    </w:p>
    <w:p w:rsidR="00CF0DD2" w:rsidRPr="00DF0E87" w:rsidRDefault="00CF0DD2" w:rsidP="00334BF9">
      <w:pPr>
        <w:pStyle w:val="Level1"/>
      </w:pPr>
      <w:r w:rsidRPr="00DF0E87">
        <w:t>Protect products from damage during handling and construction operations.</w:t>
      </w:r>
    </w:p>
    <w:p w:rsidR="00CF0DD2" w:rsidRPr="00DF0E87" w:rsidRDefault="00CF0DD2" w:rsidP="00334BF9">
      <w:pPr>
        <w:pStyle w:val="Level1"/>
      </w:pPr>
      <w:r w:rsidRPr="00DF0E87">
        <w:t>Keep materials dry, covered completely and protected from weather.</w:t>
      </w:r>
    </w:p>
    <w:p w:rsidR="001C4C86" w:rsidRPr="00DF0E87" w:rsidRDefault="001C4C86" w:rsidP="00FC13BB">
      <w:pPr>
        <w:pStyle w:val="ArticleB"/>
        <w:outlineLvl w:val="1"/>
      </w:pPr>
      <w:r w:rsidRPr="00DF0E87">
        <w:t>WARRANTY</w:t>
      </w:r>
    </w:p>
    <w:p w:rsidR="001C4C86" w:rsidRDefault="001C4C86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 xml:space="preserve">Always retain construction warranty. FAR includes </w:t>
      </w:r>
      <w:r w:rsidRPr="00B5370E">
        <w:lastRenderedPageBreak/>
        <w:t xml:space="preserve">Contractor's </w:t>
      </w:r>
      <w:proofErr w:type="gramStart"/>
      <w:r w:rsidRPr="00B5370E">
        <w:t>one year</w:t>
      </w:r>
      <w:proofErr w:type="gramEnd"/>
      <w:r w:rsidRPr="00B5370E">
        <w:t xml:space="preserve"> labor and material warranty.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1C4C86" w:rsidRPr="00DF0E87" w:rsidRDefault="001C4C86" w:rsidP="00334BF9">
      <w:pPr>
        <w:pStyle w:val="Level1"/>
      </w:pPr>
      <w:r w:rsidRPr="00DF0E87">
        <w:t>Construction Warranty</w:t>
      </w:r>
      <w:r w:rsidR="00DF0E87" w:rsidRPr="00DF0E87">
        <w:t xml:space="preserve">: </w:t>
      </w:r>
      <w:r w:rsidRPr="00DF0E87">
        <w:t>FAR clause 52.246</w:t>
      </w:r>
      <w:r w:rsidR="00DF0E87" w:rsidRPr="00DF0E87">
        <w:noBreakHyphen/>
      </w:r>
      <w:r w:rsidRPr="00DF0E87">
        <w:t>21, "Warranty of Construction."</w:t>
      </w:r>
    </w:p>
    <w:p w:rsidR="001C4C86" w:rsidRDefault="001C4C86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Specify extended manufacturer's warranties for materials only.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1C4C86" w:rsidRPr="00DF0E87" w:rsidRDefault="001C4C86" w:rsidP="00334BF9">
      <w:pPr>
        <w:pStyle w:val="Level1"/>
      </w:pPr>
      <w:r w:rsidRPr="00DF0E87">
        <w:t>Manufacturer's Warranty</w:t>
      </w:r>
      <w:r w:rsidR="00DF0E87" w:rsidRPr="00DF0E87">
        <w:t xml:space="preserve">: </w:t>
      </w:r>
      <w:r w:rsidRPr="00DF0E87">
        <w:t>Warrant asphalt shingles against material and manufacturing defects.</w:t>
      </w:r>
    </w:p>
    <w:p w:rsidR="001C4C86" w:rsidRDefault="001C4C86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Specify customarily available warranty period for specified products.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1C4C86" w:rsidRPr="00DF0E87" w:rsidRDefault="00DF0E87" w:rsidP="00334BF9">
      <w:pPr>
        <w:pStyle w:val="Level2"/>
      </w:pPr>
      <w:r>
        <w:t>Material Warranty Period: // 25 // 30 // 35 // 40 // 50 // years.</w:t>
      </w:r>
    </w:p>
    <w:p w:rsidR="00C116C9" w:rsidRPr="00DF0E87" w:rsidRDefault="00DF0E87" w:rsidP="00334BF9">
      <w:pPr>
        <w:pStyle w:val="Level2"/>
      </w:pPr>
      <w:r>
        <w:t>Wind</w:t>
      </w:r>
      <w:r>
        <w:noBreakHyphen/>
        <w:t>Speed Warranty Period: Resist wind speeds up to // 97 km/h (60 mph) // 113 km/h (70 mph) // 130 km/h (80 mph) // 160 km/h (100 mph) // 180 km/h (110 mph) // 210 km/h (130 mph) // 217 km/h (135 mph) // for // 5 // 15 // years.</w:t>
      </w:r>
    </w:p>
    <w:p w:rsidR="00C116C9" w:rsidRPr="00DF0E87" w:rsidRDefault="00DF0E87" w:rsidP="00334BF9">
      <w:pPr>
        <w:pStyle w:val="Level2"/>
      </w:pPr>
      <w:r>
        <w:t>Algae</w:t>
      </w:r>
      <w:r>
        <w:noBreakHyphen/>
        <w:t>Resistance Warranty Period: No discoloration for // 5 // 10 // 15 // 20 // years.</w:t>
      </w:r>
    </w:p>
    <w:p w:rsidR="00F26754" w:rsidRPr="00DF0E87" w:rsidRDefault="0073085C" w:rsidP="00334BF9">
      <w:pPr>
        <w:pStyle w:val="PART"/>
      </w:pPr>
      <w:r w:rsidRPr="00DF0E87">
        <w:t>PRODUCTS</w:t>
      </w:r>
    </w:p>
    <w:p w:rsidR="00CD449B" w:rsidRPr="00DF0E87" w:rsidRDefault="00CD449B" w:rsidP="00FC13BB">
      <w:pPr>
        <w:pStyle w:val="ArticleB"/>
        <w:outlineLvl w:val="1"/>
      </w:pPr>
      <w:r w:rsidRPr="00DF0E87">
        <w:t>PRODUCTS</w:t>
      </w:r>
      <w:r w:rsidR="00DF0E87" w:rsidRPr="00DF0E87">
        <w:t xml:space="preserve"> - </w:t>
      </w:r>
      <w:r w:rsidR="006E361A" w:rsidRPr="00DF0E87">
        <w:t>GENERAL</w:t>
      </w:r>
    </w:p>
    <w:p w:rsidR="00CD449B" w:rsidRPr="00DF0E87" w:rsidRDefault="00CD449B" w:rsidP="00334BF9">
      <w:pPr>
        <w:pStyle w:val="Level1"/>
      </w:pPr>
      <w:r w:rsidRPr="00DF0E87">
        <w:t>Basis of Design</w:t>
      </w:r>
      <w:r w:rsidR="00DF0E87" w:rsidRPr="00DF0E87">
        <w:t>: Section 09 06 00</w:t>
      </w:r>
      <w:r w:rsidRPr="00DF0E87">
        <w:t>, SCHEDULE FOR FINISHES.</w:t>
      </w:r>
    </w:p>
    <w:p w:rsidR="007159BD" w:rsidRPr="00DF0E87" w:rsidRDefault="003144E1" w:rsidP="00334BF9">
      <w:pPr>
        <w:pStyle w:val="Level1"/>
      </w:pPr>
      <w:r w:rsidRPr="00DF0E87">
        <w:t xml:space="preserve">Provide </w:t>
      </w:r>
      <w:r w:rsidR="00CD449B" w:rsidRPr="00DF0E87">
        <w:t>each product from one manufacturer</w:t>
      </w:r>
      <w:r w:rsidR="0078477F" w:rsidRPr="00DF0E87">
        <w:t>.</w:t>
      </w:r>
    </w:p>
    <w:p w:rsidR="00CD449B" w:rsidRPr="00DF0E87" w:rsidRDefault="003144E1" w:rsidP="00334BF9">
      <w:pPr>
        <w:pStyle w:val="Level2"/>
      </w:pPr>
      <w:r w:rsidRPr="00DF0E87">
        <w:t xml:space="preserve">Provide </w:t>
      </w:r>
      <w:r w:rsidR="0078477F" w:rsidRPr="00DF0E87">
        <w:t xml:space="preserve">each product exposed to view </w:t>
      </w:r>
      <w:r w:rsidR="00CD449B" w:rsidRPr="00DF0E87">
        <w:t>from one production run.</w:t>
      </w:r>
    </w:p>
    <w:p w:rsidR="008E4C7D" w:rsidRPr="00DF0E87" w:rsidRDefault="00CD449B" w:rsidP="00334BF9">
      <w:pPr>
        <w:pStyle w:val="Level1"/>
      </w:pPr>
      <w:r w:rsidRPr="00DF0E87">
        <w:t>Sustainable Construction Requirements</w:t>
      </w:r>
      <w:r w:rsidR="00DF0E87" w:rsidRPr="00DF0E87">
        <w:t>:</w:t>
      </w:r>
    </w:p>
    <w:p w:rsidR="005B4967" w:rsidRPr="00B5370E" w:rsidRDefault="005B4967" w:rsidP="00FC13BB">
      <w:pPr>
        <w:pStyle w:val="SpecNote"/>
        <w:outlineLvl w:val="9"/>
      </w:pPr>
      <w:r w:rsidRPr="00B5370E">
        <w:t>SPEC WRITER NOTE</w:t>
      </w:r>
      <w:r w:rsidR="00DF0E87" w:rsidRPr="00B5370E">
        <w:t>:</w:t>
      </w:r>
    </w:p>
    <w:p w:rsidR="005B4967" w:rsidRPr="00334BF9" w:rsidRDefault="005B4967" w:rsidP="00334BF9">
      <w:pPr>
        <w:pStyle w:val="SpecNoteNumbered"/>
        <w:spacing w:line="360" w:lineRule="auto"/>
      </w:pPr>
      <w:r w:rsidRPr="00334BF9">
        <w:t xml:space="preserve">1. Specify products containing greatest recycled content practicable to maximize material recovery. See </w:t>
      </w:r>
      <w:hyperlink r:id="rId7" w:history="1">
        <w:r w:rsidR="00DF0E87" w:rsidRPr="00334BF9">
          <w:t>EPA </w:t>
        </w:r>
        <w:r w:rsidRPr="00334BF9">
          <w:t>Comprehensive Procurement Guidelines (CPG)</w:t>
        </w:r>
      </w:hyperlink>
      <w:r w:rsidRPr="00334BF9">
        <w:t xml:space="preserve"> for guidance about individual products and available recycled content.</w:t>
      </w:r>
      <w:r w:rsidR="00622051" w:rsidRPr="00334BF9">
        <w:t xml:space="preserve"> </w:t>
      </w:r>
      <w:r w:rsidR="00DF0E87" w:rsidRPr="00334BF9">
        <w:t>Section 01 81 13</w:t>
      </w:r>
      <w:r w:rsidRPr="00334BF9">
        <w:t xml:space="preserve"> sets overall project recycled content requirements.</w:t>
      </w:r>
    </w:p>
    <w:p w:rsidR="005B4967" w:rsidRDefault="005B4967" w:rsidP="00334BF9">
      <w:pPr>
        <w:pStyle w:val="SpecNoteNumbered"/>
        <w:spacing w:line="360" w:lineRule="auto"/>
      </w:pPr>
      <w:r w:rsidRPr="00B5370E">
        <w:t xml:space="preserve">2. </w:t>
      </w:r>
      <w:r w:rsidR="00DF0E87" w:rsidRPr="00B5370E">
        <w:t>EPA </w:t>
      </w:r>
      <w:r w:rsidRPr="00B5370E">
        <w:t>CPG reports 50</w:t>
      </w:r>
      <w:r w:rsidR="00DF0E87" w:rsidRPr="00B5370E">
        <w:t xml:space="preserve"> - </w:t>
      </w:r>
      <w:r w:rsidRPr="00B5370E">
        <w:t>100 percent post</w:t>
      </w:r>
      <w:r w:rsidR="00DF0E87" w:rsidRPr="00B5370E">
        <w:noBreakHyphen/>
      </w:r>
      <w:r w:rsidRPr="00B5370E">
        <w:t xml:space="preserve">consumer recycled content </w:t>
      </w:r>
      <w:r w:rsidRPr="00B5370E">
        <w:lastRenderedPageBreak/>
        <w:t>available in fiber (felt) for fiber composite roofing.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5B4967" w:rsidRPr="00DF0E87" w:rsidRDefault="00DF0E87" w:rsidP="00334BF9">
      <w:pPr>
        <w:pStyle w:val="Level2"/>
      </w:pPr>
      <w:r>
        <w:t>Asphalt Shingle Recycled Content: // ______ // percent post</w:t>
      </w:r>
      <w:r>
        <w:noBreakHyphen/>
        <w:t>consumer recycled content, minimum.</w:t>
      </w:r>
    </w:p>
    <w:p w:rsidR="00FB261A" w:rsidRDefault="00FB261A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="00D13164" w:rsidRPr="00B5370E">
        <w:t xml:space="preserve">Including </w:t>
      </w:r>
      <w:r w:rsidRPr="00B5370E">
        <w:t xml:space="preserve">SRI 29 </w:t>
      </w:r>
      <w:r w:rsidR="00D13164" w:rsidRPr="00B5370E">
        <w:t>limits shingle</w:t>
      </w:r>
      <w:r w:rsidRPr="00B5370E">
        <w:t xml:space="preserve"> availability </w:t>
      </w:r>
      <w:r w:rsidR="00D13164" w:rsidRPr="00B5370E">
        <w:t>and color.</w:t>
      </w:r>
      <w:r w:rsidR="00622051" w:rsidRPr="00B5370E">
        <w:t xml:space="preserve"> </w:t>
      </w:r>
      <w:r w:rsidR="00D13164" w:rsidRPr="00B5370E">
        <w:t>Manufacturers require</w:t>
      </w:r>
      <w:r w:rsidRPr="00B5370E">
        <w:t xml:space="preserve"> exposures </w:t>
      </w:r>
      <w:r w:rsidR="00D13164" w:rsidRPr="00B5370E">
        <w:t>greater</w:t>
      </w:r>
      <w:r w:rsidRPr="00B5370E">
        <w:t xml:space="preserve"> than 5 inches</w:t>
      </w:r>
      <w:r w:rsidR="00D13164" w:rsidRPr="00B5370E">
        <w:t xml:space="preserve"> to meet SRI 29</w:t>
      </w:r>
      <w:r w:rsidRPr="00B5370E">
        <w:t>.</w:t>
      </w:r>
      <w:r w:rsidR="00622051" w:rsidRPr="00B5370E">
        <w:t xml:space="preserve"> </w:t>
      </w:r>
      <w:r w:rsidR="00D13164" w:rsidRPr="00B5370E">
        <w:t>Coordinate shingle selection and exposure specified in Part 3</w:t>
      </w:r>
      <w:r w:rsidRPr="00B5370E">
        <w:t>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334756" w:rsidRPr="00DF0E87" w:rsidRDefault="00334756" w:rsidP="00334BF9">
      <w:pPr>
        <w:pStyle w:val="Level2"/>
      </w:pPr>
      <w:r w:rsidRPr="00DF0E87">
        <w:t>Solar Reflectance Index</w:t>
      </w:r>
      <w:r w:rsidR="00DF0E87" w:rsidRPr="00DF0E87">
        <w:t xml:space="preserve">: </w:t>
      </w:r>
      <w:r w:rsidRPr="00DF0E87">
        <w:t>29, minimum.</w:t>
      </w:r>
    </w:p>
    <w:p w:rsidR="00F26754" w:rsidRPr="00DF0E87" w:rsidRDefault="00240712" w:rsidP="00FC13BB">
      <w:pPr>
        <w:pStyle w:val="ArticleB"/>
        <w:outlineLvl w:val="1"/>
      </w:pPr>
      <w:r w:rsidRPr="00DF0E87">
        <w:t xml:space="preserve">ASPHALT </w:t>
      </w:r>
      <w:r w:rsidR="0073085C" w:rsidRPr="00DF0E87">
        <w:t>SHINGLES</w:t>
      </w:r>
    </w:p>
    <w:p w:rsidR="006D4FF3" w:rsidRPr="00DF0E87" w:rsidRDefault="006D4FF3" w:rsidP="00334BF9">
      <w:pPr>
        <w:pStyle w:val="Level1"/>
      </w:pPr>
      <w:r w:rsidRPr="00DF0E87">
        <w:t>Asphalt Shingles</w:t>
      </w:r>
      <w:r w:rsidR="00DF0E87" w:rsidRPr="00DF0E87">
        <w:t xml:space="preserve">: </w:t>
      </w:r>
      <w:r w:rsidRPr="00DF0E87">
        <w:t>Fiberglass reinforced, laminated type</w:t>
      </w:r>
      <w:r w:rsidR="00FF0F4D" w:rsidRPr="00DF0E87">
        <w:t>, square butt</w:t>
      </w:r>
      <w:r w:rsidRPr="00DF0E87">
        <w:t>.</w:t>
      </w:r>
    </w:p>
    <w:p w:rsidR="00003E11" w:rsidRPr="00DF0E87" w:rsidRDefault="00DF0E87" w:rsidP="00334BF9">
      <w:pPr>
        <w:pStyle w:val="Level2"/>
      </w:pPr>
      <w:r w:rsidRPr="00DF0E87">
        <w:t>ASTM </w:t>
      </w:r>
      <w:r w:rsidR="00A025EC" w:rsidRPr="00DF0E87">
        <w:t>D3462/D3462M</w:t>
      </w:r>
      <w:r w:rsidR="00A025EC" w:rsidRPr="00DF0E87" w:rsidDel="00A025EC">
        <w:t xml:space="preserve"> </w:t>
      </w:r>
      <w:r w:rsidR="00D718FA" w:rsidRPr="00DF0E87">
        <w:t xml:space="preserve">and </w:t>
      </w:r>
      <w:r w:rsidRPr="00DF0E87">
        <w:t>ASTM </w:t>
      </w:r>
      <w:r w:rsidR="00A025EC" w:rsidRPr="00DF0E87">
        <w:t>D3018/D3018M</w:t>
      </w:r>
      <w:r w:rsidR="0073085C" w:rsidRPr="00DF0E87">
        <w:t>, Type I</w:t>
      </w:r>
      <w:r w:rsidR="004C1167" w:rsidRPr="00DF0E87">
        <w:t>,</w:t>
      </w:r>
      <w:r w:rsidR="00003E11" w:rsidRPr="00DF0E87">
        <w:t xml:space="preserve"> self</w:t>
      </w:r>
      <w:r w:rsidRPr="00DF0E87">
        <w:noBreakHyphen/>
      </w:r>
      <w:r w:rsidR="00003E11" w:rsidRPr="00DF0E87">
        <w:t>sealing.</w:t>
      </w:r>
    </w:p>
    <w:p w:rsidR="006E361A" w:rsidRDefault="006E361A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 xml:space="preserve">Select "Class D or F" for locations with Maximum Basic Wind Speed of 100 MPH or less. Select </w:t>
      </w:r>
      <w:r w:rsidR="005C581C" w:rsidRPr="00B5370E">
        <w:t>"</w:t>
      </w:r>
      <w:r w:rsidRPr="00B5370E">
        <w:t>Class F</w:t>
      </w:r>
      <w:r w:rsidR="005C581C" w:rsidRPr="00B5370E">
        <w:t>"</w:t>
      </w:r>
      <w:r w:rsidRPr="00B5370E">
        <w:t xml:space="preserve"> for locations with greater Maximum Basic Wind Speed.</w:t>
      </w:r>
    </w:p>
    <w:p w:rsidR="00334BF9" w:rsidRPr="00B5370E" w:rsidRDefault="00334BF9" w:rsidP="00334BF9">
      <w:pPr>
        <w:pStyle w:val="SpecNoteNumbered"/>
        <w:spacing w:line="360" w:lineRule="auto"/>
      </w:pPr>
    </w:p>
    <w:p w:rsidR="00115475" w:rsidRPr="00DF0E87" w:rsidRDefault="00DF0E87" w:rsidP="00334BF9">
      <w:pPr>
        <w:pStyle w:val="Level2"/>
      </w:pPr>
      <w:r>
        <w:t>ASTM D3161/D3161M, // Class D or F // Class F // wind</w:t>
      </w:r>
      <w:r>
        <w:noBreakHyphen/>
        <w:t>resistant.</w:t>
      </w:r>
    </w:p>
    <w:p w:rsidR="006D4FF3" w:rsidRPr="00DF0E87" w:rsidRDefault="00DF0E87" w:rsidP="00334BF9">
      <w:pPr>
        <w:pStyle w:val="Level2"/>
      </w:pPr>
      <w:r w:rsidRPr="00DF0E87">
        <w:t>UL </w:t>
      </w:r>
      <w:r w:rsidR="006D4FF3" w:rsidRPr="00DF0E87">
        <w:t>790 Class A fire resistance.</w:t>
      </w:r>
    </w:p>
    <w:p w:rsidR="00F26754" w:rsidRPr="00DF0E87" w:rsidRDefault="0073085C" w:rsidP="00334BF9">
      <w:pPr>
        <w:pStyle w:val="Level2"/>
      </w:pPr>
      <w:r w:rsidRPr="00DF0E87">
        <w:t xml:space="preserve">Minimum </w:t>
      </w:r>
      <w:r w:rsidR="00616347" w:rsidRPr="00DF0E87">
        <w:t>W</w:t>
      </w:r>
      <w:r w:rsidRPr="00DF0E87">
        <w:t>eight</w:t>
      </w:r>
      <w:r w:rsidR="00DF0E87" w:rsidRPr="00DF0E87">
        <w:t xml:space="preserve">: </w:t>
      </w:r>
      <w:r w:rsidRPr="00DF0E87">
        <w:t>10.3</w:t>
      </w:r>
      <w:r w:rsidR="00DF0E87" w:rsidRPr="00DF0E87">
        <w:t> kg/sq</w:t>
      </w:r>
      <w:r w:rsidR="00FC13BB">
        <w:t>uare</w:t>
      </w:r>
      <w:r w:rsidR="00DF0E87" w:rsidRPr="00DF0E87">
        <w:t> m</w:t>
      </w:r>
      <w:r w:rsidR="00FC13BB">
        <w:t>eter</w:t>
      </w:r>
      <w:r w:rsidR="00DF0E87" w:rsidRPr="00DF0E87">
        <w:t xml:space="preserve"> (</w:t>
      </w:r>
      <w:r w:rsidRPr="00DF0E87">
        <w:t>210 lb</w:t>
      </w:r>
      <w:r w:rsidR="00973099">
        <w:t>s</w:t>
      </w:r>
      <w:r w:rsidR="00115475" w:rsidRPr="00DF0E87">
        <w:t>.</w:t>
      </w:r>
      <w:r w:rsidRPr="00DF0E87">
        <w:t>/100</w:t>
      </w:r>
      <w:r w:rsidR="00DF0E87" w:rsidRPr="00DF0E87">
        <w:t> sq</w:t>
      </w:r>
      <w:r w:rsidR="00FC13BB">
        <w:t>uare</w:t>
      </w:r>
      <w:r w:rsidR="00DF0E87" w:rsidRPr="00DF0E87">
        <w:t> f</w:t>
      </w:r>
      <w:r w:rsidR="00FC13BB">
        <w:t>ee</w:t>
      </w:r>
      <w:r w:rsidR="00DF0E87" w:rsidRPr="00DF0E87">
        <w:t>t)</w:t>
      </w:r>
      <w:r w:rsidR="003C724C" w:rsidRPr="00DF0E87">
        <w:t>.</w:t>
      </w:r>
    </w:p>
    <w:p w:rsidR="00F26754" w:rsidRPr="00DF0E87" w:rsidRDefault="0073085C" w:rsidP="00FC13BB">
      <w:pPr>
        <w:pStyle w:val="ArticleB"/>
        <w:outlineLvl w:val="1"/>
      </w:pPr>
      <w:r w:rsidRPr="00DF0E87">
        <w:t>ROOFING NAILS</w:t>
      </w:r>
    </w:p>
    <w:p w:rsidR="00F26754" w:rsidRPr="00DF0E87" w:rsidRDefault="00DF0E87" w:rsidP="00334BF9">
      <w:pPr>
        <w:pStyle w:val="Level1"/>
      </w:pPr>
      <w:r w:rsidRPr="00DF0E87">
        <w:t>ASTM </w:t>
      </w:r>
      <w:r w:rsidR="0073085C" w:rsidRPr="00DF0E87">
        <w:t>F1667</w:t>
      </w:r>
      <w:r w:rsidR="00115475" w:rsidRPr="00DF0E87">
        <w:t>,</w:t>
      </w:r>
      <w:r w:rsidR="0073085C" w:rsidRPr="00DF0E87">
        <w:t xml:space="preserve"> Type I, Style 20, galvanized steel, deformed shanks, heads </w:t>
      </w:r>
      <w:r w:rsidR="00115475" w:rsidRPr="00DF0E87">
        <w:t>10</w:t>
      </w:r>
      <w:r w:rsidR="0073085C" w:rsidRPr="00DF0E87">
        <w:t xml:space="preserve"> mm to 11</w:t>
      </w:r>
      <w:r w:rsidRPr="00DF0E87">
        <w:t> mm (</w:t>
      </w:r>
      <w:r w:rsidR="0073085C" w:rsidRPr="00DF0E87">
        <w:t>3/8</w:t>
      </w:r>
      <w:r w:rsidR="002E62ED" w:rsidRPr="00DF0E87">
        <w:t xml:space="preserve"> </w:t>
      </w:r>
      <w:r w:rsidR="0073085C" w:rsidRPr="00DF0E87">
        <w:t>inch to 7/16</w:t>
      </w:r>
      <w:r w:rsidRPr="00DF0E87">
        <w:t> inch)</w:t>
      </w:r>
      <w:r w:rsidR="0073085C" w:rsidRPr="00DF0E87">
        <w:t xml:space="preserve"> diameter.</w:t>
      </w:r>
    </w:p>
    <w:p w:rsidR="002F060C" w:rsidRPr="00DF0E87" w:rsidRDefault="002F060C" w:rsidP="00334BF9">
      <w:pPr>
        <w:pStyle w:val="Level2"/>
      </w:pPr>
      <w:r w:rsidRPr="00DF0E87">
        <w:t>Nails for Shingles</w:t>
      </w:r>
      <w:r w:rsidR="00DF0E87" w:rsidRPr="00DF0E87">
        <w:t xml:space="preserve">: </w:t>
      </w:r>
      <w:r w:rsidR="0073085C" w:rsidRPr="00DF0E87">
        <w:t>32</w:t>
      </w:r>
      <w:r w:rsidR="00DF0E87" w:rsidRPr="00DF0E87">
        <w:t> mm (</w:t>
      </w:r>
      <w:r w:rsidR="0073085C" w:rsidRPr="00DF0E87">
        <w:t>1</w:t>
      </w:r>
      <w:r w:rsidR="00DF0E87" w:rsidRPr="00DF0E87">
        <w:noBreakHyphen/>
      </w:r>
      <w:r w:rsidR="0073085C" w:rsidRPr="00DF0E87">
        <w:t>1/4</w:t>
      </w:r>
      <w:r w:rsidR="00DF0E87" w:rsidRPr="00DF0E87">
        <w:t> inches)</w:t>
      </w:r>
      <w:r w:rsidR="0073085C" w:rsidRPr="00DF0E87">
        <w:t xml:space="preserve"> long</w:t>
      </w:r>
      <w:r w:rsidRPr="00DF0E87">
        <w:t>.</w:t>
      </w:r>
    </w:p>
    <w:p w:rsidR="00F26754" w:rsidRPr="00DF0E87" w:rsidRDefault="002F060C" w:rsidP="00334BF9">
      <w:pPr>
        <w:pStyle w:val="Level2"/>
      </w:pPr>
      <w:r w:rsidRPr="00DF0E87">
        <w:t>Nails for Felt</w:t>
      </w:r>
      <w:r w:rsidR="00DF0E87" w:rsidRPr="00DF0E87">
        <w:t xml:space="preserve">: </w:t>
      </w:r>
      <w:r w:rsidR="0073085C" w:rsidRPr="00DF0E87">
        <w:t>19</w:t>
      </w:r>
      <w:r w:rsidR="00DF0E87" w:rsidRPr="00DF0E87">
        <w:t> mm (</w:t>
      </w:r>
      <w:r w:rsidR="0073085C" w:rsidRPr="00DF0E87">
        <w:t>3/4</w:t>
      </w:r>
      <w:r w:rsidR="00DF0E87" w:rsidRPr="00DF0E87">
        <w:t> inch)</w:t>
      </w:r>
      <w:r w:rsidR="0073085C" w:rsidRPr="00DF0E87">
        <w:t xml:space="preserve"> long.</w:t>
      </w:r>
    </w:p>
    <w:p w:rsidR="00F26754" w:rsidRPr="00DF0E87" w:rsidRDefault="0073085C" w:rsidP="00FC13BB">
      <w:pPr>
        <w:pStyle w:val="ArticleB"/>
        <w:outlineLvl w:val="1"/>
      </w:pPr>
      <w:r w:rsidRPr="00DF0E87">
        <w:t xml:space="preserve">ROOFING </w:t>
      </w:r>
      <w:r w:rsidR="00DE247A" w:rsidRPr="00DF0E87">
        <w:t>UNDERLAYMENT</w:t>
      </w:r>
    </w:p>
    <w:p w:rsidR="00F26754" w:rsidRPr="00DF0E87" w:rsidRDefault="0073085C" w:rsidP="00334BF9">
      <w:pPr>
        <w:pStyle w:val="Level1"/>
      </w:pPr>
      <w:r w:rsidRPr="00DF0E87">
        <w:t>Organic Felt</w:t>
      </w:r>
      <w:r w:rsidR="00DF0E87" w:rsidRPr="00DF0E87">
        <w:t>: ASTM </w:t>
      </w:r>
      <w:r w:rsidR="00A025EC" w:rsidRPr="00DF0E87">
        <w:t>D226/D226M</w:t>
      </w:r>
      <w:r w:rsidRPr="00DF0E87">
        <w:t xml:space="preserve">, </w:t>
      </w:r>
      <w:r w:rsidR="00DE247A" w:rsidRPr="00DF0E87">
        <w:t xml:space="preserve">Type </w:t>
      </w:r>
      <w:r w:rsidRPr="00DF0E87">
        <w:t>l.</w:t>
      </w:r>
    </w:p>
    <w:p w:rsidR="00F26754" w:rsidRPr="00DF0E87" w:rsidRDefault="00DE247A" w:rsidP="00334BF9">
      <w:pPr>
        <w:pStyle w:val="Level1"/>
      </w:pPr>
      <w:r w:rsidRPr="00DF0E87">
        <w:t>Self</w:t>
      </w:r>
      <w:r w:rsidR="00DF0E87" w:rsidRPr="00DF0E87">
        <w:noBreakHyphen/>
      </w:r>
      <w:r w:rsidRPr="00DF0E87">
        <w:t xml:space="preserve">Adhering </w:t>
      </w:r>
      <w:r w:rsidR="0073085C" w:rsidRPr="00DF0E87">
        <w:t xml:space="preserve">Modified </w:t>
      </w:r>
      <w:r w:rsidRPr="00DF0E87">
        <w:t>B</w:t>
      </w:r>
      <w:r w:rsidR="0073085C" w:rsidRPr="00DF0E87">
        <w:t>itum</w:t>
      </w:r>
      <w:r w:rsidRPr="00DF0E87">
        <w:t>i</w:t>
      </w:r>
      <w:r w:rsidR="0073085C" w:rsidRPr="00DF0E87">
        <w:t>n</w:t>
      </w:r>
      <w:r w:rsidRPr="00DF0E87">
        <w:t>ous Underlayment</w:t>
      </w:r>
      <w:r w:rsidR="00DF0E87" w:rsidRPr="00DF0E87">
        <w:t xml:space="preserve">: </w:t>
      </w:r>
      <w:r w:rsidR="0073085C" w:rsidRPr="00DF0E87">
        <w:t>ASTM</w:t>
      </w:r>
      <w:r w:rsidR="00A025EC" w:rsidRPr="00DF0E87">
        <w:t>D1970/D1970M</w:t>
      </w:r>
      <w:r w:rsidR="0073085C" w:rsidRPr="00DF0E87">
        <w:t>.</w:t>
      </w:r>
    </w:p>
    <w:p w:rsidR="00D718FA" w:rsidRPr="00DF0E87" w:rsidRDefault="00D718FA" w:rsidP="00FC13BB">
      <w:pPr>
        <w:pStyle w:val="ArticleB"/>
        <w:outlineLvl w:val="1"/>
      </w:pPr>
      <w:r w:rsidRPr="00DF0E87">
        <w:t>METAL FLASHING</w:t>
      </w:r>
    </w:p>
    <w:p w:rsidR="00106DFD" w:rsidRPr="00DF0E87" w:rsidRDefault="003144E1" w:rsidP="00334BF9">
      <w:pPr>
        <w:pStyle w:val="Level1"/>
      </w:pPr>
      <w:r w:rsidRPr="00DF0E87">
        <w:t xml:space="preserve">Provide </w:t>
      </w:r>
      <w:r w:rsidR="00106DFD" w:rsidRPr="00DF0E87">
        <w:t>metal roof f</w:t>
      </w:r>
      <w:r w:rsidR="00D718FA" w:rsidRPr="00DF0E87">
        <w:t>lashing</w:t>
      </w:r>
      <w:r w:rsidR="00106DFD" w:rsidRPr="00DF0E87">
        <w:t xml:space="preserve">s, including apron flashings, step flashings, valley flashings, drip edges, and vent pipe flashings </w:t>
      </w:r>
      <w:r w:rsidR="00321812" w:rsidRPr="00DF0E87">
        <w:t>specified in</w:t>
      </w:r>
      <w:r w:rsidR="00106DFD" w:rsidRPr="00DF0E87">
        <w:t xml:space="preserve"> </w:t>
      </w:r>
      <w:r w:rsidR="00DF0E87" w:rsidRPr="00DF0E87">
        <w:t>Section 07 60 00</w:t>
      </w:r>
      <w:r w:rsidR="00106DFD" w:rsidRPr="00DF0E87">
        <w:t>, FLASHING AND SHEET METAL.</w:t>
      </w:r>
    </w:p>
    <w:p w:rsidR="007F10A8" w:rsidRDefault="007F10A8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Retain article below if ridge vents are required.</w:t>
      </w:r>
    </w:p>
    <w:p w:rsidR="00FC13BB" w:rsidRPr="00B5370E" w:rsidRDefault="00FC13BB" w:rsidP="00FC13BB">
      <w:pPr>
        <w:pStyle w:val="SpecNoteNumbered"/>
        <w:spacing w:line="360" w:lineRule="auto"/>
      </w:pPr>
    </w:p>
    <w:p w:rsidR="0011761A" w:rsidRPr="00DF0E87" w:rsidRDefault="0011761A" w:rsidP="00FC13BB">
      <w:pPr>
        <w:pStyle w:val="ArticleB"/>
        <w:outlineLvl w:val="1"/>
      </w:pPr>
      <w:r w:rsidRPr="00DF0E87">
        <w:lastRenderedPageBreak/>
        <w:t>RIDGE VENTS</w:t>
      </w:r>
    </w:p>
    <w:p w:rsidR="0011761A" w:rsidRPr="00DF0E87" w:rsidRDefault="0011761A" w:rsidP="00334BF9">
      <w:pPr>
        <w:pStyle w:val="Level1"/>
      </w:pPr>
      <w:r w:rsidRPr="00DF0E87">
        <w:t>Ridge Vents</w:t>
      </w:r>
      <w:r w:rsidR="00DF0E87" w:rsidRPr="00DF0E87">
        <w:t xml:space="preserve">: </w:t>
      </w:r>
      <w:r w:rsidRPr="00DF0E87">
        <w:t xml:space="preserve">Manufacturer's standard </w:t>
      </w:r>
      <w:r w:rsidR="00C93C9D" w:rsidRPr="00DF0E87">
        <w:t xml:space="preserve">ridge </w:t>
      </w:r>
      <w:r w:rsidRPr="00DF0E87">
        <w:t xml:space="preserve">vent for use under </w:t>
      </w:r>
      <w:r w:rsidR="004A28CC" w:rsidRPr="00DF0E87">
        <w:t>asphalt</w:t>
      </w:r>
      <w:r w:rsidRPr="00DF0E87">
        <w:t xml:space="preserve"> shingles.</w:t>
      </w:r>
    </w:p>
    <w:p w:rsidR="00C16AB5" w:rsidRPr="00DF0E87" w:rsidRDefault="003144E1" w:rsidP="00334BF9">
      <w:pPr>
        <w:pStyle w:val="Level2"/>
      </w:pPr>
      <w:r w:rsidRPr="00DF0E87">
        <w:t xml:space="preserve">Provide </w:t>
      </w:r>
      <w:r w:rsidR="00C16AB5" w:rsidRPr="00DF0E87">
        <w:t>ridge vents with internal filter</w:t>
      </w:r>
      <w:r w:rsidR="00A722FA" w:rsidRPr="00DF0E87">
        <w:t>s</w:t>
      </w:r>
      <w:r w:rsidR="00C16AB5" w:rsidRPr="00DF0E87">
        <w:t>, internal baffles, or external baffles, for weather protection.</w:t>
      </w:r>
    </w:p>
    <w:p w:rsidR="009F1BAC" w:rsidRPr="00DF0E87" w:rsidRDefault="009F1BAC" w:rsidP="00334BF9">
      <w:pPr>
        <w:pStyle w:val="Level2"/>
      </w:pPr>
      <w:r w:rsidRPr="00DF0E87">
        <w:t>Free Area</w:t>
      </w:r>
      <w:r w:rsidR="00DF0E87" w:rsidRPr="00DF0E87">
        <w:t xml:space="preserve">: </w:t>
      </w:r>
      <w:r w:rsidRPr="00DF0E87">
        <w:t>Minimum</w:t>
      </w:r>
      <w:r w:rsidR="00E97C21" w:rsidRPr="00DF0E87">
        <w:t xml:space="preserve"> </w:t>
      </w:r>
      <w:r w:rsidR="00EA739A" w:rsidRPr="00DF0E87">
        <w:t>25400</w:t>
      </w:r>
      <w:r w:rsidR="001C0C30" w:rsidRPr="00DF0E87">
        <w:t xml:space="preserve"> </w:t>
      </w:r>
      <w:r w:rsidR="009502A9" w:rsidRPr="00DF0E87">
        <w:t>sq</w:t>
      </w:r>
      <w:r w:rsidR="00FC13BB">
        <w:t>uare</w:t>
      </w:r>
      <w:r w:rsidR="00E97C21" w:rsidRPr="00DF0E87">
        <w:t xml:space="preserve"> mm per</w:t>
      </w:r>
      <w:r w:rsidR="00DF0E87" w:rsidRPr="00DF0E87">
        <w:t> m (</w:t>
      </w:r>
      <w:r w:rsidR="00EA739A" w:rsidRPr="00DF0E87">
        <w:t>12</w:t>
      </w:r>
      <w:r w:rsidR="00E97C21" w:rsidRPr="00DF0E87">
        <w:t xml:space="preserve"> sq</w:t>
      </w:r>
      <w:r w:rsidR="00FC13BB">
        <w:t>uare</w:t>
      </w:r>
      <w:r w:rsidR="00E97C21" w:rsidRPr="00DF0E87">
        <w:t xml:space="preserve"> in</w:t>
      </w:r>
      <w:r w:rsidR="00EA739A" w:rsidRPr="00DF0E87">
        <w:t xml:space="preserve">ches </w:t>
      </w:r>
      <w:r w:rsidR="00E97C21" w:rsidRPr="00DF0E87">
        <w:t>per foot)</w:t>
      </w:r>
      <w:r w:rsidRPr="00DF0E87">
        <w:t>.</w:t>
      </w:r>
    </w:p>
    <w:p w:rsidR="00885D71" w:rsidRDefault="00885D71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Retain article below if snow guards are required.</w:t>
      </w:r>
    </w:p>
    <w:p w:rsidR="00FC13BB" w:rsidRPr="00B5370E" w:rsidRDefault="00FC13BB" w:rsidP="00FC13BB">
      <w:pPr>
        <w:pStyle w:val="SpecNoteNumbered"/>
        <w:spacing w:line="360" w:lineRule="auto"/>
      </w:pPr>
    </w:p>
    <w:p w:rsidR="007F10A8" w:rsidRPr="00DF0E87" w:rsidRDefault="007F10A8" w:rsidP="00FC13BB">
      <w:pPr>
        <w:pStyle w:val="ArticleB"/>
        <w:outlineLvl w:val="1"/>
      </w:pPr>
      <w:r w:rsidRPr="00DF0E87">
        <w:t>SNOW GUARDS</w:t>
      </w:r>
    </w:p>
    <w:p w:rsidR="00EA318B" w:rsidRPr="00DF0E87" w:rsidRDefault="00EA318B" w:rsidP="00334BF9">
      <w:pPr>
        <w:pStyle w:val="Level1"/>
      </w:pPr>
      <w:r w:rsidRPr="00DF0E87">
        <w:t>Snow Guards</w:t>
      </w:r>
      <w:r w:rsidR="00DF0E87" w:rsidRPr="00DF0E87">
        <w:t xml:space="preserve">: </w:t>
      </w:r>
      <w:r w:rsidRPr="00DF0E87">
        <w:t xml:space="preserve">Stainless steel or aluminum </w:t>
      </w:r>
      <w:r w:rsidR="00C16AB5" w:rsidRPr="00DF0E87">
        <w:t xml:space="preserve">individual </w:t>
      </w:r>
      <w:r w:rsidRPr="00DF0E87">
        <w:t xml:space="preserve">snow guards </w:t>
      </w:r>
      <w:r w:rsidR="009F1BAC" w:rsidRPr="00DF0E87">
        <w:t>designed</w:t>
      </w:r>
      <w:r w:rsidRPr="00DF0E87">
        <w:t xml:space="preserve"> for </w:t>
      </w:r>
      <w:r w:rsidR="002161EE" w:rsidRPr="00DF0E87">
        <w:t>use with</w:t>
      </w:r>
      <w:r w:rsidR="004A28CC" w:rsidRPr="00DF0E87">
        <w:t xml:space="preserve"> </w:t>
      </w:r>
      <w:r w:rsidRPr="00DF0E87">
        <w:t>asphalt shingles.</w:t>
      </w:r>
    </w:p>
    <w:p w:rsidR="00F26754" w:rsidRPr="00DF0E87" w:rsidRDefault="00F26754" w:rsidP="00334BF9">
      <w:pPr>
        <w:pStyle w:val="PART"/>
      </w:pPr>
      <w:r w:rsidRPr="00DF0E87">
        <w:t>EXECUTION</w:t>
      </w:r>
    </w:p>
    <w:p w:rsidR="00F26754" w:rsidRPr="00DF0E87" w:rsidRDefault="0073085C" w:rsidP="00FC13BB">
      <w:pPr>
        <w:pStyle w:val="ArticleB"/>
        <w:outlineLvl w:val="1"/>
      </w:pPr>
      <w:r w:rsidRPr="00DF0E87">
        <w:t>PREPARATION</w:t>
      </w:r>
    </w:p>
    <w:p w:rsidR="00422859" w:rsidRPr="00DF0E87" w:rsidRDefault="00422859" w:rsidP="00334BF9">
      <w:pPr>
        <w:pStyle w:val="Level1"/>
      </w:pPr>
      <w:r w:rsidRPr="00DF0E87">
        <w:t>Examine and verify substrate suitability for roofing installation.</w:t>
      </w:r>
    </w:p>
    <w:p w:rsidR="00F26754" w:rsidRPr="00DF0E87" w:rsidRDefault="00422859" w:rsidP="00334BF9">
      <w:pPr>
        <w:pStyle w:val="Level2"/>
      </w:pPr>
      <w:r w:rsidRPr="00DF0E87">
        <w:t>Verify roof substrates are</w:t>
      </w:r>
      <w:r w:rsidR="0073085C" w:rsidRPr="00DF0E87">
        <w:t xml:space="preserve"> sound, </w:t>
      </w:r>
      <w:r w:rsidRPr="00DF0E87">
        <w:t xml:space="preserve">within </w:t>
      </w:r>
      <w:r w:rsidR="0051145F" w:rsidRPr="00DF0E87">
        <w:t>manufacturer's</w:t>
      </w:r>
      <w:r w:rsidR="00A45694" w:rsidRPr="00DF0E87">
        <w:t xml:space="preserve"> </w:t>
      </w:r>
      <w:r w:rsidRPr="00DF0E87">
        <w:t>tolerances,</w:t>
      </w:r>
      <w:r w:rsidR="0073085C" w:rsidRPr="00DF0E87">
        <w:t xml:space="preserve"> and free from defects which would interfere with roofing installation.</w:t>
      </w:r>
    </w:p>
    <w:p w:rsidR="00422859" w:rsidRPr="00DF0E87" w:rsidRDefault="00422859" w:rsidP="00334BF9">
      <w:pPr>
        <w:pStyle w:val="Level2"/>
      </w:pPr>
      <w:r w:rsidRPr="00DF0E87">
        <w:t>Verify roof accessories, vent pipes and other projections through roof are in place and roof flashing is installed, or ready for installation, before installing shingles.</w:t>
      </w:r>
    </w:p>
    <w:p w:rsidR="00073B27" w:rsidRPr="00DF0E87" w:rsidRDefault="00073B27" w:rsidP="00334BF9">
      <w:pPr>
        <w:pStyle w:val="Level1"/>
      </w:pPr>
      <w:r w:rsidRPr="00DF0E87">
        <w:t>Protect existing construction and completed work from damage.</w:t>
      </w:r>
    </w:p>
    <w:p w:rsidR="00CF0DD2" w:rsidRPr="00DF0E87" w:rsidRDefault="00450415" w:rsidP="00FC13BB">
      <w:pPr>
        <w:pStyle w:val="ArticleB"/>
        <w:outlineLvl w:val="1"/>
      </w:pPr>
      <w:r w:rsidRPr="00DF0E87">
        <w:t>INSTALLATION</w:t>
      </w:r>
      <w:r w:rsidR="00DF0E87" w:rsidRPr="00DF0E87">
        <w:t xml:space="preserve"> - </w:t>
      </w:r>
      <w:r w:rsidR="00CF0DD2" w:rsidRPr="00DF0E87">
        <w:t>GENERAL</w:t>
      </w:r>
    </w:p>
    <w:p w:rsidR="00CF0DD2" w:rsidRPr="00DF0E87" w:rsidRDefault="00CF0DD2" w:rsidP="00334BF9">
      <w:pPr>
        <w:pStyle w:val="Level1"/>
      </w:pPr>
      <w:r w:rsidRPr="00DF0E87">
        <w:t>Install products according to manufacturer's instructions</w:t>
      </w:r>
      <w:r w:rsidR="00073B27" w:rsidRPr="00DF0E87">
        <w:t xml:space="preserve"> and approved submittal drawings</w:t>
      </w:r>
      <w:r w:rsidRPr="00DF0E87">
        <w:t>.</w:t>
      </w:r>
    </w:p>
    <w:p w:rsidR="00CF0DD2" w:rsidRPr="00DF0E87" w:rsidRDefault="00CF0DD2" w:rsidP="00334BF9">
      <w:pPr>
        <w:pStyle w:val="Level2"/>
      </w:pPr>
      <w:r w:rsidRPr="00DF0E87">
        <w:t xml:space="preserve">When manufacturer's instructions deviate from specifications, submit proposed resolution for </w:t>
      </w:r>
      <w:r w:rsidR="00450415" w:rsidRPr="00DF0E87">
        <w:t>Contracting Officer's Representative</w:t>
      </w:r>
      <w:r w:rsidRPr="00DF0E87">
        <w:t xml:space="preserve"> consideration.</w:t>
      </w:r>
    </w:p>
    <w:p w:rsidR="00321812" w:rsidRPr="00DF0E87" w:rsidRDefault="00321812" w:rsidP="00FC13BB">
      <w:pPr>
        <w:pStyle w:val="ArticleB"/>
        <w:outlineLvl w:val="1"/>
      </w:pPr>
      <w:r w:rsidRPr="00DF0E87">
        <w:t>METAL DRIP EDGE INSTALLATION</w:t>
      </w:r>
    </w:p>
    <w:p w:rsidR="003B6C17" w:rsidRPr="00DF0E87" w:rsidRDefault="00321812" w:rsidP="00334BF9">
      <w:pPr>
        <w:pStyle w:val="Level1"/>
      </w:pPr>
      <w:r w:rsidRPr="00DF0E87">
        <w:t xml:space="preserve">At </w:t>
      </w:r>
      <w:r w:rsidR="00D14DE0" w:rsidRPr="00DF0E87">
        <w:t xml:space="preserve">eaves and </w:t>
      </w:r>
      <w:r w:rsidRPr="00DF0E87">
        <w:t xml:space="preserve">rakes, install stainless steel drip edges specified </w:t>
      </w:r>
      <w:r w:rsidR="00F8325C" w:rsidRPr="00DF0E87">
        <w:t>in</w:t>
      </w:r>
      <w:r w:rsidRPr="00DF0E87">
        <w:t xml:space="preserve"> </w:t>
      </w:r>
      <w:r w:rsidR="00DF0E87" w:rsidRPr="00DF0E87">
        <w:t>Section 07 60 00</w:t>
      </w:r>
      <w:r w:rsidRPr="00DF0E87">
        <w:t>, FLASHING AND SHEET METAL.</w:t>
      </w:r>
    </w:p>
    <w:p w:rsidR="00D14DE0" w:rsidRPr="00DF0E87" w:rsidRDefault="00D14DE0" w:rsidP="00334BF9">
      <w:pPr>
        <w:pStyle w:val="Level2"/>
      </w:pPr>
      <w:r w:rsidRPr="00DF0E87">
        <w:t>Eaves</w:t>
      </w:r>
      <w:r w:rsidR="00DF0E87" w:rsidRPr="00DF0E87">
        <w:t xml:space="preserve">: </w:t>
      </w:r>
      <w:r w:rsidRPr="00DF0E87">
        <w:t>Install metal drip edge before underlayment.</w:t>
      </w:r>
    </w:p>
    <w:p w:rsidR="00321812" w:rsidRPr="00DF0E87" w:rsidRDefault="003B6C17" w:rsidP="00334BF9">
      <w:pPr>
        <w:pStyle w:val="Level2"/>
      </w:pPr>
      <w:r w:rsidRPr="00DF0E87">
        <w:t>Rakes</w:t>
      </w:r>
      <w:r w:rsidR="00DF0E87" w:rsidRPr="00DF0E87">
        <w:t xml:space="preserve">: </w:t>
      </w:r>
      <w:r w:rsidR="00D14DE0" w:rsidRPr="00DF0E87">
        <w:t>Install</w:t>
      </w:r>
      <w:r w:rsidR="00321812" w:rsidRPr="00DF0E87">
        <w:t xml:space="preserve"> metal drip edge </w:t>
      </w:r>
      <w:r w:rsidR="00D14DE0" w:rsidRPr="00DF0E87">
        <w:t xml:space="preserve">after </w:t>
      </w:r>
      <w:r w:rsidR="00321812" w:rsidRPr="00DF0E87">
        <w:t>underlayment.</w:t>
      </w:r>
    </w:p>
    <w:p w:rsidR="00321812" w:rsidRPr="00DF0E87" w:rsidRDefault="00321812" w:rsidP="00334BF9">
      <w:pPr>
        <w:pStyle w:val="Level1"/>
      </w:pPr>
      <w:r w:rsidRPr="00DF0E87">
        <w:t xml:space="preserve">Secure metal drip edges with compatible nails spaced </w:t>
      </w:r>
      <w:r w:rsidR="001C0C30" w:rsidRPr="00DF0E87">
        <w:t>maximum</w:t>
      </w:r>
      <w:r w:rsidRPr="00DF0E87">
        <w:t xml:space="preserve"> 250</w:t>
      </w:r>
      <w:r w:rsidR="00DF0E87" w:rsidRPr="00DF0E87">
        <w:t> mm (</w:t>
      </w:r>
      <w:r w:rsidRPr="00DF0E87">
        <w:t>10</w:t>
      </w:r>
      <w:r w:rsidR="00DF0E87" w:rsidRPr="00DF0E87">
        <w:t> inches)</w:t>
      </w:r>
      <w:r w:rsidRPr="00DF0E87">
        <w:t xml:space="preserve"> on center along inner edges.</w:t>
      </w:r>
    </w:p>
    <w:p w:rsidR="00321812" w:rsidRPr="00DF0E87" w:rsidRDefault="00321812" w:rsidP="00FC13BB">
      <w:pPr>
        <w:pStyle w:val="ArticleB"/>
        <w:outlineLvl w:val="1"/>
      </w:pPr>
      <w:r w:rsidRPr="00DF0E87">
        <w:lastRenderedPageBreak/>
        <w:t>FLASHING INSTALLATION</w:t>
      </w:r>
    </w:p>
    <w:p w:rsidR="00321812" w:rsidRPr="00DF0E87" w:rsidRDefault="00321812" w:rsidP="00334BF9">
      <w:pPr>
        <w:pStyle w:val="Level1"/>
      </w:pPr>
      <w:r w:rsidRPr="00DF0E87">
        <w:t xml:space="preserve">Install metal flashings specified </w:t>
      </w:r>
      <w:r w:rsidR="00F8325C" w:rsidRPr="00DF0E87">
        <w:t>in</w:t>
      </w:r>
      <w:r w:rsidRPr="00DF0E87">
        <w:t xml:space="preserve"> </w:t>
      </w:r>
      <w:r w:rsidR="00DF0E87" w:rsidRPr="00DF0E87">
        <w:t>Section 07 60 00</w:t>
      </w:r>
      <w:r w:rsidRPr="00DF0E87">
        <w:t>, FLASHING AND SHEET METAL at intersections of roofs, adjoining walls, or projections through deck such as chimneys and vent stacks.</w:t>
      </w:r>
    </w:p>
    <w:p w:rsidR="00321812" w:rsidRPr="00DF0E87" w:rsidRDefault="00321812" w:rsidP="00334BF9">
      <w:pPr>
        <w:pStyle w:val="Level1"/>
      </w:pPr>
      <w:r w:rsidRPr="00DF0E87">
        <w:t xml:space="preserve">Install metal valley flashing shown and as specified under </w:t>
      </w:r>
      <w:r w:rsidR="00DF0E87" w:rsidRPr="00DF0E87">
        <w:t>Section 07 60 00</w:t>
      </w:r>
      <w:r w:rsidRPr="00DF0E87">
        <w:t>, FLASHING AND SHEET METAL.</w:t>
      </w:r>
    </w:p>
    <w:p w:rsidR="00321812" w:rsidRPr="00DF0E87" w:rsidRDefault="00321812" w:rsidP="00334BF9">
      <w:pPr>
        <w:pStyle w:val="Level2"/>
      </w:pPr>
      <w:r w:rsidRPr="00DF0E87">
        <w:t xml:space="preserve">Secure valley flashing </w:t>
      </w:r>
      <w:r w:rsidR="00ED481B" w:rsidRPr="00DF0E87">
        <w:t>according to</w:t>
      </w:r>
      <w:r w:rsidRPr="00DF0E87">
        <w:t xml:space="preserve"> shingle manufacturer's instructions.</w:t>
      </w:r>
    </w:p>
    <w:p w:rsidR="00321812" w:rsidRPr="00DF0E87" w:rsidRDefault="00321812" w:rsidP="00334BF9">
      <w:pPr>
        <w:pStyle w:val="Level2"/>
      </w:pPr>
      <w:r w:rsidRPr="00DF0E87">
        <w:t>Expose flashing in open portion of valley 125</w:t>
      </w:r>
      <w:r w:rsidR="00DF0E87" w:rsidRPr="00DF0E87">
        <w:t> mm (</w:t>
      </w:r>
      <w:r w:rsidRPr="00DF0E87">
        <w:t>5</w:t>
      </w:r>
      <w:r w:rsidR="00DF0E87" w:rsidRPr="00DF0E87">
        <w:t> inches)</w:t>
      </w:r>
      <w:r w:rsidRPr="00DF0E87">
        <w:t xml:space="preserve"> minimum, and lap shingles over flashing 125</w:t>
      </w:r>
      <w:r w:rsidR="00DF0E87" w:rsidRPr="00DF0E87">
        <w:t> mm (</w:t>
      </w:r>
      <w:r w:rsidRPr="00DF0E87">
        <w:t>5</w:t>
      </w:r>
      <w:r w:rsidR="00DF0E87" w:rsidRPr="00DF0E87">
        <w:t> inches)</w:t>
      </w:r>
      <w:r w:rsidRPr="00DF0E87">
        <w:t xml:space="preserve"> minimum.</w:t>
      </w:r>
    </w:p>
    <w:p w:rsidR="00F26754" w:rsidRPr="00DF0E87" w:rsidRDefault="00F8325C" w:rsidP="00FC13BB">
      <w:pPr>
        <w:pStyle w:val="ArticleB"/>
        <w:outlineLvl w:val="1"/>
      </w:pPr>
      <w:r w:rsidRPr="00DF0E87">
        <w:t xml:space="preserve">UNDERLAYMENT </w:t>
      </w:r>
      <w:r w:rsidR="00422859" w:rsidRPr="00DF0E87">
        <w:t>INSTALLATION</w:t>
      </w:r>
    </w:p>
    <w:p w:rsidR="00F46157" w:rsidRPr="00DF0E87" w:rsidRDefault="00F46157" w:rsidP="00334BF9">
      <w:pPr>
        <w:pStyle w:val="Level1"/>
      </w:pPr>
      <w:r w:rsidRPr="00DF0E87">
        <w:t>I</w:t>
      </w:r>
      <w:r w:rsidR="0073085C" w:rsidRPr="00DF0E87">
        <w:t xml:space="preserve">nstall </w:t>
      </w:r>
      <w:r w:rsidR="00873BB0" w:rsidRPr="00DF0E87">
        <w:t>self</w:t>
      </w:r>
      <w:r w:rsidR="00DF0E87" w:rsidRPr="00DF0E87">
        <w:noBreakHyphen/>
      </w:r>
      <w:r w:rsidR="00873BB0" w:rsidRPr="00DF0E87">
        <w:t>adhering sheet underlayment</w:t>
      </w:r>
      <w:r w:rsidR="00CA0C78" w:rsidRPr="00DF0E87">
        <w:t>, working</w:t>
      </w:r>
      <w:r w:rsidR="00795658" w:rsidRPr="00DF0E87">
        <w:t xml:space="preserve"> from low</w:t>
      </w:r>
      <w:r w:rsidR="00CA0C78" w:rsidRPr="00DF0E87">
        <w:t xml:space="preserve"> point to </w:t>
      </w:r>
      <w:r w:rsidR="00795658" w:rsidRPr="00DF0E87">
        <w:t>high</w:t>
      </w:r>
      <w:r w:rsidR="00B220E1" w:rsidRPr="00DF0E87">
        <w:t xml:space="preserve"> point. Lap sides 90</w:t>
      </w:r>
      <w:r w:rsidR="00DF0E87" w:rsidRPr="00DF0E87">
        <w:t> mm (</w:t>
      </w:r>
      <w:r w:rsidR="00B220E1" w:rsidRPr="00DF0E87">
        <w:t>3</w:t>
      </w:r>
      <w:r w:rsidR="00DF0E87" w:rsidRPr="00DF0E87">
        <w:noBreakHyphen/>
      </w:r>
      <w:r w:rsidR="00B220E1" w:rsidRPr="00DF0E87">
        <w:t>1/2</w:t>
      </w:r>
      <w:r w:rsidR="00DF0E87" w:rsidRPr="00DF0E87">
        <w:t> inches)</w:t>
      </w:r>
      <w:r w:rsidR="00B220E1" w:rsidRPr="00DF0E87">
        <w:t xml:space="preserve"> minimum, and lap ends 150</w:t>
      </w:r>
      <w:r w:rsidR="00DF0E87" w:rsidRPr="00DF0E87">
        <w:t> mm (</w:t>
      </w:r>
      <w:r w:rsidR="00B220E1" w:rsidRPr="00DF0E87">
        <w:t>6</w:t>
      </w:r>
      <w:r w:rsidR="00DF0E87" w:rsidRPr="00DF0E87">
        <w:t> inches)</w:t>
      </w:r>
      <w:r w:rsidR="00B220E1" w:rsidRPr="00DF0E87">
        <w:t xml:space="preserve"> minimum. Install</w:t>
      </w:r>
      <w:r w:rsidR="00873BB0" w:rsidRPr="00DF0E87">
        <w:t xml:space="preserve"> </w:t>
      </w:r>
      <w:r w:rsidRPr="00DF0E87">
        <w:t>at the following locations</w:t>
      </w:r>
      <w:r w:rsidR="00DF0E87" w:rsidRPr="00DF0E87">
        <w:t>:</w:t>
      </w:r>
    </w:p>
    <w:p w:rsidR="00CC223B" w:rsidRPr="00DF0E87" w:rsidRDefault="00CC223B" w:rsidP="00334BF9">
      <w:pPr>
        <w:pStyle w:val="Level2"/>
      </w:pPr>
      <w:r w:rsidRPr="00DF0E87">
        <w:t>Eaves and Rakes</w:t>
      </w:r>
      <w:r w:rsidR="00DF0E87" w:rsidRPr="00DF0E87">
        <w:t xml:space="preserve">: </w:t>
      </w:r>
      <w:r w:rsidR="00B23730" w:rsidRPr="00DF0E87">
        <w:t xml:space="preserve">From </w:t>
      </w:r>
      <w:r w:rsidR="00CA0C78" w:rsidRPr="00DF0E87">
        <w:t xml:space="preserve">edge of eave </w:t>
      </w:r>
      <w:r w:rsidR="00FC1D92" w:rsidRPr="00DF0E87">
        <w:t>and</w:t>
      </w:r>
      <w:r w:rsidR="00CA0C78" w:rsidRPr="00DF0E87">
        <w:t xml:space="preserve"> rake to 600</w:t>
      </w:r>
      <w:r w:rsidR="00DF0E87" w:rsidRPr="00DF0E87">
        <w:t> mm (</w:t>
      </w:r>
      <w:r w:rsidR="00CA0C78" w:rsidRPr="00DF0E87">
        <w:t>24</w:t>
      </w:r>
      <w:r w:rsidR="00DF0E87" w:rsidRPr="00DF0E87">
        <w:t> inches)</w:t>
      </w:r>
      <w:r w:rsidR="00CA0C78" w:rsidRPr="00DF0E87">
        <w:t xml:space="preserve"> </w:t>
      </w:r>
      <w:r w:rsidR="00744A52" w:rsidRPr="00DF0E87">
        <w:t xml:space="preserve">minimum </w:t>
      </w:r>
      <w:r w:rsidR="00CA0C78" w:rsidRPr="00DF0E87">
        <w:t>beyond inside face of exterior wall.</w:t>
      </w:r>
    </w:p>
    <w:p w:rsidR="00D14DE0" w:rsidRPr="00DF0E87" w:rsidRDefault="00D14DE0" w:rsidP="00334BF9">
      <w:pPr>
        <w:pStyle w:val="Level3"/>
      </w:pPr>
      <w:r w:rsidRPr="00DF0E87">
        <w:t>Lap underlayment over eave metal drip edge.</w:t>
      </w:r>
    </w:p>
    <w:p w:rsidR="00744A52" w:rsidRPr="00DF0E87" w:rsidRDefault="00CA0C78" w:rsidP="00334BF9">
      <w:pPr>
        <w:pStyle w:val="Level2"/>
      </w:pPr>
      <w:r w:rsidRPr="00DF0E87">
        <w:t>Valleys</w:t>
      </w:r>
      <w:r w:rsidR="00795658" w:rsidRPr="00DF0E87">
        <w:t xml:space="preserve">, </w:t>
      </w:r>
      <w:r w:rsidRPr="00DF0E87">
        <w:t>Hips</w:t>
      </w:r>
      <w:r w:rsidR="00795658" w:rsidRPr="00DF0E87">
        <w:t xml:space="preserve"> and Roof Slope Transitions</w:t>
      </w:r>
      <w:r w:rsidR="00DF0E87" w:rsidRPr="00DF0E87">
        <w:t xml:space="preserve">: </w:t>
      </w:r>
      <w:r w:rsidR="00B23730" w:rsidRPr="00DF0E87">
        <w:t>Centered</w:t>
      </w:r>
      <w:r w:rsidR="00F57608" w:rsidRPr="00DF0E87">
        <w:t xml:space="preserve"> over change in </w:t>
      </w:r>
      <w:proofErr w:type="gramStart"/>
      <w:r w:rsidR="00F57608" w:rsidRPr="00DF0E87">
        <w:t>slope, and</w:t>
      </w:r>
      <w:proofErr w:type="gramEnd"/>
      <w:r w:rsidR="00F57608" w:rsidRPr="00DF0E87">
        <w:t xml:space="preserve"> extend</w:t>
      </w:r>
      <w:r w:rsidR="00B23730" w:rsidRPr="00DF0E87">
        <w:t>ed</w:t>
      </w:r>
      <w:r w:rsidRPr="00DF0E87">
        <w:t xml:space="preserve"> 450</w:t>
      </w:r>
      <w:r w:rsidR="00DF0E87" w:rsidRPr="00DF0E87">
        <w:t> mm (</w:t>
      </w:r>
      <w:r w:rsidRPr="00DF0E87">
        <w:t>18</w:t>
      </w:r>
      <w:r w:rsidR="00DF0E87" w:rsidRPr="00DF0E87">
        <w:t> inches)</w:t>
      </w:r>
      <w:r w:rsidRPr="00DF0E87">
        <w:t xml:space="preserve"> </w:t>
      </w:r>
      <w:r w:rsidR="00744A52" w:rsidRPr="00DF0E87">
        <w:t xml:space="preserve">minimum </w:t>
      </w:r>
      <w:r w:rsidRPr="00DF0E87">
        <w:t xml:space="preserve">on </w:t>
      </w:r>
      <w:r w:rsidR="00F57608" w:rsidRPr="00DF0E87">
        <w:t>both</w:t>
      </w:r>
      <w:r w:rsidRPr="00DF0E87">
        <w:t xml:space="preserve"> side</w:t>
      </w:r>
      <w:r w:rsidR="00F57608" w:rsidRPr="00DF0E87">
        <w:t>s</w:t>
      </w:r>
      <w:r w:rsidRPr="00DF0E87">
        <w:t>.</w:t>
      </w:r>
    </w:p>
    <w:p w:rsidR="00744A52" w:rsidRPr="00DF0E87" w:rsidRDefault="00DF0E87" w:rsidP="00334BF9">
      <w:pPr>
        <w:pStyle w:val="Level2"/>
      </w:pPr>
      <w:r>
        <w:t xml:space="preserve">Ridges: Centered on </w:t>
      </w:r>
      <w:proofErr w:type="gramStart"/>
      <w:r>
        <w:t>ridge, and</w:t>
      </w:r>
      <w:proofErr w:type="gramEnd"/>
      <w:r>
        <w:t xml:space="preserve"> extended 900 mm (36 inches) minimum on both sides. // Do not cover ridge vent opening. //</w:t>
      </w:r>
    </w:p>
    <w:p w:rsidR="00D14DE0" w:rsidRPr="00DF0E87" w:rsidRDefault="000B5333" w:rsidP="00334BF9">
      <w:pPr>
        <w:pStyle w:val="Level2"/>
      </w:pPr>
      <w:r w:rsidRPr="00DF0E87">
        <w:t>Sidewalls and Projections</w:t>
      </w:r>
      <w:r w:rsidR="004A28CC" w:rsidRPr="00DF0E87">
        <w:t xml:space="preserve"> through Roof</w:t>
      </w:r>
      <w:r w:rsidR="00DF0E87" w:rsidRPr="00DF0E87">
        <w:t xml:space="preserve">: </w:t>
      </w:r>
      <w:r w:rsidR="00830663" w:rsidRPr="00DF0E87">
        <w:t>Extended</w:t>
      </w:r>
      <w:r w:rsidR="004A28CC" w:rsidRPr="00DF0E87">
        <w:t xml:space="preserve"> 450</w:t>
      </w:r>
      <w:r w:rsidR="00DF0E87" w:rsidRPr="00DF0E87">
        <w:t> mm (</w:t>
      </w:r>
      <w:r w:rsidR="004A28CC" w:rsidRPr="00DF0E87">
        <w:t>18</w:t>
      </w:r>
      <w:r w:rsidR="00DF0E87" w:rsidRPr="00DF0E87">
        <w:t> inches)</w:t>
      </w:r>
      <w:r w:rsidR="004A28CC" w:rsidRPr="00DF0E87">
        <w:t xml:space="preserve"> </w:t>
      </w:r>
      <w:r w:rsidR="00B23730" w:rsidRPr="00DF0E87">
        <w:t xml:space="preserve">from </w:t>
      </w:r>
      <w:proofErr w:type="gramStart"/>
      <w:r w:rsidR="004A28CC" w:rsidRPr="00DF0E87">
        <w:t xml:space="preserve">projection, </w:t>
      </w:r>
      <w:r w:rsidR="00B23730" w:rsidRPr="00DF0E87">
        <w:t>and</w:t>
      </w:r>
      <w:proofErr w:type="gramEnd"/>
      <w:r w:rsidR="00B23730" w:rsidRPr="00DF0E87">
        <w:t xml:space="preserve"> </w:t>
      </w:r>
      <w:r w:rsidR="004A28CC" w:rsidRPr="00DF0E87">
        <w:t>extend</w:t>
      </w:r>
      <w:r w:rsidR="00830663" w:rsidRPr="00DF0E87">
        <w:t>ed</w:t>
      </w:r>
      <w:r w:rsidR="004A28CC" w:rsidRPr="00DF0E87">
        <w:t xml:space="preserve"> up projection 100</w:t>
      </w:r>
      <w:r w:rsidR="00DF0E87" w:rsidRPr="00DF0E87">
        <w:t> mm (</w:t>
      </w:r>
      <w:r w:rsidR="004A28CC" w:rsidRPr="00DF0E87">
        <w:t>4</w:t>
      </w:r>
      <w:r w:rsidR="00DF0E87" w:rsidRPr="00DF0E87">
        <w:t> inches)</w:t>
      </w:r>
      <w:r w:rsidR="004A28CC" w:rsidRPr="00DF0E87">
        <w:t xml:space="preserve"> minimum.</w:t>
      </w:r>
    </w:p>
    <w:p w:rsidR="00CA0C78" w:rsidRPr="00DF0E87" w:rsidRDefault="00D14DE0" w:rsidP="00334BF9">
      <w:pPr>
        <w:pStyle w:val="Level2"/>
      </w:pPr>
      <w:r w:rsidRPr="00DF0E87">
        <w:t>Firmly roll underlayment to ensure adhesion to roof deck and metal flashings.</w:t>
      </w:r>
    </w:p>
    <w:p w:rsidR="00F46157" w:rsidRPr="00DF0E87" w:rsidRDefault="00F46157" w:rsidP="00334BF9">
      <w:pPr>
        <w:pStyle w:val="Level1"/>
      </w:pPr>
      <w:r w:rsidRPr="00DF0E87">
        <w:t>Install organic felt underlayment on roof deck not covered by self</w:t>
      </w:r>
      <w:r w:rsidR="00DF0E87" w:rsidRPr="00DF0E87">
        <w:noBreakHyphen/>
      </w:r>
      <w:r w:rsidRPr="00DF0E87">
        <w:t xml:space="preserve">adhering sheet underlayment, </w:t>
      </w:r>
      <w:r w:rsidR="00633A4A" w:rsidRPr="00DF0E87">
        <w:t>with</w:t>
      </w:r>
      <w:r w:rsidRPr="00DF0E87">
        <w:t xml:space="preserve"> 100</w:t>
      </w:r>
      <w:r w:rsidR="00DF0E87" w:rsidRPr="00DF0E87">
        <w:t> mm (</w:t>
      </w:r>
      <w:r w:rsidR="004D4715" w:rsidRPr="00DF0E87">
        <w:t>4</w:t>
      </w:r>
      <w:r w:rsidR="00DF0E87" w:rsidRPr="00DF0E87">
        <w:t> inches)</w:t>
      </w:r>
      <w:r w:rsidRPr="00DF0E87">
        <w:t xml:space="preserve"> minimum </w:t>
      </w:r>
      <w:r w:rsidR="00633A4A" w:rsidRPr="00DF0E87">
        <w:t>end laps</w:t>
      </w:r>
      <w:r w:rsidRPr="00DF0E87">
        <w:t>, 50</w:t>
      </w:r>
      <w:r w:rsidR="00DF0E87" w:rsidRPr="00DF0E87">
        <w:t> mm (</w:t>
      </w:r>
      <w:r w:rsidRPr="00DF0E87">
        <w:t>2</w:t>
      </w:r>
      <w:r w:rsidR="00DF0E87" w:rsidRPr="00DF0E87">
        <w:t> inches)</w:t>
      </w:r>
      <w:r w:rsidRPr="00DF0E87">
        <w:t xml:space="preserve"> minimum </w:t>
      </w:r>
      <w:r w:rsidR="00633A4A" w:rsidRPr="00DF0E87">
        <w:t>head laps,</w:t>
      </w:r>
      <w:r w:rsidRPr="00DF0E87">
        <w:t xml:space="preserve"> and 300</w:t>
      </w:r>
      <w:r w:rsidR="00DF0E87" w:rsidRPr="00DF0E87">
        <w:t> mm (</w:t>
      </w:r>
      <w:r w:rsidRPr="00DF0E87">
        <w:t>12</w:t>
      </w:r>
      <w:r w:rsidR="00DF0E87" w:rsidRPr="00DF0E87">
        <w:t> inches)</w:t>
      </w:r>
      <w:r w:rsidRPr="00DF0E87">
        <w:t xml:space="preserve"> minimum ridge</w:t>
      </w:r>
      <w:r w:rsidR="00633A4A" w:rsidRPr="00DF0E87">
        <w:t xml:space="preserve"> laps</w:t>
      </w:r>
      <w:r w:rsidRPr="00DF0E87">
        <w:t>. Nail felt 125</w:t>
      </w:r>
      <w:r w:rsidR="00DF0E87" w:rsidRPr="00DF0E87">
        <w:t> mm (</w:t>
      </w:r>
      <w:r w:rsidR="00E00927" w:rsidRPr="00DF0E87">
        <w:t>5</w:t>
      </w:r>
      <w:r w:rsidR="00DF0E87" w:rsidRPr="00DF0E87">
        <w:t> inches)</w:t>
      </w:r>
      <w:r w:rsidRPr="00DF0E87">
        <w:t xml:space="preserve"> on centers along laps.</w:t>
      </w:r>
    </w:p>
    <w:p w:rsidR="00321812" w:rsidRPr="00DF0E87" w:rsidRDefault="00321812" w:rsidP="00FC13BB">
      <w:pPr>
        <w:pStyle w:val="ArticleB"/>
        <w:outlineLvl w:val="1"/>
      </w:pPr>
      <w:r w:rsidRPr="00DF0E87">
        <w:t>ROOF ACCESSORY INSTALLATION</w:t>
      </w:r>
    </w:p>
    <w:p w:rsidR="00321812" w:rsidRPr="00DF0E87" w:rsidRDefault="00DF0E87" w:rsidP="00334BF9">
      <w:pPr>
        <w:pStyle w:val="Level1"/>
      </w:pPr>
      <w:r>
        <w:t>Install // roof hatches (scuttles), // and roof vents, // specified in Section 07 71 00, ROOF SPECIALTIES before installing shingles.</w:t>
      </w:r>
    </w:p>
    <w:p w:rsidR="00321812" w:rsidRPr="00DF0E87" w:rsidRDefault="00321812" w:rsidP="00334BF9">
      <w:pPr>
        <w:pStyle w:val="Level1"/>
      </w:pPr>
      <w:r w:rsidRPr="00DF0E87">
        <w:t xml:space="preserve">Install skylights specified in </w:t>
      </w:r>
      <w:r w:rsidR="00DF0E87" w:rsidRPr="00DF0E87">
        <w:t>Section 08 63 00</w:t>
      </w:r>
      <w:r w:rsidRPr="00DF0E87">
        <w:t>, METAL</w:t>
      </w:r>
      <w:r w:rsidR="00DF0E87" w:rsidRPr="00DF0E87">
        <w:noBreakHyphen/>
      </w:r>
      <w:r w:rsidRPr="00DF0E87">
        <w:t xml:space="preserve">FRAMED SKYLIGHTS </w:t>
      </w:r>
      <w:r w:rsidR="001C0C30" w:rsidRPr="00DF0E87">
        <w:t>before</w:t>
      </w:r>
      <w:r w:rsidRPr="00DF0E87">
        <w:t xml:space="preserve"> installing shingles.</w:t>
      </w:r>
    </w:p>
    <w:p w:rsidR="00321812" w:rsidRPr="00DF0E87" w:rsidRDefault="00E9744C" w:rsidP="00334BF9">
      <w:pPr>
        <w:pStyle w:val="Level1"/>
      </w:pPr>
      <w:r w:rsidRPr="00DF0E87">
        <w:t>Lap underlayment and asphalt shingles over upslope base flanges of roof accessory flashings.</w:t>
      </w:r>
    </w:p>
    <w:p w:rsidR="00E9744C" w:rsidRPr="00DF0E87" w:rsidRDefault="00E9744C" w:rsidP="00334BF9">
      <w:pPr>
        <w:pStyle w:val="Level1"/>
      </w:pPr>
      <w:r w:rsidRPr="00DF0E87">
        <w:lastRenderedPageBreak/>
        <w:t>Install underlayment and asphalt shingles over side</w:t>
      </w:r>
      <w:r w:rsidR="00E20619">
        <w:t xml:space="preserve"> </w:t>
      </w:r>
      <w:r w:rsidRPr="00DF0E87">
        <w:t>slope base flanges of roof accessory flashings.</w:t>
      </w:r>
    </w:p>
    <w:p w:rsidR="00E9744C" w:rsidRPr="00DF0E87" w:rsidRDefault="00E9744C" w:rsidP="00334BF9">
      <w:pPr>
        <w:pStyle w:val="Level1"/>
      </w:pPr>
      <w:r w:rsidRPr="00DF0E87">
        <w:t>Install downslope base flanges of roof accessories over asphalt shingles.</w:t>
      </w:r>
    </w:p>
    <w:p w:rsidR="00CC5662" w:rsidRPr="00DF0E87" w:rsidRDefault="00CC5662" w:rsidP="00FC13BB">
      <w:pPr>
        <w:pStyle w:val="ArticleB"/>
        <w:outlineLvl w:val="1"/>
      </w:pPr>
      <w:r w:rsidRPr="00DF0E87">
        <w:t>ASPHALT SHINGLE INSTALLATION</w:t>
      </w:r>
    </w:p>
    <w:p w:rsidR="00CC5662" w:rsidRPr="00DF0E87" w:rsidRDefault="00CC5662" w:rsidP="00334BF9">
      <w:pPr>
        <w:pStyle w:val="Level1"/>
      </w:pPr>
      <w:r w:rsidRPr="00DF0E87">
        <w:t xml:space="preserve">Install shingles </w:t>
      </w:r>
      <w:r w:rsidR="00D52678" w:rsidRPr="00DF0E87">
        <w:t>aligned parallel to roof eave, nailed to roof sheathing.</w:t>
      </w:r>
    </w:p>
    <w:p w:rsidR="00FB261A" w:rsidRDefault="00FB261A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Coordinate exposure with SRI rated shingles.</w:t>
      </w:r>
    </w:p>
    <w:p w:rsidR="00FC13BB" w:rsidRPr="00B5370E" w:rsidRDefault="00FC13BB" w:rsidP="00FC13BB">
      <w:pPr>
        <w:pStyle w:val="SpecNoteNumbered"/>
        <w:spacing w:line="360" w:lineRule="auto"/>
      </w:pPr>
    </w:p>
    <w:p w:rsidR="00A05CFF" w:rsidRPr="00DF0E87" w:rsidRDefault="007C7B52" w:rsidP="00334BF9">
      <w:pPr>
        <w:pStyle w:val="Level2"/>
      </w:pPr>
      <w:r w:rsidRPr="00DF0E87">
        <w:t>Exposure</w:t>
      </w:r>
      <w:r w:rsidR="00DF0E87" w:rsidRPr="00DF0E87">
        <w:t xml:space="preserve">: </w:t>
      </w:r>
      <w:r w:rsidRPr="00DF0E87">
        <w:t>125</w:t>
      </w:r>
      <w:r w:rsidR="00DF0E87" w:rsidRPr="00DF0E87">
        <w:t> mm (</w:t>
      </w:r>
      <w:r w:rsidRPr="00DF0E87">
        <w:t>5</w:t>
      </w:r>
      <w:r w:rsidR="00DF0E87" w:rsidRPr="00DF0E87">
        <w:t> inches)</w:t>
      </w:r>
      <w:r w:rsidRPr="00DF0E87">
        <w:t xml:space="preserve"> maximum</w:t>
      </w:r>
      <w:r w:rsidR="00DF0E87" w:rsidRPr="00DF0E87">
        <w:t>.</w:t>
      </w:r>
    </w:p>
    <w:p w:rsidR="00A05CFF" w:rsidRPr="00DF0E87" w:rsidRDefault="00A05CFF" w:rsidP="00334BF9">
      <w:pPr>
        <w:pStyle w:val="Level2"/>
      </w:pPr>
      <w:r w:rsidRPr="00DF0E87">
        <w:t>Head</w:t>
      </w:r>
      <w:r w:rsidR="00E20619">
        <w:t xml:space="preserve"> </w:t>
      </w:r>
      <w:r w:rsidRPr="00DF0E87">
        <w:t>lap</w:t>
      </w:r>
      <w:r w:rsidR="00DF0E87" w:rsidRPr="00DF0E87">
        <w:t xml:space="preserve">: </w:t>
      </w:r>
      <w:r w:rsidRPr="00DF0E87">
        <w:t>50</w:t>
      </w:r>
      <w:r w:rsidR="00DF0E87" w:rsidRPr="00DF0E87">
        <w:t> mm (</w:t>
      </w:r>
      <w:r w:rsidRPr="00DF0E87">
        <w:t>2</w:t>
      </w:r>
      <w:r w:rsidR="00DF0E87" w:rsidRPr="00DF0E87">
        <w:t> inches)</w:t>
      </w:r>
      <w:r w:rsidRPr="00DF0E87">
        <w:t xml:space="preserve"> minimum.</w:t>
      </w:r>
    </w:p>
    <w:p w:rsidR="00F46157" w:rsidRPr="00DF0E87" w:rsidRDefault="00F46157" w:rsidP="00334BF9">
      <w:pPr>
        <w:pStyle w:val="Level1"/>
      </w:pPr>
      <w:r w:rsidRPr="00DF0E87">
        <w:t xml:space="preserve">Install </w:t>
      </w:r>
      <w:r w:rsidR="001F1A75" w:rsidRPr="00DF0E87">
        <w:t>asphalt</w:t>
      </w:r>
      <w:r w:rsidR="00DF0E87" w:rsidRPr="00DF0E87">
        <w:noBreakHyphen/>
      </w:r>
      <w:r w:rsidR="001F1A75" w:rsidRPr="00DF0E87">
        <w:t xml:space="preserve">shingle </w:t>
      </w:r>
      <w:r w:rsidRPr="00DF0E87">
        <w:t xml:space="preserve">starter </w:t>
      </w:r>
      <w:r w:rsidR="001F1A75" w:rsidRPr="00DF0E87">
        <w:t>strip</w:t>
      </w:r>
      <w:r w:rsidRPr="00DF0E87">
        <w:t xml:space="preserve"> with tabs </w:t>
      </w:r>
      <w:proofErr w:type="gramStart"/>
      <w:r w:rsidR="001F1A75" w:rsidRPr="00DF0E87">
        <w:t>removed</w:t>
      </w:r>
      <w:r w:rsidRPr="00DF0E87">
        <w:t>, and</w:t>
      </w:r>
      <w:proofErr w:type="gramEnd"/>
      <w:r w:rsidRPr="00DF0E87">
        <w:t xml:space="preserve"> overhanging lower edge of roof 13</w:t>
      </w:r>
      <w:r w:rsidR="00DF0E87" w:rsidRPr="00DF0E87">
        <w:t> mm (</w:t>
      </w:r>
      <w:r w:rsidRPr="00DF0E87">
        <w:t>1/2</w:t>
      </w:r>
      <w:r w:rsidR="00DF0E87" w:rsidRPr="00DF0E87">
        <w:t> inch)</w:t>
      </w:r>
      <w:r w:rsidRPr="00DF0E87">
        <w:t>.</w:t>
      </w:r>
    </w:p>
    <w:p w:rsidR="002123ED" w:rsidRPr="00DF0E87" w:rsidRDefault="00DF0E87" w:rsidP="00334BF9">
      <w:pPr>
        <w:pStyle w:val="Level1"/>
      </w:pPr>
      <w:r>
        <w:t>Valleys: // Open // Closed //.</w:t>
      </w:r>
    </w:p>
    <w:p w:rsidR="004F54E8" w:rsidRDefault="004F54E8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Retain article below if ridge vents are required.</w:t>
      </w:r>
    </w:p>
    <w:p w:rsidR="00FC13BB" w:rsidRPr="00B5370E" w:rsidRDefault="00FC13BB" w:rsidP="00FC13BB">
      <w:pPr>
        <w:pStyle w:val="SpecNoteNumbered"/>
        <w:spacing w:line="360" w:lineRule="auto"/>
      </w:pPr>
    </w:p>
    <w:p w:rsidR="004F54E8" w:rsidRPr="00DF0E87" w:rsidRDefault="004F54E8" w:rsidP="00FC13BB">
      <w:pPr>
        <w:pStyle w:val="ArticleB"/>
        <w:outlineLvl w:val="1"/>
      </w:pPr>
      <w:r w:rsidRPr="00DF0E87">
        <w:t>RIDGE VENT INSTALLATION</w:t>
      </w:r>
    </w:p>
    <w:p w:rsidR="004F54E8" w:rsidRPr="00DF0E87" w:rsidRDefault="004F54E8" w:rsidP="00334BF9">
      <w:pPr>
        <w:pStyle w:val="Level1"/>
      </w:pPr>
      <w:r w:rsidRPr="00DF0E87">
        <w:t>Install ridge vents</w:t>
      </w:r>
      <w:r w:rsidR="00AA7920" w:rsidRPr="00DF0E87">
        <w:t xml:space="preserve"> over shingles</w:t>
      </w:r>
      <w:r w:rsidR="00A203CD" w:rsidRPr="00DF0E87">
        <w:t>.</w:t>
      </w:r>
    </w:p>
    <w:p w:rsidR="00853F0E" w:rsidRDefault="00853F0E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Coordinate ridge vent locati</w:t>
      </w:r>
      <w:r w:rsidR="001B0B2F" w:rsidRPr="00B5370E">
        <w:t>on and extent</w:t>
      </w:r>
      <w:r w:rsidRPr="00B5370E">
        <w:t xml:space="preserve"> with drawings.</w:t>
      </w:r>
    </w:p>
    <w:p w:rsidR="00FC13BB" w:rsidRPr="00B5370E" w:rsidRDefault="00FC13BB" w:rsidP="00FC13BB">
      <w:pPr>
        <w:pStyle w:val="SpecNoteNumbered"/>
        <w:spacing w:line="360" w:lineRule="auto"/>
      </w:pPr>
    </w:p>
    <w:p w:rsidR="0083115B" w:rsidRPr="00DF0E87" w:rsidRDefault="0083115B" w:rsidP="00334BF9">
      <w:pPr>
        <w:pStyle w:val="Level2"/>
      </w:pPr>
      <w:r w:rsidRPr="00DF0E87">
        <w:t>Extent</w:t>
      </w:r>
      <w:r w:rsidR="00DF0E87" w:rsidRPr="00DF0E87">
        <w:t xml:space="preserve">: </w:t>
      </w:r>
      <w:r w:rsidRPr="00DF0E87">
        <w:t>Continuous along ridge</w:t>
      </w:r>
      <w:r w:rsidR="006B5AFB" w:rsidRPr="00DF0E87">
        <w:t>s</w:t>
      </w:r>
      <w:r w:rsidRPr="00DF0E87">
        <w:t xml:space="preserve"> extending to within &lt;distance&gt; of rakes.</w:t>
      </w:r>
    </w:p>
    <w:p w:rsidR="004F54E8" w:rsidRPr="00DF0E87" w:rsidRDefault="00DF0E87" w:rsidP="00FC13BB">
      <w:pPr>
        <w:pStyle w:val="ArticleB"/>
        <w:outlineLvl w:val="1"/>
      </w:pPr>
      <w:r>
        <w:t>// HIP // AND // RIDGE // SHINGLE INSTALLATION</w:t>
      </w:r>
    </w:p>
    <w:p w:rsidR="00504149" w:rsidRPr="00DF0E87" w:rsidRDefault="00DF0E87" w:rsidP="00334BF9">
      <w:pPr>
        <w:pStyle w:val="Level1"/>
      </w:pPr>
      <w:r>
        <w:t>Bend each shingle lengthwise down center to provide equal exposure on both sides of // hip // and // ridge //.</w:t>
      </w:r>
    </w:p>
    <w:p w:rsidR="00504149" w:rsidRPr="00DF0E87" w:rsidRDefault="00DF0E87" w:rsidP="00334BF9">
      <w:pPr>
        <w:pStyle w:val="Level2"/>
      </w:pPr>
      <w:r>
        <w:t>Begin ridge installation at leeward end of ridge. Cover ridge vents with shingles. // Do not cover ridge vent openings with ridge shingles. //</w:t>
      </w:r>
    </w:p>
    <w:p w:rsidR="00504149" w:rsidRPr="00DF0E87" w:rsidRDefault="00504149" w:rsidP="00334BF9">
      <w:pPr>
        <w:pStyle w:val="Level2"/>
      </w:pPr>
      <w:r w:rsidRPr="00DF0E87">
        <w:t>Begin hip installation at eave.</w:t>
      </w:r>
    </w:p>
    <w:p w:rsidR="00CC5662" w:rsidRPr="00DF0E87" w:rsidRDefault="00504149" w:rsidP="00334BF9">
      <w:pPr>
        <w:pStyle w:val="Level1"/>
      </w:pPr>
      <w:r w:rsidRPr="00DF0E87">
        <w:t>Install</w:t>
      </w:r>
      <w:r w:rsidR="00CC5662" w:rsidRPr="00DF0E87">
        <w:t xml:space="preserve"> shingles with maximum 125</w:t>
      </w:r>
      <w:r w:rsidR="00DF0E87" w:rsidRPr="00DF0E87">
        <w:t> mm (</w:t>
      </w:r>
      <w:r w:rsidR="00CC5662" w:rsidRPr="00DF0E87">
        <w:t>5</w:t>
      </w:r>
      <w:r w:rsidR="00DF0E87" w:rsidRPr="00DF0E87">
        <w:t> inches)</w:t>
      </w:r>
      <w:r w:rsidR="00CC5662" w:rsidRPr="00DF0E87">
        <w:t xml:space="preserve"> exposure.</w:t>
      </w:r>
    </w:p>
    <w:p w:rsidR="00CC5662" w:rsidRPr="00DF0E87" w:rsidRDefault="00DF0E87" w:rsidP="00334BF9">
      <w:pPr>
        <w:pStyle w:val="Level1"/>
      </w:pPr>
      <w:r>
        <w:t>Secure each shingle with one nail on both sides of // hip // and // ridge, // 215 mm (8</w:t>
      </w:r>
      <w:r>
        <w:noBreakHyphen/>
        <w:t>1/2 inches) back from exposed end and one inch up from edge.</w:t>
      </w:r>
    </w:p>
    <w:p w:rsidR="00EA318B" w:rsidRDefault="00EA318B" w:rsidP="00FC13BB">
      <w:pPr>
        <w:pStyle w:val="SpecNote"/>
        <w:outlineLvl w:val="9"/>
      </w:pPr>
      <w:r w:rsidRPr="00B5370E">
        <w:t>SPEC WRITER NOTE</w:t>
      </w:r>
      <w:r w:rsidR="00DF0E87" w:rsidRPr="00B5370E">
        <w:t xml:space="preserve">: </w:t>
      </w:r>
      <w:r w:rsidRPr="00B5370E">
        <w:t>Retain article below if snow guards are required.</w:t>
      </w:r>
    </w:p>
    <w:p w:rsidR="00FC13BB" w:rsidRPr="00B5370E" w:rsidRDefault="00FC13BB" w:rsidP="00857CFE">
      <w:pPr>
        <w:pStyle w:val="SpecNote"/>
        <w:outlineLvl w:val="9"/>
      </w:pPr>
    </w:p>
    <w:p w:rsidR="00EA318B" w:rsidRPr="00DF0E87" w:rsidRDefault="00EA318B" w:rsidP="00FC13BB">
      <w:pPr>
        <w:pStyle w:val="ArticleB"/>
        <w:outlineLvl w:val="1"/>
      </w:pPr>
      <w:r w:rsidRPr="00DF0E87">
        <w:t>SNOW GUARD INSTALL</w:t>
      </w:r>
      <w:r w:rsidR="00321812" w:rsidRPr="00DF0E87">
        <w:t>A</w:t>
      </w:r>
      <w:r w:rsidRPr="00DF0E87">
        <w:t>TION</w:t>
      </w:r>
    </w:p>
    <w:p w:rsidR="00CC223B" w:rsidRPr="00DF0E87" w:rsidRDefault="00CC223B" w:rsidP="00334BF9">
      <w:pPr>
        <w:pStyle w:val="Level1"/>
      </w:pPr>
      <w:r w:rsidRPr="00DF0E87">
        <w:t>Install snow guards in layout recommended by manufacturer.</w:t>
      </w:r>
    </w:p>
    <w:p w:rsidR="00CC223B" w:rsidRPr="00DF0E87" w:rsidRDefault="00CC223B" w:rsidP="00334BF9">
      <w:pPr>
        <w:pStyle w:val="Level2"/>
      </w:pPr>
      <w:r w:rsidRPr="00DF0E87">
        <w:lastRenderedPageBreak/>
        <w:t xml:space="preserve">Fasten snow guards </w:t>
      </w:r>
      <w:r w:rsidR="00F973B8" w:rsidRPr="00DF0E87">
        <w:t>with fasteners concealed by shingles</w:t>
      </w:r>
      <w:r w:rsidRPr="00DF0E87">
        <w:t>.</w:t>
      </w:r>
    </w:p>
    <w:p w:rsidR="00873BB0" w:rsidRPr="00DF0E87" w:rsidRDefault="00DF0E87" w:rsidP="00334BF9">
      <w:pPr>
        <w:pStyle w:val="SpecNormalCentered"/>
      </w:pPr>
      <w:r w:rsidRPr="00DF0E87">
        <w:noBreakHyphen/>
        <w:t xml:space="preserve"> - E N D - </w:t>
      </w:r>
      <w:r w:rsidRPr="00DF0E87">
        <w:noBreakHyphen/>
      </w:r>
    </w:p>
    <w:sectPr w:rsidR="00873BB0" w:rsidRPr="00DF0E87" w:rsidSect="00DF0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3E" w:rsidRDefault="0071043E">
      <w:r>
        <w:separator/>
      </w:r>
    </w:p>
  </w:endnote>
  <w:endnote w:type="continuationSeparator" w:id="0">
    <w:p w:rsidR="0071043E" w:rsidRDefault="0071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05" w:rsidRDefault="003D2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E2" w:rsidRPr="00DF0E87" w:rsidRDefault="00DF0E87" w:rsidP="00334BF9">
    <w:pPr>
      <w:pStyle w:val="Footer"/>
    </w:pPr>
    <w:r>
      <w:t xml:space="preserve">07 31 13 - </w:t>
    </w:r>
    <w:r>
      <w:fldChar w:fldCharType="begin"/>
    </w:r>
    <w:r>
      <w:instrText xml:space="preserve"> PAGE  \* MERGEFORMAT </w:instrText>
    </w:r>
    <w:r>
      <w:fldChar w:fldCharType="separate"/>
    </w:r>
    <w:r w:rsidR="0004404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05" w:rsidRDefault="003D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3E" w:rsidRDefault="0071043E">
      <w:r>
        <w:separator/>
      </w:r>
    </w:p>
  </w:footnote>
  <w:footnote w:type="continuationSeparator" w:id="0">
    <w:p w:rsidR="0071043E" w:rsidRDefault="0071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05" w:rsidRDefault="003D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E2" w:rsidRDefault="003A38F1" w:rsidP="00334BF9">
    <w:pPr>
      <w:pStyle w:val="Header"/>
    </w:pPr>
    <w:r>
      <w:t>0</w:t>
    </w:r>
    <w:r w:rsidR="003D2805">
      <w:t>1</w:t>
    </w:r>
    <w:r>
      <w:t>-0</w:t>
    </w:r>
    <w:r w:rsidR="003D2805">
      <w:t>1</w:t>
    </w:r>
    <w:r>
      <w:t>-2</w:t>
    </w:r>
    <w:r w:rsidR="003D280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05" w:rsidRDefault="003D2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BAE680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754"/>
    <w:rsid w:val="00003E11"/>
    <w:rsid w:val="00005E66"/>
    <w:rsid w:val="00043DD7"/>
    <w:rsid w:val="00044042"/>
    <w:rsid w:val="0006087A"/>
    <w:rsid w:val="00073B27"/>
    <w:rsid w:val="00096B03"/>
    <w:rsid w:val="000B5333"/>
    <w:rsid w:val="000D2132"/>
    <w:rsid w:val="000D39FF"/>
    <w:rsid w:val="000D70FD"/>
    <w:rsid w:val="000E6B6D"/>
    <w:rsid w:val="000F48EB"/>
    <w:rsid w:val="00101FEF"/>
    <w:rsid w:val="00102C0B"/>
    <w:rsid w:val="00106DFD"/>
    <w:rsid w:val="00115475"/>
    <w:rsid w:val="0011761A"/>
    <w:rsid w:val="00121B40"/>
    <w:rsid w:val="001309E8"/>
    <w:rsid w:val="00137F79"/>
    <w:rsid w:val="001474D4"/>
    <w:rsid w:val="00163C0B"/>
    <w:rsid w:val="00167684"/>
    <w:rsid w:val="001737D6"/>
    <w:rsid w:val="001B0B2F"/>
    <w:rsid w:val="001C0722"/>
    <w:rsid w:val="001C0C30"/>
    <w:rsid w:val="001C4C86"/>
    <w:rsid w:val="001E0518"/>
    <w:rsid w:val="001E27E1"/>
    <w:rsid w:val="001F1A75"/>
    <w:rsid w:val="001F263B"/>
    <w:rsid w:val="002123ED"/>
    <w:rsid w:val="002161EE"/>
    <w:rsid w:val="002221C0"/>
    <w:rsid w:val="00234779"/>
    <w:rsid w:val="002401EB"/>
    <w:rsid w:val="00240712"/>
    <w:rsid w:val="00252AC5"/>
    <w:rsid w:val="00266E26"/>
    <w:rsid w:val="002671FC"/>
    <w:rsid w:val="00275681"/>
    <w:rsid w:val="002912D3"/>
    <w:rsid w:val="002A53B9"/>
    <w:rsid w:val="002D0079"/>
    <w:rsid w:val="002D0DD3"/>
    <w:rsid w:val="002D2077"/>
    <w:rsid w:val="002E376C"/>
    <w:rsid w:val="002E62ED"/>
    <w:rsid w:val="002F060C"/>
    <w:rsid w:val="002F2B2A"/>
    <w:rsid w:val="002F3E1C"/>
    <w:rsid w:val="002F7264"/>
    <w:rsid w:val="003144E1"/>
    <w:rsid w:val="003168FC"/>
    <w:rsid w:val="00321812"/>
    <w:rsid w:val="003310E8"/>
    <w:rsid w:val="00334756"/>
    <w:rsid w:val="00334BF9"/>
    <w:rsid w:val="00343878"/>
    <w:rsid w:val="00347E0C"/>
    <w:rsid w:val="00350392"/>
    <w:rsid w:val="003523B8"/>
    <w:rsid w:val="00360536"/>
    <w:rsid w:val="003824E2"/>
    <w:rsid w:val="00383A6E"/>
    <w:rsid w:val="00393FA3"/>
    <w:rsid w:val="00395899"/>
    <w:rsid w:val="003A38F1"/>
    <w:rsid w:val="003B6C17"/>
    <w:rsid w:val="003B71C5"/>
    <w:rsid w:val="003C724C"/>
    <w:rsid w:val="003D2805"/>
    <w:rsid w:val="003E2EE5"/>
    <w:rsid w:val="003E5FAC"/>
    <w:rsid w:val="003F0BCB"/>
    <w:rsid w:val="00407A3B"/>
    <w:rsid w:val="00422859"/>
    <w:rsid w:val="0043212C"/>
    <w:rsid w:val="00437074"/>
    <w:rsid w:val="004429D8"/>
    <w:rsid w:val="0044320B"/>
    <w:rsid w:val="00446846"/>
    <w:rsid w:val="00450415"/>
    <w:rsid w:val="00457A55"/>
    <w:rsid w:val="00463633"/>
    <w:rsid w:val="004943C0"/>
    <w:rsid w:val="004A28CC"/>
    <w:rsid w:val="004B5109"/>
    <w:rsid w:val="004C1167"/>
    <w:rsid w:val="004C14F6"/>
    <w:rsid w:val="004D4715"/>
    <w:rsid w:val="004D7567"/>
    <w:rsid w:val="004E7FE8"/>
    <w:rsid w:val="004F4F18"/>
    <w:rsid w:val="004F54E8"/>
    <w:rsid w:val="00502EAE"/>
    <w:rsid w:val="00504149"/>
    <w:rsid w:val="00505AA8"/>
    <w:rsid w:val="00506CDB"/>
    <w:rsid w:val="005111FB"/>
    <w:rsid w:val="0051145F"/>
    <w:rsid w:val="005723A4"/>
    <w:rsid w:val="005B4967"/>
    <w:rsid w:val="005B4EF3"/>
    <w:rsid w:val="005C581C"/>
    <w:rsid w:val="005C70DE"/>
    <w:rsid w:val="005D30A9"/>
    <w:rsid w:val="005F0A1D"/>
    <w:rsid w:val="006047FE"/>
    <w:rsid w:val="006060B2"/>
    <w:rsid w:val="00611C41"/>
    <w:rsid w:val="00616347"/>
    <w:rsid w:val="00616581"/>
    <w:rsid w:val="00622051"/>
    <w:rsid w:val="00622366"/>
    <w:rsid w:val="00623800"/>
    <w:rsid w:val="00633A4A"/>
    <w:rsid w:val="00634F10"/>
    <w:rsid w:val="006376B9"/>
    <w:rsid w:val="00644AA0"/>
    <w:rsid w:val="00661236"/>
    <w:rsid w:val="006666ED"/>
    <w:rsid w:val="00686536"/>
    <w:rsid w:val="00686E06"/>
    <w:rsid w:val="006A6226"/>
    <w:rsid w:val="006B2E4E"/>
    <w:rsid w:val="006B364B"/>
    <w:rsid w:val="006B5AFB"/>
    <w:rsid w:val="006C1A8B"/>
    <w:rsid w:val="006D4F93"/>
    <w:rsid w:val="006D4FF3"/>
    <w:rsid w:val="006E361A"/>
    <w:rsid w:val="006E7285"/>
    <w:rsid w:val="006F35A8"/>
    <w:rsid w:val="006F3F60"/>
    <w:rsid w:val="006F566E"/>
    <w:rsid w:val="0071043E"/>
    <w:rsid w:val="007159BD"/>
    <w:rsid w:val="00722C1C"/>
    <w:rsid w:val="0073085C"/>
    <w:rsid w:val="00744A52"/>
    <w:rsid w:val="00750837"/>
    <w:rsid w:val="00756A72"/>
    <w:rsid w:val="00760E7F"/>
    <w:rsid w:val="007764A4"/>
    <w:rsid w:val="007810D7"/>
    <w:rsid w:val="00783087"/>
    <w:rsid w:val="0078477F"/>
    <w:rsid w:val="00786980"/>
    <w:rsid w:val="00787DC0"/>
    <w:rsid w:val="00795658"/>
    <w:rsid w:val="0079608E"/>
    <w:rsid w:val="007A0AE8"/>
    <w:rsid w:val="007B1AC7"/>
    <w:rsid w:val="007B7809"/>
    <w:rsid w:val="007C51BB"/>
    <w:rsid w:val="007C76CC"/>
    <w:rsid w:val="007C7B52"/>
    <w:rsid w:val="007D76B5"/>
    <w:rsid w:val="007F10A8"/>
    <w:rsid w:val="007F5560"/>
    <w:rsid w:val="007F7A4D"/>
    <w:rsid w:val="00803533"/>
    <w:rsid w:val="00821AE1"/>
    <w:rsid w:val="00825591"/>
    <w:rsid w:val="00830663"/>
    <w:rsid w:val="0083115B"/>
    <w:rsid w:val="00845780"/>
    <w:rsid w:val="00853F0E"/>
    <w:rsid w:val="0085463D"/>
    <w:rsid w:val="00857CFE"/>
    <w:rsid w:val="0086210F"/>
    <w:rsid w:val="00865042"/>
    <w:rsid w:val="00873BB0"/>
    <w:rsid w:val="00877228"/>
    <w:rsid w:val="00885D71"/>
    <w:rsid w:val="00895C65"/>
    <w:rsid w:val="008A5C52"/>
    <w:rsid w:val="008C536C"/>
    <w:rsid w:val="008D4016"/>
    <w:rsid w:val="008E4C7D"/>
    <w:rsid w:val="00903E03"/>
    <w:rsid w:val="00911414"/>
    <w:rsid w:val="009314EC"/>
    <w:rsid w:val="00940B8B"/>
    <w:rsid w:val="009502A9"/>
    <w:rsid w:val="0095692A"/>
    <w:rsid w:val="00964140"/>
    <w:rsid w:val="00966465"/>
    <w:rsid w:val="00973099"/>
    <w:rsid w:val="0098781B"/>
    <w:rsid w:val="00996D81"/>
    <w:rsid w:val="00997903"/>
    <w:rsid w:val="009A49DA"/>
    <w:rsid w:val="009A55CE"/>
    <w:rsid w:val="009B7A1D"/>
    <w:rsid w:val="009D38D5"/>
    <w:rsid w:val="009F1BAC"/>
    <w:rsid w:val="00A01A93"/>
    <w:rsid w:val="00A01DDC"/>
    <w:rsid w:val="00A025EC"/>
    <w:rsid w:val="00A05CFF"/>
    <w:rsid w:val="00A1386B"/>
    <w:rsid w:val="00A203CD"/>
    <w:rsid w:val="00A45694"/>
    <w:rsid w:val="00A70126"/>
    <w:rsid w:val="00A722FA"/>
    <w:rsid w:val="00A95E51"/>
    <w:rsid w:val="00AA7920"/>
    <w:rsid w:val="00AB274C"/>
    <w:rsid w:val="00AE2301"/>
    <w:rsid w:val="00AE6240"/>
    <w:rsid w:val="00B06B49"/>
    <w:rsid w:val="00B12F10"/>
    <w:rsid w:val="00B21BAF"/>
    <w:rsid w:val="00B220E1"/>
    <w:rsid w:val="00B23730"/>
    <w:rsid w:val="00B311D5"/>
    <w:rsid w:val="00B3768B"/>
    <w:rsid w:val="00B5370E"/>
    <w:rsid w:val="00B65DEE"/>
    <w:rsid w:val="00B8562A"/>
    <w:rsid w:val="00BA07FC"/>
    <w:rsid w:val="00BA0FDA"/>
    <w:rsid w:val="00BB4944"/>
    <w:rsid w:val="00BC2A4D"/>
    <w:rsid w:val="00BD3A3F"/>
    <w:rsid w:val="00BD42B9"/>
    <w:rsid w:val="00BD6374"/>
    <w:rsid w:val="00C10220"/>
    <w:rsid w:val="00C116C9"/>
    <w:rsid w:val="00C1347F"/>
    <w:rsid w:val="00C16AB5"/>
    <w:rsid w:val="00C33172"/>
    <w:rsid w:val="00C34C14"/>
    <w:rsid w:val="00C564FE"/>
    <w:rsid w:val="00C62BBD"/>
    <w:rsid w:val="00C66032"/>
    <w:rsid w:val="00C7335B"/>
    <w:rsid w:val="00C93C9D"/>
    <w:rsid w:val="00CA0C78"/>
    <w:rsid w:val="00CA1FA7"/>
    <w:rsid w:val="00CA2443"/>
    <w:rsid w:val="00CA5122"/>
    <w:rsid w:val="00CB19B2"/>
    <w:rsid w:val="00CB61D6"/>
    <w:rsid w:val="00CC223B"/>
    <w:rsid w:val="00CC5662"/>
    <w:rsid w:val="00CD449B"/>
    <w:rsid w:val="00CE2F3D"/>
    <w:rsid w:val="00CF0DD2"/>
    <w:rsid w:val="00D04D50"/>
    <w:rsid w:val="00D13164"/>
    <w:rsid w:val="00D134F0"/>
    <w:rsid w:val="00D14DE0"/>
    <w:rsid w:val="00D15D24"/>
    <w:rsid w:val="00D21AB5"/>
    <w:rsid w:val="00D22715"/>
    <w:rsid w:val="00D27E27"/>
    <w:rsid w:val="00D30E70"/>
    <w:rsid w:val="00D34ED3"/>
    <w:rsid w:val="00D37AD3"/>
    <w:rsid w:val="00D403E8"/>
    <w:rsid w:val="00D4246A"/>
    <w:rsid w:val="00D52678"/>
    <w:rsid w:val="00D56A26"/>
    <w:rsid w:val="00D611E6"/>
    <w:rsid w:val="00D718FA"/>
    <w:rsid w:val="00D72877"/>
    <w:rsid w:val="00D91593"/>
    <w:rsid w:val="00D97EC1"/>
    <w:rsid w:val="00DA3075"/>
    <w:rsid w:val="00DB585D"/>
    <w:rsid w:val="00DC4D0E"/>
    <w:rsid w:val="00DE247A"/>
    <w:rsid w:val="00DE5DFA"/>
    <w:rsid w:val="00DF0E87"/>
    <w:rsid w:val="00E00834"/>
    <w:rsid w:val="00E00927"/>
    <w:rsid w:val="00E04F44"/>
    <w:rsid w:val="00E20619"/>
    <w:rsid w:val="00E263BA"/>
    <w:rsid w:val="00E42AAE"/>
    <w:rsid w:val="00E503E7"/>
    <w:rsid w:val="00E56590"/>
    <w:rsid w:val="00E63A5E"/>
    <w:rsid w:val="00E71F2F"/>
    <w:rsid w:val="00E74498"/>
    <w:rsid w:val="00E760C5"/>
    <w:rsid w:val="00E83720"/>
    <w:rsid w:val="00E94730"/>
    <w:rsid w:val="00E9744C"/>
    <w:rsid w:val="00E97C21"/>
    <w:rsid w:val="00EA318B"/>
    <w:rsid w:val="00EA739A"/>
    <w:rsid w:val="00ED0B44"/>
    <w:rsid w:val="00ED481B"/>
    <w:rsid w:val="00EF328D"/>
    <w:rsid w:val="00F10521"/>
    <w:rsid w:val="00F26754"/>
    <w:rsid w:val="00F37FDA"/>
    <w:rsid w:val="00F46157"/>
    <w:rsid w:val="00F57608"/>
    <w:rsid w:val="00F67217"/>
    <w:rsid w:val="00F71108"/>
    <w:rsid w:val="00F74976"/>
    <w:rsid w:val="00F8325C"/>
    <w:rsid w:val="00F92C13"/>
    <w:rsid w:val="00F9649C"/>
    <w:rsid w:val="00F973B8"/>
    <w:rsid w:val="00FA5483"/>
    <w:rsid w:val="00FA7CBA"/>
    <w:rsid w:val="00FB261A"/>
    <w:rsid w:val="00FC13BB"/>
    <w:rsid w:val="00FC1D92"/>
    <w:rsid w:val="00FC22CB"/>
    <w:rsid w:val="00FF0F4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899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95899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9589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589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0E8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0E87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0E87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0E87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F0E87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F0E87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F0E8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F0E8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F0E8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F0E8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DF0E8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DF0E87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DF0E87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DF0E87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2F2B2A"/>
    <w:rPr>
      <w:rFonts w:ascii="Courier New" w:hAnsi="Courier New"/>
    </w:rPr>
  </w:style>
  <w:style w:type="paragraph" w:styleId="Header">
    <w:name w:val="header"/>
    <w:basedOn w:val="SpecNormal"/>
    <w:link w:val="HeaderChar"/>
    <w:rsid w:val="00395899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3A38F1"/>
    <w:rPr>
      <w:rFonts w:ascii="Courier New" w:hAnsi="Courier New"/>
    </w:rPr>
  </w:style>
  <w:style w:type="paragraph" w:styleId="Footer">
    <w:name w:val="footer"/>
    <w:basedOn w:val="Header"/>
    <w:link w:val="FooterChar"/>
    <w:rsid w:val="00395899"/>
    <w:pPr>
      <w:jc w:val="center"/>
    </w:pPr>
  </w:style>
  <w:style w:type="character" w:customStyle="1" w:styleId="FooterChar">
    <w:name w:val="Footer Char"/>
    <w:basedOn w:val="DefaultParagraphFont"/>
    <w:link w:val="Footer"/>
    <w:rsid w:val="003A38F1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395899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395899"/>
    <w:pPr>
      <w:numPr>
        <w:ilvl w:val="1"/>
        <w:numId w:val="15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395899"/>
    <w:pPr>
      <w:suppressAutoHyphens/>
    </w:pPr>
  </w:style>
  <w:style w:type="character" w:customStyle="1" w:styleId="SpecNormalChar1">
    <w:name w:val="SpecNormal Char1"/>
    <w:link w:val="SpecNormal"/>
    <w:rsid w:val="00395899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395899"/>
    <w:pPr>
      <w:numPr>
        <w:ilvl w:val="2"/>
        <w:numId w:val="1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395899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395899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395899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395899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395899"/>
    <w:rPr>
      <w:rFonts w:ascii="Courier New" w:hAnsi="Courier New"/>
    </w:rPr>
  </w:style>
  <w:style w:type="paragraph" w:customStyle="1" w:styleId="Level4">
    <w:name w:val="Level4"/>
    <w:basedOn w:val="Level3"/>
    <w:rsid w:val="00395899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395899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395899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395899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395899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395899"/>
    <w:pPr>
      <w:jc w:val="center"/>
    </w:pPr>
  </w:style>
  <w:style w:type="paragraph" w:customStyle="1" w:styleId="SpecNote">
    <w:name w:val="SpecNote"/>
    <w:basedOn w:val="SpecNormal"/>
    <w:link w:val="SpecNoteChar1"/>
    <w:rsid w:val="00395899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395899"/>
    <w:rPr>
      <w:rFonts w:ascii="Courier New" w:hAnsi="Courier New"/>
    </w:rPr>
  </w:style>
  <w:style w:type="paragraph" w:customStyle="1" w:styleId="SpecNoteNumbered">
    <w:name w:val="SpecNote Numbered"/>
    <w:basedOn w:val="SpecNote"/>
    <w:rsid w:val="00395899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395899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395899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395899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3958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35</TotalTime>
  <Pages>8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31 13 - ASPHALT SHINGLES</vt:lpstr>
    </vt:vector>
  </TitlesOfParts>
  <Company>Department of Veterans Affairs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31 13 - ASPHALT SHINGLES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2020-12-07T16:53:00Z</dcterms:created>
  <dcterms:modified xsi:type="dcterms:W3CDTF">2020-12-12T15:53:00Z</dcterms:modified>
</cp:coreProperties>
</file>