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FD8A" w14:textId="157E9E23" w:rsidR="009F1C1D" w:rsidRPr="00F7743B" w:rsidRDefault="00036188" w:rsidP="00036188">
      <w:pPr>
        <w:pStyle w:val="SpecTitle"/>
        <w:outlineLvl w:val="0"/>
      </w:pPr>
      <w:bookmarkStart w:id="0" w:name="_GoBack"/>
      <w:bookmarkEnd w:id="0"/>
      <w:r>
        <w:t>SECTION 07 21 13</w:t>
      </w:r>
      <w:r>
        <w:br/>
        <w:t>thermal insulation</w:t>
      </w:r>
    </w:p>
    <w:p w14:paraId="7CB32CA7" w14:textId="51FB5D98" w:rsidR="00DE433F" w:rsidRPr="00F7743B" w:rsidRDefault="00DE433F" w:rsidP="00036188">
      <w:pPr>
        <w:pStyle w:val="SpecTitle"/>
      </w:pPr>
    </w:p>
    <w:p w14:paraId="39481573" w14:textId="77777777" w:rsidR="00036188" w:rsidRDefault="00036188" w:rsidP="00036188">
      <w:pPr>
        <w:pStyle w:val="SpecNote"/>
        <w:outlineLvl w:val="9"/>
      </w:pPr>
    </w:p>
    <w:p w14:paraId="00C50E30" w14:textId="4BCF8E34" w:rsidR="00DE433F" w:rsidRDefault="00F7743B" w:rsidP="00036188">
      <w:pPr>
        <w:pStyle w:val="SpecNote"/>
        <w:outlineLvl w:val="9"/>
      </w:pPr>
      <w:r w:rsidRPr="00036188">
        <w:t>SPEC WRITER NOTE: Delete text between // </w:t>
      </w:r>
      <w:r w:rsidR="00F10F36">
        <w:t xml:space="preserve">  </w:t>
      </w:r>
      <w:r w:rsidRPr="00036188">
        <w:t>// not applicable to project. Edit remaining text to suit project.</w:t>
      </w:r>
    </w:p>
    <w:p w14:paraId="1D6BA8C2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22BE034F" w14:textId="77777777" w:rsidR="00DE433F" w:rsidRPr="00F7743B" w:rsidRDefault="00DE433F" w:rsidP="00036188">
      <w:pPr>
        <w:pStyle w:val="PART"/>
      </w:pPr>
      <w:r w:rsidRPr="00F7743B">
        <w:t>GENERAL</w:t>
      </w:r>
    </w:p>
    <w:p w14:paraId="6E91A632" w14:textId="0ED4E2E9" w:rsidR="00DE433F" w:rsidRPr="00F7743B" w:rsidRDefault="00DE433F" w:rsidP="00036188">
      <w:pPr>
        <w:pStyle w:val="ArticleB"/>
        <w:outlineLvl w:val="1"/>
      </w:pPr>
      <w:r w:rsidRPr="00F7743B">
        <w:t>SUMMARY</w:t>
      </w:r>
    </w:p>
    <w:p w14:paraId="64A1AFDB" w14:textId="2C96EA97" w:rsidR="00DE433F" w:rsidRPr="00F7743B" w:rsidRDefault="00F7743B" w:rsidP="00036188">
      <w:pPr>
        <w:pStyle w:val="Level1"/>
      </w:pPr>
      <w:r w:rsidRPr="00F7743B">
        <w:t>Section Includes:</w:t>
      </w:r>
    </w:p>
    <w:p w14:paraId="29E44525" w14:textId="1811BCEB" w:rsidR="00DE433F" w:rsidRPr="00F7743B" w:rsidRDefault="00DE433F" w:rsidP="00036188">
      <w:pPr>
        <w:pStyle w:val="Level2"/>
      </w:pPr>
      <w:r w:rsidRPr="00F7743B">
        <w:t>Thermal insulation.</w:t>
      </w:r>
    </w:p>
    <w:p w14:paraId="6A5A4DDE" w14:textId="6B93D82D" w:rsidR="008D689C" w:rsidRPr="00F7743B" w:rsidRDefault="008D689C" w:rsidP="00036188">
      <w:pPr>
        <w:pStyle w:val="Level3"/>
      </w:pPr>
      <w:r w:rsidRPr="00F7743B">
        <w:t>Board or block insulation at foundation perimeter.</w:t>
      </w:r>
    </w:p>
    <w:p w14:paraId="5628856F" w14:textId="425E448D" w:rsidR="008D689C" w:rsidRPr="00F7743B" w:rsidRDefault="00F7743B" w:rsidP="00036188">
      <w:pPr>
        <w:pStyle w:val="Level3"/>
      </w:pPr>
      <w:r>
        <w:t>Batt or blanket insulation at exterior // framed // and furred // walls.</w:t>
      </w:r>
    </w:p>
    <w:p w14:paraId="39CD30A3" w14:textId="7BCE34B1" w:rsidR="008D689C" w:rsidRPr="00F7743B" w:rsidRDefault="008D689C" w:rsidP="00036188">
      <w:pPr>
        <w:pStyle w:val="Level3"/>
      </w:pPr>
      <w:r w:rsidRPr="00F7743B">
        <w:t>Boar</w:t>
      </w:r>
      <w:r w:rsidR="00317B11" w:rsidRPr="00F7743B">
        <w:t>d</w:t>
      </w:r>
      <w:r w:rsidRPr="00F7743B">
        <w:t xml:space="preserve"> or block insulation at </w:t>
      </w:r>
      <w:r w:rsidR="007F4796" w:rsidRPr="00F7743B">
        <w:t>floor assemblies above unconditioned spaces</w:t>
      </w:r>
      <w:r w:rsidR="00317B11" w:rsidRPr="00F7743B">
        <w:t>.</w:t>
      </w:r>
    </w:p>
    <w:p w14:paraId="476BD712" w14:textId="55F2D2B4" w:rsidR="00317B11" w:rsidRPr="00F7743B" w:rsidRDefault="00317B11" w:rsidP="00036188">
      <w:pPr>
        <w:pStyle w:val="Level3"/>
      </w:pPr>
      <w:r w:rsidRPr="00F7743B">
        <w:t>Board or block insulation at masonry cavity walls.</w:t>
      </w:r>
    </w:p>
    <w:p w14:paraId="5F8A391A" w14:textId="45DE0C77" w:rsidR="00317B11" w:rsidRPr="00F7743B" w:rsidRDefault="00317B11" w:rsidP="00036188">
      <w:pPr>
        <w:pStyle w:val="Level3"/>
      </w:pPr>
      <w:r w:rsidRPr="00F7743B">
        <w:t>Loose fill insulation at exterior hollow masonry walls.</w:t>
      </w:r>
    </w:p>
    <w:p w14:paraId="353D5517" w14:textId="5C687937" w:rsidR="00DE433F" w:rsidRPr="00F7743B" w:rsidRDefault="00DE433F" w:rsidP="00036188">
      <w:pPr>
        <w:pStyle w:val="Level2"/>
      </w:pPr>
      <w:r w:rsidRPr="00F7743B">
        <w:t>Acoustical insulation.</w:t>
      </w:r>
    </w:p>
    <w:p w14:paraId="3D831C22" w14:textId="2975AE75" w:rsidR="0042294D" w:rsidRPr="00F7743B" w:rsidRDefault="0042294D" w:rsidP="00036188">
      <w:pPr>
        <w:pStyle w:val="Level3"/>
      </w:pPr>
      <w:r w:rsidRPr="00F7743B">
        <w:t>Semi</w:t>
      </w:r>
      <w:r w:rsidR="00F7743B" w:rsidRPr="00F7743B">
        <w:noBreakHyphen/>
      </w:r>
      <w:r w:rsidRPr="00F7743B">
        <w:t>rigid insulation at interior framed partitions.</w:t>
      </w:r>
    </w:p>
    <w:p w14:paraId="2D136C91" w14:textId="72DADF3B" w:rsidR="00317B11" w:rsidRPr="00F7743B" w:rsidRDefault="00F7743B" w:rsidP="00036188">
      <w:pPr>
        <w:pStyle w:val="Level3"/>
      </w:pPr>
      <w:r>
        <w:t>Batt and blanket insulation at interior framed partitions // and ceilings //.</w:t>
      </w:r>
    </w:p>
    <w:p w14:paraId="31122931" w14:textId="23F024DE" w:rsidR="00317B11" w:rsidRPr="00F7743B" w:rsidRDefault="00317B11" w:rsidP="00036188">
      <w:pPr>
        <w:pStyle w:val="Level3"/>
      </w:pPr>
      <w:r w:rsidRPr="00F7743B">
        <w:t xml:space="preserve">Board insulation at interior </w:t>
      </w:r>
      <w:r w:rsidR="000560C7" w:rsidRPr="00F7743B">
        <w:t>concrete and masonry partitions</w:t>
      </w:r>
      <w:r w:rsidRPr="00F7743B">
        <w:t>.</w:t>
      </w:r>
    </w:p>
    <w:p w14:paraId="0CF6131F" w14:textId="18CE315A" w:rsidR="00DE433F" w:rsidRPr="00F7743B" w:rsidRDefault="00DE433F" w:rsidP="00036188">
      <w:pPr>
        <w:pStyle w:val="ArticleB"/>
        <w:outlineLvl w:val="1"/>
      </w:pPr>
      <w:r w:rsidRPr="00F7743B">
        <w:t xml:space="preserve">RELATED </w:t>
      </w:r>
      <w:r w:rsidR="00036188">
        <w:t>work</w:t>
      </w:r>
    </w:p>
    <w:p w14:paraId="574855D7" w14:textId="7A074872" w:rsidR="00DE433F" w:rsidRDefault="00A51CE4" w:rsidP="00036188">
      <w:pPr>
        <w:pStyle w:val="SpecNote"/>
        <w:outlineLvl w:val="9"/>
      </w:pPr>
      <w:r w:rsidRPr="00036188">
        <w:t>SPEC WRITER NOTE</w:t>
      </w:r>
      <w:r w:rsidR="00F7743B" w:rsidRPr="00036188">
        <w:t xml:space="preserve">: </w:t>
      </w:r>
      <w:r w:rsidR="00DE433F" w:rsidRPr="00036188">
        <w:t>Update and retain references only when specified elsewhere in this section.</w:t>
      </w:r>
    </w:p>
    <w:p w14:paraId="1FADB397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6D6437DE" w14:textId="3A4B352C" w:rsidR="00CE2D4F" w:rsidRPr="00F7743B" w:rsidRDefault="00036188" w:rsidP="00036188">
      <w:pPr>
        <w:pStyle w:val="Level1"/>
      </w:pPr>
      <w:r w:rsidRPr="00F7743B">
        <w:t>Section 01 81 13, SUSTAINABLE CONSTRUCTION REQUIREMENTS</w:t>
      </w:r>
      <w:r>
        <w:t>:</w:t>
      </w:r>
      <w:r w:rsidRPr="00F7743B">
        <w:t xml:space="preserve"> </w:t>
      </w:r>
      <w:r w:rsidR="00CE2D4F" w:rsidRPr="00F7743B">
        <w:t>Adhesives VOC Limits.</w:t>
      </w:r>
    </w:p>
    <w:p w14:paraId="08A9EEB1" w14:textId="44447FD7" w:rsidR="000F1479" w:rsidRPr="00F7743B" w:rsidRDefault="00036188" w:rsidP="00036188">
      <w:pPr>
        <w:pStyle w:val="Level1"/>
      </w:pPr>
      <w:r w:rsidRPr="00F7743B">
        <w:t>Section 03 45 00, PRECAST ARCHITECTURAL CONCRETE</w:t>
      </w:r>
      <w:r>
        <w:t>:</w:t>
      </w:r>
      <w:r w:rsidRPr="00F7743B">
        <w:t xml:space="preserve"> </w:t>
      </w:r>
      <w:r w:rsidR="000F1479" w:rsidRPr="00F7743B">
        <w:t>Insulating Precast Concrete.</w:t>
      </w:r>
    </w:p>
    <w:p w14:paraId="0D12012F" w14:textId="00506DA6" w:rsidR="00DE433F" w:rsidRPr="00F7743B" w:rsidRDefault="00036188" w:rsidP="00036188">
      <w:pPr>
        <w:pStyle w:val="Level1"/>
      </w:pPr>
      <w:r>
        <w:t xml:space="preserve">//Section 03 52 00, LIGHTWEIGHT CONCRETE ROOF INSULATION: </w:t>
      </w:r>
      <w:r w:rsidR="00F7743B">
        <w:t>Insulating Concrete Systems</w:t>
      </w:r>
      <w:r>
        <w:t>.</w:t>
      </w:r>
      <w:r w:rsidR="00F7743B">
        <w:t> //</w:t>
      </w:r>
    </w:p>
    <w:p w14:paraId="1075354D" w14:textId="062E2531" w:rsidR="000F1479" w:rsidRPr="00F7743B" w:rsidRDefault="00036188" w:rsidP="00036188">
      <w:pPr>
        <w:pStyle w:val="Level1"/>
      </w:pPr>
      <w:r w:rsidRPr="00F7743B">
        <w:t>Section 04 20 00, UNIT MASONRY</w:t>
      </w:r>
      <w:r>
        <w:t>:</w:t>
      </w:r>
      <w:r w:rsidRPr="00F7743B">
        <w:t xml:space="preserve"> </w:t>
      </w:r>
      <w:r w:rsidR="000F1479" w:rsidRPr="00F7743B">
        <w:t>Insulation for Cavity Face of Masonry</w:t>
      </w:r>
      <w:r w:rsidR="00F77481" w:rsidRPr="00F7743B">
        <w:t>.</w:t>
      </w:r>
    </w:p>
    <w:p w14:paraId="56C8FF4F" w14:textId="09092172" w:rsidR="009A4699" w:rsidRPr="00F7743B" w:rsidRDefault="00036188" w:rsidP="00036188">
      <w:pPr>
        <w:pStyle w:val="Level1"/>
      </w:pPr>
      <w:r w:rsidRPr="00F7743B">
        <w:t>Section 07 21 23, LOOSE</w:t>
      </w:r>
      <w:r w:rsidRPr="00F7743B">
        <w:noBreakHyphen/>
        <w:t>FILL INSULATION</w:t>
      </w:r>
      <w:r>
        <w:t>:</w:t>
      </w:r>
      <w:r w:rsidRPr="00F7743B">
        <w:t xml:space="preserve"> </w:t>
      </w:r>
      <w:r w:rsidR="009A4699" w:rsidRPr="00F7743B">
        <w:t>Loose Fill Insulation for Attic Floors.</w:t>
      </w:r>
    </w:p>
    <w:p w14:paraId="06C42705" w14:textId="3C0723E3" w:rsidR="00DE433F" w:rsidRPr="00F7743B" w:rsidRDefault="00036188" w:rsidP="00036188">
      <w:pPr>
        <w:pStyle w:val="Level1"/>
      </w:pPr>
      <w:r w:rsidRPr="00F7743B">
        <w:t>Section 07 40 00, ROOFING AND SIDING PANELS</w:t>
      </w:r>
      <w:r>
        <w:t>:</w:t>
      </w:r>
      <w:r w:rsidRPr="00F7743B">
        <w:t xml:space="preserve"> </w:t>
      </w:r>
      <w:r w:rsidR="00DE433F" w:rsidRPr="00F7743B">
        <w:t xml:space="preserve">Insulation </w:t>
      </w:r>
      <w:r w:rsidR="00BB3A57" w:rsidRPr="00F7743B">
        <w:t>for Insulated Wall Panels</w:t>
      </w:r>
      <w:r w:rsidR="00DE433F" w:rsidRPr="00F7743B">
        <w:t>.</w:t>
      </w:r>
    </w:p>
    <w:p w14:paraId="775ADC60" w14:textId="6DE4BAA6" w:rsidR="00DE433F" w:rsidRPr="00F7743B" w:rsidRDefault="00036188" w:rsidP="00036188">
      <w:pPr>
        <w:pStyle w:val="Level1"/>
      </w:pPr>
      <w:r w:rsidRPr="00F7743B">
        <w:t>Section 07 84 00, FIRESTOPPING</w:t>
      </w:r>
      <w:r>
        <w:t>:</w:t>
      </w:r>
      <w:r w:rsidRPr="00F7743B">
        <w:t xml:space="preserve"> </w:t>
      </w:r>
      <w:proofErr w:type="spellStart"/>
      <w:r w:rsidR="00DE433F" w:rsidRPr="00F7743B">
        <w:t>Safing</w:t>
      </w:r>
      <w:proofErr w:type="spellEnd"/>
      <w:r w:rsidR="00DE433F" w:rsidRPr="00F7743B">
        <w:t xml:space="preserve"> </w:t>
      </w:r>
      <w:r w:rsidR="00BB3A57" w:rsidRPr="00F7743B">
        <w:t>Insulation</w:t>
      </w:r>
      <w:r w:rsidR="00DE433F" w:rsidRPr="00F7743B">
        <w:t>.</w:t>
      </w:r>
    </w:p>
    <w:p w14:paraId="1BF8EDC0" w14:textId="70D65DF8" w:rsidR="00F4594E" w:rsidRPr="00F7743B" w:rsidRDefault="00036188" w:rsidP="00036188">
      <w:pPr>
        <w:pStyle w:val="Level1"/>
      </w:pPr>
      <w:r w:rsidRPr="00F7743B">
        <w:lastRenderedPageBreak/>
        <w:t>Section 09 54 23. LINEAR METAL CEILINGS</w:t>
      </w:r>
      <w:r>
        <w:t>:</w:t>
      </w:r>
      <w:r w:rsidRPr="00F7743B">
        <w:t xml:space="preserve"> </w:t>
      </w:r>
      <w:r w:rsidR="00F4594E" w:rsidRPr="00F7743B">
        <w:t>Insulation for Sound Absorptive Pad.</w:t>
      </w:r>
    </w:p>
    <w:p w14:paraId="664B8789" w14:textId="77777777" w:rsidR="00036188" w:rsidRDefault="00036188" w:rsidP="00036188">
      <w:pPr>
        <w:pStyle w:val="Level1"/>
      </w:pPr>
      <w:r>
        <w:t>Section 11 41 21, WALK</w:t>
      </w:r>
      <w:r>
        <w:noBreakHyphen/>
        <w:t xml:space="preserve">IN COOLERS AND FREEZERS: </w:t>
      </w:r>
      <w:r w:rsidR="00F7743B">
        <w:t>Insulation for Refrigerators and Freezers</w:t>
      </w:r>
      <w:r>
        <w:t>.</w:t>
      </w:r>
      <w:r w:rsidR="00F7743B">
        <w:t xml:space="preserve"> </w:t>
      </w:r>
    </w:p>
    <w:p w14:paraId="76D356A5" w14:textId="4C9D5A3F" w:rsidR="00036188" w:rsidRDefault="00F7743B" w:rsidP="00036188">
      <w:pPr>
        <w:pStyle w:val="Level1"/>
      </w:pPr>
      <w:r>
        <w:t>//Section 11 53 23, LABORATORY REFRIGERATORS</w:t>
      </w:r>
      <w:r w:rsidR="00036188">
        <w:t>: Insulation for Refrigerators and Freezers.</w:t>
      </w:r>
      <w:r>
        <w:t xml:space="preserve"> </w:t>
      </w:r>
    </w:p>
    <w:p w14:paraId="73C53F44" w14:textId="1C8281B9" w:rsidR="00DE433F" w:rsidRPr="00F7743B" w:rsidRDefault="00F7743B" w:rsidP="00036188">
      <w:pPr>
        <w:pStyle w:val="Level1"/>
      </w:pPr>
      <w:r>
        <w:t>//Section 11 78 13, MORTUARY REFRIGERATORS</w:t>
      </w:r>
      <w:r w:rsidR="00036188">
        <w:t>: Insulation for Refrigerators and Freezers.</w:t>
      </w:r>
      <w:r>
        <w:t> //</w:t>
      </w:r>
    </w:p>
    <w:p w14:paraId="2B1FD5DF" w14:textId="5EA9F186" w:rsidR="00B26330" w:rsidRPr="00F7743B" w:rsidRDefault="00036188" w:rsidP="00036188">
      <w:pPr>
        <w:pStyle w:val="Level1"/>
      </w:pPr>
      <w:r w:rsidRPr="00F7743B">
        <w:t>Section 13 34 19, METAL BUILDING SYSTEMS</w:t>
      </w:r>
      <w:r>
        <w:t>:</w:t>
      </w:r>
      <w:r w:rsidRPr="00F7743B">
        <w:t xml:space="preserve"> </w:t>
      </w:r>
      <w:r w:rsidR="00B26330" w:rsidRPr="00F7743B">
        <w:t>Insulation for Prefabricated Metal Buildings.</w:t>
      </w:r>
    </w:p>
    <w:p w14:paraId="0D8A4788" w14:textId="0CF215C9" w:rsidR="00CF3D58" w:rsidRPr="00F7743B" w:rsidRDefault="00036188" w:rsidP="00036188">
      <w:pPr>
        <w:pStyle w:val="Level1"/>
      </w:pPr>
      <w:r w:rsidRPr="00F7743B">
        <w:t>Section 23 56 00, SOLAR ENERGY HEATING SYSTEM</w:t>
      </w:r>
      <w:r>
        <w:t>:</w:t>
      </w:r>
      <w:r w:rsidRPr="00F7743B">
        <w:t xml:space="preserve"> </w:t>
      </w:r>
      <w:r w:rsidR="00CF3D58" w:rsidRPr="00F7743B">
        <w:t>Insulation for Piping and Storage Tanks.</w:t>
      </w:r>
    </w:p>
    <w:p w14:paraId="7118FF39" w14:textId="6EC0E84F" w:rsidR="00DE433F" w:rsidRPr="00F7743B" w:rsidRDefault="00DE433F" w:rsidP="00036188">
      <w:pPr>
        <w:pStyle w:val="ArticleB"/>
        <w:outlineLvl w:val="1"/>
      </w:pPr>
      <w:r w:rsidRPr="00F7743B">
        <w:t>APPLICABLE PUBLICATIONS</w:t>
      </w:r>
    </w:p>
    <w:p w14:paraId="670420B8" w14:textId="18C077CF" w:rsidR="00DE433F" w:rsidRPr="00F7743B" w:rsidRDefault="00DE433F" w:rsidP="00036188">
      <w:pPr>
        <w:pStyle w:val="Level1"/>
      </w:pPr>
      <w:r w:rsidRPr="00F7743B">
        <w:t>Comply with references to extent specified in this section.</w:t>
      </w:r>
    </w:p>
    <w:p w14:paraId="50D9FDE1" w14:textId="77777777" w:rsidR="00D92811" w:rsidRDefault="00F7743B" w:rsidP="00036188">
      <w:pPr>
        <w:pStyle w:val="Level1"/>
      </w:pPr>
      <w:r w:rsidRPr="00F7743B">
        <w:t>ASTM </w:t>
      </w:r>
      <w:r w:rsidR="00DE433F" w:rsidRPr="00F7743B">
        <w:t>International (ASTM)</w:t>
      </w:r>
      <w:r w:rsidRPr="00F7743B">
        <w:t>:</w:t>
      </w:r>
      <w:r w:rsidR="00D92811">
        <w:t xml:space="preserve"> </w:t>
      </w:r>
    </w:p>
    <w:p w14:paraId="09FA6F5C" w14:textId="051A65AB" w:rsidR="00DE433F" w:rsidRPr="00F7743B" w:rsidRDefault="00DE433F" w:rsidP="00036188">
      <w:pPr>
        <w:pStyle w:val="Pubs"/>
      </w:pPr>
      <w:r w:rsidRPr="00F7743B">
        <w:t>C516</w:t>
      </w:r>
      <w:r w:rsidR="00F7743B" w:rsidRPr="00F7743B">
        <w:noBreakHyphen/>
      </w:r>
      <w:r w:rsidR="0051682F">
        <w:t>19</w:t>
      </w:r>
      <w:r w:rsidR="00D92811">
        <w:tab/>
      </w:r>
      <w:r w:rsidRPr="00F7743B">
        <w:t>Vermiculite Loose Fill Thermal Insulation.</w:t>
      </w:r>
    </w:p>
    <w:p w14:paraId="678EC82E" w14:textId="60BB08F1" w:rsidR="00DE433F" w:rsidRPr="00F7743B" w:rsidRDefault="00DE433F" w:rsidP="00036188">
      <w:pPr>
        <w:pStyle w:val="Pubs"/>
      </w:pPr>
      <w:r w:rsidRPr="00F7743B">
        <w:t>C549</w:t>
      </w:r>
      <w:r w:rsidR="00F7743B" w:rsidRPr="00F7743B">
        <w:noBreakHyphen/>
      </w:r>
      <w:r w:rsidR="0051682F">
        <w:t>18</w:t>
      </w:r>
      <w:r w:rsidR="00D92811">
        <w:tab/>
      </w:r>
      <w:r w:rsidRPr="00F7743B">
        <w:t>Perlite Loose Fill Insulation.</w:t>
      </w:r>
    </w:p>
    <w:p w14:paraId="6BA2698B" w14:textId="6E7B23D4" w:rsidR="00DE433F" w:rsidRPr="00F7743B" w:rsidRDefault="00DE433F" w:rsidP="00036188">
      <w:pPr>
        <w:pStyle w:val="Pubs"/>
      </w:pPr>
      <w:r w:rsidRPr="00F7743B">
        <w:t>C552</w:t>
      </w:r>
      <w:r w:rsidR="00F7743B" w:rsidRPr="00F7743B">
        <w:noBreakHyphen/>
      </w:r>
      <w:r w:rsidRPr="00F7743B">
        <w:t>1</w:t>
      </w:r>
      <w:r w:rsidR="0051682F">
        <w:t>7e1</w:t>
      </w:r>
      <w:r w:rsidR="00D92811">
        <w:t xml:space="preserve"> </w:t>
      </w:r>
      <w:r w:rsidR="00D92811">
        <w:tab/>
      </w:r>
      <w:r w:rsidRPr="00F7743B">
        <w:t>Cellular Glass Thermal Insulation.</w:t>
      </w:r>
    </w:p>
    <w:p w14:paraId="50B7FBB9" w14:textId="1A699705" w:rsidR="00DE433F" w:rsidRPr="00F7743B" w:rsidRDefault="00DE433F" w:rsidP="00036188">
      <w:pPr>
        <w:pStyle w:val="Pubs"/>
      </w:pPr>
      <w:r w:rsidRPr="00F7743B">
        <w:t>C553</w:t>
      </w:r>
      <w:r w:rsidR="00F7743B" w:rsidRPr="00F7743B">
        <w:noBreakHyphen/>
      </w:r>
      <w:r w:rsidR="00B26330" w:rsidRPr="00F7743B">
        <w:t>13</w:t>
      </w:r>
      <w:r w:rsidR="00D01395">
        <w:t>(2019)</w:t>
      </w:r>
      <w:r w:rsidR="00D92811">
        <w:tab/>
      </w:r>
      <w:r w:rsidRPr="00F7743B">
        <w:t>Mineral Fiber Blanket Thermal Insulation for Commercial and Industrial Applications.</w:t>
      </w:r>
    </w:p>
    <w:p w14:paraId="3D40B65C" w14:textId="61AF1ADF" w:rsidR="00DE433F" w:rsidRPr="00F7743B" w:rsidRDefault="00DE433F" w:rsidP="00036188">
      <w:pPr>
        <w:pStyle w:val="Pubs"/>
      </w:pPr>
      <w:r w:rsidRPr="00F7743B">
        <w:t>C578</w:t>
      </w:r>
      <w:r w:rsidR="00F7743B" w:rsidRPr="00F7743B">
        <w:noBreakHyphen/>
      </w:r>
      <w:r w:rsidRPr="00F7743B">
        <w:t>1</w:t>
      </w:r>
      <w:r w:rsidR="00D01395">
        <w:t>9</w:t>
      </w:r>
      <w:r w:rsidR="00D92811">
        <w:tab/>
      </w:r>
      <w:r w:rsidRPr="00F7743B">
        <w:t>Rigid, Cellular Polystyrene Thermal Insulation.</w:t>
      </w:r>
    </w:p>
    <w:p w14:paraId="76A0AC34" w14:textId="698AF708" w:rsidR="00DE433F" w:rsidRPr="00F7743B" w:rsidRDefault="00DE433F" w:rsidP="00036188">
      <w:pPr>
        <w:pStyle w:val="Pubs"/>
      </w:pPr>
      <w:r w:rsidRPr="00F7743B">
        <w:t>C591</w:t>
      </w:r>
      <w:r w:rsidR="00F7743B" w:rsidRPr="00F7743B">
        <w:noBreakHyphen/>
      </w:r>
      <w:r w:rsidR="00D01395">
        <w:t>20</w:t>
      </w:r>
      <w:r w:rsidR="00D92811">
        <w:tab/>
      </w:r>
      <w:r w:rsidRPr="00F7743B">
        <w:t>Unfaced Preformed Rigid Cellular Polyisocy</w:t>
      </w:r>
      <w:r w:rsidR="007D54A6" w:rsidRPr="00F7743B">
        <w:t>a</w:t>
      </w:r>
      <w:r w:rsidRPr="00F7743B">
        <w:t>nurate Thermal Insulation.</w:t>
      </w:r>
    </w:p>
    <w:p w14:paraId="0CFB3D5B" w14:textId="4619DB72" w:rsidR="00DE433F" w:rsidRPr="00F7743B" w:rsidRDefault="00DE433F" w:rsidP="00036188">
      <w:pPr>
        <w:pStyle w:val="Pubs"/>
      </w:pPr>
      <w:r w:rsidRPr="00F7743B">
        <w:t>C612</w:t>
      </w:r>
      <w:r w:rsidR="00F7743B" w:rsidRPr="00F7743B">
        <w:noBreakHyphen/>
      </w:r>
      <w:r w:rsidRPr="00F7743B">
        <w:t>14</w:t>
      </w:r>
      <w:r w:rsidR="00D01395">
        <w:t>(2019)</w:t>
      </w:r>
      <w:r w:rsidR="00D92811">
        <w:tab/>
      </w:r>
      <w:r w:rsidRPr="00F7743B">
        <w:t>Mineral Fiber Block and Board Thermal Insulation.</w:t>
      </w:r>
    </w:p>
    <w:p w14:paraId="1D6D8648" w14:textId="544C1EE4" w:rsidR="00DE433F" w:rsidRPr="00F7743B" w:rsidRDefault="00DE433F" w:rsidP="00036188">
      <w:pPr>
        <w:pStyle w:val="Pubs"/>
      </w:pPr>
      <w:r w:rsidRPr="00F7743B">
        <w:t>C665</w:t>
      </w:r>
      <w:r w:rsidR="00F7743B" w:rsidRPr="00F7743B">
        <w:noBreakHyphen/>
      </w:r>
      <w:r w:rsidRPr="00F7743B">
        <w:t>1</w:t>
      </w:r>
      <w:r w:rsidR="00D01395">
        <w:t>7</w:t>
      </w:r>
      <w:r w:rsidR="00D92811">
        <w:tab/>
      </w:r>
      <w:r w:rsidR="00A47B0B" w:rsidRPr="00F7743B">
        <w:t>Mineral</w:t>
      </w:r>
      <w:r w:rsidR="00F7743B" w:rsidRPr="00F7743B">
        <w:noBreakHyphen/>
      </w:r>
      <w:r w:rsidR="00A47B0B" w:rsidRPr="00F7743B">
        <w:t>Fiber Blanket Thermal Insulation for Light Frame Construction and Manufactured Housing</w:t>
      </w:r>
      <w:r w:rsidRPr="00F7743B">
        <w:t>.</w:t>
      </w:r>
    </w:p>
    <w:p w14:paraId="0DC530CE" w14:textId="6372B2E4" w:rsidR="00DE433F" w:rsidRPr="00F7743B" w:rsidRDefault="00DE433F" w:rsidP="00036188">
      <w:pPr>
        <w:pStyle w:val="Pubs"/>
      </w:pPr>
      <w:r w:rsidRPr="00F7743B">
        <w:t>C728</w:t>
      </w:r>
      <w:r w:rsidR="00F7743B" w:rsidRPr="00F7743B">
        <w:noBreakHyphen/>
      </w:r>
      <w:r w:rsidRPr="00F7743B">
        <w:t>1</w:t>
      </w:r>
      <w:r w:rsidR="00D01395">
        <w:t>7a</w:t>
      </w:r>
      <w:r w:rsidR="00D92811">
        <w:tab/>
      </w:r>
      <w:r w:rsidRPr="00F7743B">
        <w:t>Perlite Thermal Insulation Board.</w:t>
      </w:r>
    </w:p>
    <w:p w14:paraId="60EE0E99" w14:textId="0749E533" w:rsidR="00DE433F" w:rsidRPr="00F7743B" w:rsidRDefault="00DE433F" w:rsidP="00036188">
      <w:pPr>
        <w:pStyle w:val="Pubs"/>
      </w:pPr>
      <w:r w:rsidRPr="00F7743B">
        <w:t>C954</w:t>
      </w:r>
      <w:r w:rsidR="00F7743B" w:rsidRPr="00F7743B">
        <w:noBreakHyphen/>
      </w:r>
      <w:r w:rsidRPr="00F7743B">
        <w:t>1</w:t>
      </w:r>
      <w:r w:rsidR="00D01395">
        <w:t>8</w:t>
      </w:r>
      <w:r w:rsidR="00D92811">
        <w:tab/>
      </w:r>
      <w:r w:rsidRPr="00F7743B">
        <w:t>Steel Drill Screws for the Application of Gypsum Panel Products or Metal Plaster Base to Steel Studs From 0.033 (0.84 mm) inch to 0.112 inch (2.84 mm) in thickness.</w:t>
      </w:r>
    </w:p>
    <w:p w14:paraId="27B2F387" w14:textId="38EA9D3C" w:rsidR="00DE433F" w:rsidRPr="00F7743B" w:rsidRDefault="00DE433F" w:rsidP="00036188">
      <w:pPr>
        <w:pStyle w:val="Pubs"/>
      </w:pPr>
      <w:r w:rsidRPr="00F7743B">
        <w:t>C1002</w:t>
      </w:r>
      <w:r w:rsidR="00F7743B" w:rsidRPr="00F7743B">
        <w:noBreakHyphen/>
      </w:r>
      <w:r w:rsidRPr="00F7743B">
        <w:t>1</w:t>
      </w:r>
      <w:r w:rsidR="00D01395">
        <w:t>8</w:t>
      </w:r>
      <w:r w:rsidR="00D92811">
        <w:tab/>
      </w:r>
      <w:r w:rsidR="00CC0780" w:rsidRPr="00F7743B">
        <w:t>Steel Self</w:t>
      </w:r>
      <w:r w:rsidR="00F7743B" w:rsidRPr="00F7743B">
        <w:noBreakHyphen/>
      </w:r>
      <w:r w:rsidR="00CC0780" w:rsidRPr="00F7743B">
        <w:t>Piercing Tapping Screws for Application of Gypsum Panel Products or Metal Plaster Bases to Wood Studs or Steel Studs</w:t>
      </w:r>
      <w:r w:rsidRPr="00F7743B">
        <w:t>.</w:t>
      </w:r>
    </w:p>
    <w:p w14:paraId="173543C2" w14:textId="1B9EDA1F" w:rsidR="00DE433F" w:rsidRPr="00F7743B" w:rsidRDefault="00DE433F" w:rsidP="00036188">
      <w:pPr>
        <w:pStyle w:val="Pubs"/>
      </w:pPr>
      <w:r w:rsidRPr="00F7743B">
        <w:t>D312</w:t>
      </w:r>
      <w:r w:rsidR="00B26330" w:rsidRPr="00F7743B">
        <w:t>/D312M</w:t>
      </w:r>
      <w:r w:rsidR="00F7743B" w:rsidRPr="00F7743B">
        <w:noBreakHyphen/>
      </w:r>
      <w:r w:rsidR="00B26330" w:rsidRPr="00F7743B">
        <w:t>1</w:t>
      </w:r>
      <w:r w:rsidR="00D01395">
        <w:t>6a</w:t>
      </w:r>
      <w:r w:rsidR="00D92811">
        <w:tab/>
      </w:r>
      <w:r w:rsidRPr="00F7743B">
        <w:t>Asphalt Used in Roofing.</w:t>
      </w:r>
    </w:p>
    <w:p w14:paraId="7175286A" w14:textId="3CA14EE8" w:rsidR="00DE433F" w:rsidRPr="00F7743B" w:rsidRDefault="00DE433F" w:rsidP="00036188">
      <w:pPr>
        <w:pStyle w:val="Pubs"/>
      </w:pPr>
      <w:r w:rsidRPr="00F7743B">
        <w:lastRenderedPageBreak/>
        <w:t>E84</w:t>
      </w:r>
      <w:r w:rsidR="00F7743B" w:rsidRPr="00F7743B">
        <w:noBreakHyphen/>
      </w:r>
      <w:r w:rsidR="00D01395">
        <w:t>20</w:t>
      </w:r>
      <w:r w:rsidR="00D92811">
        <w:tab/>
      </w:r>
      <w:r w:rsidRPr="00F7743B">
        <w:t>Surface</w:t>
      </w:r>
      <w:r w:rsidR="00D92811">
        <w:t xml:space="preserve"> </w:t>
      </w:r>
      <w:r w:rsidRPr="00F7743B">
        <w:t>Burning Characteristics of Building Materials.</w:t>
      </w:r>
    </w:p>
    <w:p w14:paraId="369C5A87" w14:textId="561E8A2B" w:rsidR="00DE433F" w:rsidRPr="00F7743B" w:rsidRDefault="00DE433F" w:rsidP="00036188">
      <w:pPr>
        <w:pStyle w:val="Pubs"/>
      </w:pPr>
      <w:r w:rsidRPr="00F7743B">
        <w:t>F1667</w:t>
      </w:r>
      <w:r w:rsidR="00F7743B" w:rsidRPr="00F7743B">
        <w:noBreakHyphen/>
      </w:r>
      <w:r w:rsidR="00B26330" w:rsidRPr="00F7743B">
        <w:t>1</w:t>
      </w:r>
      <w:r w:rsidR="00D01395">
        <w:t>8a</w:t>
      </w:r>
      <w:r w:rsidR="00D92811">
        <w:tab/>
      </w:r>
      <w:r w:rsidR="006E3366" w:rsidRPr="00F7743B">
        <w:t>Driven Fasteners</w:t>
      </w:r>
      <w:r w:rsidR="00F7743B" w:rsidRPr="00F7743B">
        <w:t xml:space="preserve">: </w:t>
      </w:r>
      <w:r w:rsidR="006E3366" w:rsidRPr="00F7743B">
        <w:t>Nails, Spikes, and Staples</w:t>
      </w:r>
      <w:r w:rsidRPr="00F7743B">
        <w:t>.</w:t>
      </w:r>
    </w:p>
    <w:p w14:paraId="2749B5CD" w14:textId="77777777" w:rsidR="00DE433F" w:rsidRPr="00F7743B" w:rsidRDefault="00DE433F" w:rsidP="00036188">
      <w:pPr>
        <w:pStyle w:val="ArticleB"/>
        <w:outlineLvl w:val="1"/>
      </w:pPr>
      <w:r w:rsidRPr="00F7743B">
        <w:t>SUBMITTALS</w:t>
      </w:r>
    </w:p>
    <w:p w14:paraId="51D03B42" w14:textId="08E20C80" w:rsidR="00DE433F" w:rsidRPr="00F7743B" w:rsidRDefault="00DE433F" w:rsidP="00036188">
      <w:pPr>
        <w:pStyle w:val="Level1"/>
      </w:pPr>
      <w:r w:rsidRPr="00F7743B">
        <w:t>Submittal Procedures</w:t>
      </w:r>
      <w:r w:rsidR="00F7743B" w:rsidRPr="00F7743B">
        <w:t>: Section 01 33 23</w:t>
      </w:r>
      <w:r w:rsidRPr="00F7743B">
        <w:t>, SHOP DRAWINGS, PRODUCT DATA, AND SAMPLES.</w:t>
      </w:r>
    </w:p>
    <w:p w14:paraId="3C7E3F40" w14:textId="39A3C12C" w:rsidR="00DE433F" w:rsidRPr="00F7743B" w:rsidRDefault="00DE433F" w:rsidP="00036188">
      <w:pPr>
        <w:pStyle w:val="Level1"/>
      </w:pPr>
      <w:r w:rsidRPr="00F7743B">
        <w:t>Submittal Drawings</w:t>
      </w:r>
      <w:r w:rsidR="00F7743B" w:rsidRPr="00F7743B">
        <w:t>:</w:t>
      </w:r>
    </w:p>
    <w:p w14:paraId="524D3FC8" w14:textId="031239ED" w:rsidR="00DE433F" w:rsidRPr="00F7743B" w:rsidRDefault="008B5AED" w:rsidP="00036188">
      <w:pPr>
        <w:pStyle w:val="Level2"/>
      </w:pPr>
      <w:r w:rsidRPr="00F7743B">
        <w:t>Show</w:t>
      </w:r>
      <w:r w:rsidR="00DE433F" w:rsidRPr="00F7743B">
        <w:t xml:space="preserve"> </w:t>
      </w:r>
      <w:r w:rsidRPr="00F7743B">
        <w:t xml:space="preserve">insulation </w:t>
      </w:r>
      <w:r w:rsidR="00DE433F" w:rsidRPr="00F7743B">
        <w:t>type, thickness</w:t>
      </w:r>
      <w:r w:rsidRPr="00F7743B">
        <w:t>,</w:t>
      </w:r>
      <w:r w:rsidR="00DE433F" w:rsidRPr="00F7743B">
        <w:t xml:space="preserve"> and R</w:t>
      </w:r>
      <w:r w:rsidR="00F7743B" w:rsidRPr="00F7743B">
        <w:noBreakHyphen/>
      </w:r>
      <w:r w:rsidR="00DE433F" w:rsidRPr="00F7743B">
        <w:t xml:space="preserve">value </w:t>
      </w:r>
      <w:r w:rsidRPr="00F7743B">
        <w:t>for each location</w:t>
      </w:r>
      <w:r w:rsidR="00DE433F" w:rsidRPr="00F7743B">
        <w:t>.</w:t>
      </w:r>
    </w:p>
    <w:p w14:paraId="7894CB12" w14:textId="5A367CFD" w:rsidR="00DE433F" w:rsidRPr="00F7743B" w:rsidRDefault="00DE433F" w:rsidP="00036188">
      <w:pPr>
        <w:pStyle w:val="Level1"/>
      </w:pPr>
      <w:r w:rsidRPr="00F7743B">
        <w:t>Manufacturer's Literature and Data</w:t>
      </w:r>
      <w:r w:rsidR="00F7743B" w:rsidRPr="00F7743B">
        <w:t>:</w:t>
      </w:r>
    </w:p>
    <w:p w14:paraId="20E4DF16" w14:textId="77777777" w:rsidR="00E16B28" w:rsidRPr="00F7743B" w:rsidRDefault="00E16B28" w:rsidP="00036188">
      <w:pPr>
        <w:pStyle w:val="Level2"/>
      </w:pPr>
      <w:r w:rsidRPr="00F7743B">
        <w:t>Description of each product.</w:t>
      </w:r>
    </w:p>
    <w:p w14:paraId="7D8EA238" w14:textId="2F546A0F" w:rsidR="00E16B28" w:rsidRPr="00F7743B" w:rsidRDefault="00E16B28" w:rsidP="00036188">
      <w:pPr>
        <w:pStyle w:val="Level2"/>
      </w:pPr>
      <w:r w:rsidRPr="00F7743B">
        <w:t>Adhesive indicating manufacturer recommendation for each application.</w:t>
      </w:r>
    </w:p>
    <w:p w14:paraId="0FA4924F" w14:textId="7765E51A" w:rsidR="00DE433F" w:rsidRPr="00F7743B" w:rsidRDefault="00DE433F" w:rsidP="00036188">
      <w:pPr>
        <w:pStyle w:val="Level1"/>
      </w:pPr>
      <w:r w:rsidRPr="00F7743B">
        <w:t>Sustainable Construction Submittals</w:t>
      </w:r>
      <w:r w:rsidR="00F7743B" w:rsidRPr="00F7743B">
        <w:t>:</w:t>
      </w:r>
    </w:p>
    <w:p w14:paraId="378D8EEE" w14:textId="4493F3EE" w:rsidR="00DE433F" w:rsidRPr="00F7743B" w:rsidRDefault="00DE433F" w:rsidP="00036188">
      <w:pPr>
        <w:pStyle w:val="Level2"/>
      </w:pPr>
      <w:r w:rsidRPr="00F7743B">
        <w:t>Recycled Content</w:t>
      </w:r>
      <w:r w:rsidR="00F7743B" w:rsidRPr="00F7743B">
        <w:t xml:space="preserve">: </w:t>
      </w:r>
      <w:r w:rsidRPr="00F7743B">
        <w:t>Identify post</w:t>
      </w:r>
      <w:r w:rsidR="00F7743B" w:rsidRPr="00F7743B">
        <w:noBreakHyphen/>
      </w:r>
      <w:r w:rsidRPr="00F7743B">
        <w:t>consumer and pre</w:t>
      </w:r>
      <w:r w:rsidR="00F7743B" w:rsidRPr="00F7743B">
        <w:noBreakHyphen/>
      </w:r>
      <w:r w:rsidRPr="00F7743B">
        <w:t>consumer recycled content percentage by weight.</w:t>
      </w:r>
    </w:p>
    <w:p w14:paraId="0A04DEC2" w14:textId="47E56310" w:rsidR="00E16B28" w:rsidRPr="00F7743B" w:rsidRDefault="00E16B28" w:rsidP="00036188">
      <w:pPr>
        <w:pStyle w:val="Level2"/>
      </w:pPr>
      <w:r w:rsidRPr="00F7743B">
        <w:t>Low Pollutant</w:t>
      </w:r>
      <w:r w:rsidR="00F7743B" w:rsidRPr="00F7743B">
        <w:noBreakHyphen/>
      </w:r>
      <w:r w:rsidRPr="00F7743B">
        <w:t>Emitting Materials</w:t>
      </w:r>
      <w:r w:rsidR="00F7743B" w:rsidRPr="00F7743B">
        <w:t>:</w:t>
      </w:r>
      <w:r w:rsidR="000B1933">
        <w:t xml:space="preserve"> </w:t>
      </w:r>
      <w:r w:rsidR="00CC43DE" w:rsidRPr="00F7743B">
        <w:t xml:space="preserve">Show </w:t>
      </w:r>
      <w:r w:rsidRPr="00F7743B">
        <w:t>volatile organic compound types and quantities.</w:t>
      </w:r>
    </w:p>
    <w:p w14:paraId="4CB11D12" w14:textId="77777777" w:rsidR="00DE433F" w:rsidRPr="00F7743B" w:rsidRDefault="00DE433F" w:rsidP="00036188">
      <w:pPr>
        <w:pStyle w:val="ArticleB"/>
        <w:outlineLvl w:val="1"/>
      </w:pPr>
      <w:r w:rsidRPr="00F7743B">
        <w:t>DELIVERY</w:t>
      </w:r>
    </w:p>
    <w:p w14:paraId="41B528DC" w14:textId="77777777" w:rsidR="00DE433F" w:rsidRPr="00F7743B" w:rsidRDefault="00DE433F" w:rsidP="00036188">
      <w:pPr>
        <w:pStyle w:val="Level1"/>
      </w:pPr>
      <w:r w:rsidRPr="00F7743B">
        <w:t>Deliver products in manufacturer's original sealed packaging.</w:t>
      </w:r>
    </w:p>
    <w:p w14:paraId="5DED5A49" w14:textId="77777777" w:rsidR="00DE433F" w:rsidRPr="00F7743B" w:rsidRDefault="00DE433F" w:rsidP="00036188">
      <w:pPr>
        <w:pStyle w:val="Level1"/>
      </w:pPr>
      <w:r w:rsidRPr="00F7743B">
        <w:t>Mark packaging, legibly. Indicate manufacturer's name or brand, type, production run number, and manufacture date.</w:t>
      </w:r>
    </w:p>
    <w:p w14:paraId="75AD7E9A" w14:textId="77777777" w:rsidR="00DE433F" w:rsidRPr="00F7743B" w:rsidRDefault="00DE433F" w:rsidP="00036188">
      <w:pPr>
        <w:pStyle w:val="Level1"/>
      </w:pPr>
      <w:r w:rsidRPr="00F7743B">
        <w:t>Before installation, return or dispose of products within distorted, damaged, or opened packaging.</w:t>
      </w:r>
    </w:p>
    <w:p w14:paraId="1BDEE337" w14:textId="77777777" w:rsidR="00DE433F" w:rsidRPr="00F7743B" w:rsidRDefault="00DE433F" w:rsidP="00036188">
      <w:pPr>
        <w:pStyle w:val="ArticleB"/>
        <w:outlineLvl w:val="1"/>
      </w:pPr>
      <w:r w:rsidRPr="00F7743B">
        <w:t>STORAGE AND HANDLING</w:t>
      </w:r>
    </w:p>
    <w:p w14:paraId="50BF85D4" w14:textId="77777777" w:rsidR="00DE433F" w:rsidRPr="00F7743B" w:rsidRDefault="00DE433F" w:rsidP="00036188">
      <w:pPr>
        <w:pStyle w:val="Level1"/>
      </w:pPr>
      <w:r w:rsidRPr="00F7743B">
        <w:t>Store products indoors in dry, weathertight facility.</w:t>
      </w:r>
    </w:p>
    <w:p w14:paraId="5E7DEF7A" w14:textId="77777777" w:rsidR="00DE433F" w:rsidRPr="00F7743B" w:rsidRDefault="00DE433F" w:rsidP="00036188">
      <w:pPr>
        <w:pStyle w:val="Level1"/>
      </w:pPr>
      <w:r w:rsidRPr="00F7743B">
        <w:t>Protect products from damage during handling and construction operations.</w:t>
      </w:r>
    </w:p>
    <w:p w14:paraId="3FEBCC83" w14:textId="2BA28594" w:rsidR="00CC622C" w:rsidRDefault="00CC622C" w:rsidP="00036188">
      <w:pPr>
        <w:pStyle w:val="SpecNote"/>
        <w:outlineLvl w:val="9"/>
      </w:pPr>
      <w:r w:rsidRPr="00036188">
        <w:t>SPEC WRITER NOTE</w:t>
      </w:r>
      <w:r w:rsidR="00F7743B" w:rsidRPr="00036188">
        <w:t xml:space="preserve">: </w:t>
      </w:r>
      <w:r w:rsidRPr="00036188">
        <w:t>Retain UV exposure protection for polystyrene, polyurethane, and polyisocyanurate insulations.</w:t>
      </w:r>
    </w:p>
    <w:p w14:paraId="3E3A8913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04E04CC9" w14:textId="3FDFC2D7" w:rsidR="00CC622C" w:rsidRPr="00F7743B" w:rsidRDefault="00CC622C" w:rsidP="00036188">
      <w:pPr>
        <w:pStyle w:val="Level1"/>
      </w:pPr>
      <w:r w:rsidRPr="00F7743B">
        <w:t>Protect foam plastic insulation from UV exposure.</w:t>
      </w:r>
    </w:p>
    <w:p w14:paraId="5061B1AB" w14:textId="77777777" w:rsidR="006C1B13" w:rsidRPr="005C2596" w:rsidRDefault="006C1B13" w:rsidP="00036188">
      <w:pPr>
        <w:pStyle w:val="ArticleB"/>
        <w:outlineLvl w:val="1"/>
      </w:pPr>
      <w:r w:rsidRPr="005C2596">
        <w:t>WARRANTY</w:t>
      </w:r>
    </w:p>
    <w:p w14:paraId="7829AC8E" w14:textId="77777777" w:rsidR="006C1B13" w:rsidRDefault="006C1B13" w:rsidP="00036188">
      <w:pPr>
        <w:pStyle w:val="SpecNote"/>
        <w:outlineLvl w:val="9"/>
      </w:pPr>
      <w:r w:rsidRPr="00036188">
        <w:t>SPEC WRITER NOTE: Always retain construction warranty. FAR includes Contractor's one year labor and material warranty.</w:t>
      </w:r>
    </w:p>
    <w:p w14:paraId="18A76AA3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71CDBF24" w14:textId="77777777" w:rsidR="006C1B13" w:rsidRPr="005C2596" w:rsidRDefault="006C1B13" w:rsidP="00036188">
      <w:pPr>
        <w:pStyle w:val="Level1"/>
      </w:pPr>
      <w:r w:rsidRPr="005C2596">
        <w:t>Construction Warranty: FAR clause 52.246-21, "Warranty of Construction."</w:t>
      </w:r>
    </w:p>
    <w:p w14:paraId="205916E1" w14:textId="77777777" w:rsidR="00DE433F" w:rsidRPr="00F7743B" w:rsidRDefault="00DE433F" w:rsidP="00036188">
      <w:pPr>
        <w:pStyle w:val="PART"/>
      </w:pPr>
      <w:r w:rsidRPr="00F7743B">
        <w:lastRenderedPageBreak/>
        <w:t>PRODUCTS</w:t>
      </w:r>
    </w:p>
    <w:p w14:paraId="14CF7D5F" w14:textId="43C94D8A" w:rsidR="00DE433F" w:rsidRPr="00036188" w:rsidRDefault="00A51CE4" w:rsidP="00036188">
      <w:pPr>
        <w:pStyle w:val="SpecNote"/>
        <w:outlineLvl w:val="9"/>
      </w:pPr>
      <w:r w:rsidRPr="00036188">
        <w:t>SPEC WRITER NOTE</w:t>
      </w:r>
      <w:r w:rsidR="00F7743B" w:rsidRPr="00036188">
        <w:t>:</w:t>
      </w:r>
    </w:p>
    <w:p w14:paraId="4A038FFA" w14:textId="6E1957ED" w:rsidR="00140FA0" w:rsidRPr="00036188" w:rsidRDefault="00140FA0" w:rsidP="00036188">
      <w:pPr>
        <w:pStyle w:val="SpecNoteNumbered"/>
      </w:pPr>
      <w:r w:rsidRPr="00036188">
        <w:t>1</w:t>
      </w:r>
      <w:r w:rsidR="00DE433F" w:rsidRPr="00036188">
        <w:t xml:space="preserve">. Determine </w:t>
      </w:r>
      <w:r w:rsidRPr="00036188">
        <w:t>R</w:t>
      </w:r>
      <w:r w:rsidR="00F7743B" w:rsidRPr="00036188">
        <w:noBreakHyphen/>
      </w:r>
      <w:r w:rsidRPr="00036188">
        <w:t>value</w:t>
      </w:r>
      <w:r w:rsidR="00DE433F" w:rsidRPr="00036188">
        <w:t xml:space="preserve"> required, based on </w:t>
      </w:r>
      <w:r w:rsidRPr="00036188">
        <w:t>U</w:t>
      </w:r>
      <w:r w:rsidR="00F7743B" w:rsidRPr="00036188">
        <w:noBreakHyphen/>
      </w:r>
      <w:r w:rsidRPr="00036188">
        <w:t>value</w:t>
      </w:r>
      <w:r w:rsidR="00DE433F" w:rsidRPr="00036188">
        <w:t xml:space="preserve"> used for design by HVAC.</w:t>
      </w:r>
    </w:p>
    <w:p w14:paraId="406208A5" w14:textId="5A9ACB2C" w:rsidR="00A51CE4" w:rsidRPr="00036188" w:rsidRDefault="00140FA0" w:rsidP="00036188">
      <w:pPr>
        <w:pStyle w:val="SpecNoteNumbered"/>
      </w:pPr>
      <w:r w:rsidRPr="00036188">
        <w:t>2. Verify R</w:t>
      </w:r>
      <w:r w:rsidR="00F7743B" w:rsidRPr="00036188">
        <w:noBreakHyphen/>
      </w:r>
      <w:r w:rsidRPr="00036188">
        <w:t>value</w:t>
      </w:r>
      <w:r w:rsidR="00582BBC" w:rsidRPr="00036188">
        <w:t>s, not thicknesses,</w:t>
      </w:r>
      <w:r w:rsidR="00DE433F" w:rsidRPr="00036188">
        <w:t xml:space="preserve"> </w:t>
      </w:r>
      <w:r w:rsidR="00582BBC" w:rsidRPr="00036188">
        <w:t>are</w:t>
      </w:r>
      <w:r w:rsidRPr="00036188">
        <w:t xml:space="preserve"> shown </w:t>
      </w:r>
      <w:r w:rsidR="00DE433F" w:rsidRPr="00036188">
        <w:t>on drawings</w:t>
      </w:r>
      <w:r w:rsidRPr="00036188">
        <w:t>.</w:t>
      </w:r>
      <w:r w:rsidR="00582BBC" w:rsidRPr="00036188">
        <w:t xml:space="preserve"> Specify </w:t>
      </w:r>
      <w:r w:rsidR="00DE433F" w:rsidRPr="00036188">
        <w:t xml:space="preserve">insulations </w:t>
      </w:r>
      <w:r w:rsidR="00582BBC" w:rsidRPr="00036188">
        <w:t xml:space="preserve">capable of providing </w:t>
      </w:r>
      <w:r w:rsidRPr="00036188">
        <w:t>R</w:t>
      </w:r>
      <w:r w:rsidR="00F7743B" w:rsidRPr="00036188">
        <w:noBreakHyphen/>
      </w:r>
      <w:r w:rsidRPr="00036188">
        <w:t>value</w:t>
      </w:r>
      <w:r w:rsidR="00582BBC" w:rsidRPr="00036188">
        <w:t xml:space="preserve"> within allotted space</w:t>
      </w:r>
      <w:r w:rsidR="00DE433F" w:rsidRPr="00036188">
        <w:t xml:space="preserve">. </w:t>
      </w:r>
      <w:r w:rsidR="00582BBC" w:rsidRPr="00036188">
        <w:t xml:space="preserve">Include insulation </w:t>
      </w:r>
      <w:r w:rsidR="00DE433F" w:rsidRPr="00036188">
        <w:t xml:space="preserve">options </w:t>
      </w:r>
      <w:r w:rsidR="00582BBC" w:rsidRPr="00036188">
        <w:t xml:space="preserve">when </w:t>
      </w:r>
      <w:r w:rsidR="00DE433F" w:rsidRPr="00036188">
        <w:t>possibl</w:t>
      </w:r>
      <w:r w:rsidR="00A51CE4" w:rsidRPr="00036188">
        <w:t>e.</w:t>
      </w:r>
    </w:p>
    <w:p w14:paraId="0BF2885F" w14:textId="325C8A29" w:rsidR="00DE433F" w:rsidRPr="00036188" w:rsidRDefault="00DE433F" w:rsidP="00036188">
      <w:pPr>
        <w:pStyle w:val="SpecNoteNumbered"/>
      </w:pPr>
      <w:r w:rsidRPr="00036188">
        <w:t xml:space="preserve">3. Do not use </w:t>
      </w:r>
      <w:r w:rsidR="00140FA0" w:rsidRPr="00036188">
        <w:t xml:space="preserve">foam </w:t>
      </w:r>
      <w:r w:rsidRPr="00036188">
        <w:t xml:space="preserve">plastic insulation exposed to </w:t>
      </w:r>
      <w:r w:rsidR="00582BBC" w:rsidRPr="00036188">
        <w:t xml:space="preserve">building </w:t>
      </w:r>
      <w:r w:rsidRPr="00036188">
        <w:t xml:space="preserve">interior. Separate insulation from interior </w:t>
      </w:r>
      <w:r w:rsidR="00582BBC" w:rsidRPr="00036188">
        <w:t>with minimum</w:t>
      </w:r>
      <w:r w:rsidRPr="00036188">
        <w:t xml:space="preserve"> 15 minute </w:t>
      </w:r>
      <w:r w:rsidR="009E326E" w:rsidRPr="00036188">
        <w:t>thermal barrier</w:t>
      </w:r>
      <w:r w:rsidRPr="00036188">
        <w:t xml:space="preserve">. </w:t>
      </w:r>
      <w:r w:rsidR="00582BBC" w:rsidRPr="00036188">
        <w:t>Specify</w:t>
      </w:r>
      <w:r w:rsidRPr="00036188">
        <w:t xml:space="preserve"> cellular glass block insulation</w:t>
      </w:r>
      <w:r w:rsidR="00582BBC" w:rsidRPr="00036188">
        <w:t xml:space="preserve"> when </w:t>
      </w:r>
      <w:r w:rsidR="009E326E" w:rsidRPr="00036188">
        <w:t>thermal</w:t>
      </w:r>
      <w:r w:rsidR="00582BBC" w:rsidRPr="00036188">
        <w:t xml:space="preserve"> barrier is not possible</w:t>
      </w:r>
      <w:r w:rsidRPr="00036188">
        <w:t>.</w:t>
      </w:r>
    </w:p>
    <w:p w14:paraId="72666399" w14:textId="6B0FED2F" w:rsidR="00DE433F" w:rsidRPr="00F7743B" w:rsidRDefault="00DE433F" w:rsidP="00036188">
      <w:pPr>
        <w:pStyle w:val="ArticleB"/>
        <w:outlineLvl w:val="1"/>
      </w:pPr>
      <w:r w:rsidRPr="00F7743B">
        <w:t>INSULATION</w:t>
      </w:r>
      <w:r w:rsidR="00F7743B" w:rsidRPr="00F7743B">
        <w:t xml:space="preserve"> - </w:t>
      </w:r>
      <w:r w:rsidRPr="00F7743B">
        <w:t>GENERAL</w:t>
      </w:r>
    </w:p>
    <w:p w14:paraId="0BADDB9E" w14:textId="1CB07403" w:rsidR="00E04CC6" w:rsidRPr="00F7743B" w:rsidRDefault="00E04CC6" w:rsidP="00036188">
      <w:pPr>
        <w:pStyle w:val="Level1"/>
      </w:pPr>
      <w:r w:rsidRPr="00F7743B">
        <w:t>Insulation Thickness</w:t>
      </w:r>
      <w:r w:rsidR="00F7743B" w:rsidRPr="00F7743B">
        <w:t>:</w:t>
      </w:r>
    </w:p>
    <w:p w14:paraId="7E19A29E" w14:textId="515F756F" w:rsidR="007C2047" w:rsidRPr="00F7743B" w:rsidRDefault="00181385" w:rsidP="00036188">
      <w:pPr>
        <w:pStyle w:val="Level2"/>
      </w:pPr>
      <w:r w:rsidRPr="00F7743B">
        <w:t xml:space="preserve">Provide </w:t>
      </w:r>
      <w:r w:rsidR="007C2047" w:rsidRPr="00F7743B">
        <w:t>thickness required by R</w:t>
      </w:r>
      <w:r w:rsidR="00F7743B" w:rsidRPr="00F7743B">
        <w:noBreakHyphen/>
      </w:r>
      <w:r w:rsidR="007C2047" w:rsidRPr="00F7743B">
        <w:t>value shown on drawings.</w:t>
      </w:r>
    </w:p>
    <w:p w14:paraId="6D29DA7D" w14:textId="008D2304" w:rsidR="007C2047" w:rsidRPr="00F7743B" w:rsidRDefault="00181385" w:rsidP="00036188">
      <w:pPr>
        <w:pStyle w:val="Level2"/>
      </w:pPr>
      <w:r w:rsidRPr="00F7743B">
        <w:t xml:space="preserve">Provide </w:t>
      </w:r>
      <w:r w:rsidR="007C2047" w:rsidRPr="00F7743B">
        <w:t>thickness indicated when R</w:t>
      </w:r>
      <w:r w:rsidR="00F7743B" w:rsidRPr="00F7743B">
        <w:noBreakHyphen/>
      </w:r>
      <w:r w:rsidR="007C2047" w:rsidRPr="00F7743B">
        <w:t>value is not shown on drawings.</w:t>
      </w:r>
    </w:p>
    <w:p w14:paraId="119CD15D" w14:textId="385F5881" w:rsidR="007C2047" w:rsidRPr="00F7743B" w:rsidRDefault="007C2047" w:rsidP="00036188">
      <w:pPr>
        <w:pStyle w:val="Level1"/>
      </w:pPr>
      <w:r w:rsidRPr="00F7743B">
        <w:t>Insulation Types</w:t>
      </w:r>
      <w:r w:rsidR="00F7743B" w:rsidRPr="00F7743B">
        <w:t>:</w:t>
      </w:r>
    </w:p>
    <w:p w14:paraId="7EA96212" w14:textId="2EAAFF74" w:rsidR="007C2047" w:rsidRPr="00F7743B" w:rsidRDefault="00181385" w:rsidP="00036188">
      <w:pPr>
        <w:pStyle w:val="Level2"/>
      </w:pPr>
      <w:r w:rsidRPr="00F7743B">
        <w:t xml:space="preserve">Provide </w:t>
      </w:r>
      <w:r w:rsidR="007C2047" w:rsidRPr="00F7743B">
        <w:t>one insulation type for each application.</w:t>
      </w:r>
    </w:p>
    <w:p w14:paraId="5B11BF55" w14:textId="3CD3164B" w:rsidR="00DE433F" w:rsidRPr="00F7743B" w:rsidRDefault="00DE433F" w:rsidP="00036188">
      <w:pPr>
        <w:pStyle w:val="Level1"/>
      </w:pPr>
      <w:r w:rsidRPr="00F7743B">
        <w:t>Sustainable Construction Requirements</w:t>
      </w:r>
      <w:r w:rsidR="00F7743B" w:rsidRPr="00F7743B">
        <w:t>:</w:t>
      </w:r>
    </w:p>
    <w:p w14:paraId="258A1A1A" w14:textId="310C1888" w:rsidR="005368AD" w:rsidRDefault="005368AD" w:rsidP="00036188">
      <w:pPr>
        <w:pStyle w:val="SpecNote"/>
        <w:outlineLvl w:val="9"/>
      </w:pPr>
      <w:r w:rsidRPr="00036188">
        <w:t>SPEC WRITER NOTE</w:t>
      </w:r>
      <w:r w:rsidR="00F7743B" w:rsidRPr="00036188">
        <w:t xml:space="preserve">: </w:t>
      </w:r>
      <w:r w:rsidRPr="00036188">
        <w:t xml:space="preserve">Specify products containing greatest recycled content practicable to maximize material recovery. See </w:t>
      </w:r>
      <w:hyperlink r:id="rId7" w:history="1">
        <w:r w:rsidR="00F7743B" w:rsidRPr="00036188">
          <w:t>EPA </w:t>
        </w:r>
        <w:r w:rsidRPr="00036188">
          <w:t>Comprehensive Procurement Guidelines (CPG)</w:t>
        </w:r>
      </w:hyperlink>
      <w:r w:rsidRPr="00036188">
        <w:t xml:space="preserve"> for guidance about individual products and available recycled content.</w:t>
      </w:r>
      <w:r w:rsidR="002C2CF3" w:rsidRPr="00036188">
        <w:t xml:space="preserve"> </w:t>
      </w:r>
      <w:r w:rsidR="00F7743B" w:rsidRPr="00036188">
        <w:t>Section 01 81 13</w:t>
      </w:r>
      <w:r w:rsidRPr="00036188">
        <w:t xml:space="preserve"> sets overall project recycled content requirements.</w:t>
      </w:r>
    </w:p>
    <w:p w14:paraId="731B585F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1A90BBE8" w14:textId="090B1563" w:rsidR="009F1C1D" w:rsidRPr="00F7743B" w:rsidRDefault="00DE433F" w:rsidP="00036188">
      <w:pPr>
        <w:pStyle w:val="Level2"/>
      </w:pPr>
      <w:r w:rsidRPr="00F7743B">
        <w:t>Insulation Recycled Content</w:t>
      </w:r>
      <w:r w:rsidR="00F7743B" w:rsidRPr="00F7743B">
        <w:t>:</w:t>
      </w:r>
    </w:p>
    <w:p w14:paraId="0FE06E27" w14:textId="7DC108E4" w:rsidR="00DE433F" w:rsidRPr="00F7743B" w:rsidRDefault="00DE433F" w:rsidP="00036188">
      <w:pPr>
        <w:pStyle w:val="Level3"/>
      </w:pPr>
      <w:r w:rsidRPr="00F7743B">
        <w:t>Polyisocyanurate/polyurethane rigid foam</w:t>
      </w:r>
      <w:r w:rsidR="00F7743B" w:rsidRPr="00F7743B">
        <w:t xml:space="preserve">: </w:t>
      </w:r>
      <w:r w:rsidRPr="00F7743B">
        <w:t>9 percent recovered material.</w:t>
      </w:r>
    </w:p>
    <w:p w14:paraId="2FEE755B" w14:textId="555789D7" w:rsidR="00DE433F" w:rsidRPr="00F7743B" w:rsidRDefault="00DE433F" w:rsidP="00036188">
      <w:pPr>
        <w:pStyle w:val="Level3"/>
      </w:pPr>
      <w:r w:rsidRPr="00F7743B">
        <w:t>Polyisocyanurate/polyurethane foam</w:t>
      </w:r>
      <w:r w:rsidR="00F7743B" w:rsidRPr="00F7743B">
        <w:noBreakHyphen/>
      </w:r>
      <w:r w:rsidRPr="00F7743B">
        <w:t>in</w:t>
      </w:r>
      <w:r w:rsidR="00F7743B" w:rsidRPr="00F7743B">
        <w:noBreakHyphen/>
      </w:r>
      <w:r w:rsidRPr="00F7743B">
        <w:t>place</w:t>
      </w:r>
      <w:r w:rsidR="00F7743B" w:rsidRPr="00F7743B">
        <w:t xml:space="preserve">: </w:t>
      </w:r>
      <w:r w:rsidRPr="00F7743B">
        <w:t>5 percent recovered material.</w:t>
      </w:r>
    </w:p>
    <w:p w14:paraId="6A18FDD2" w14:textId="1071E077" w:rsidR="00DE433F" w:rsidRPr="00F7743B" w:rsidRDefault="00DE433F" w:rsidP="00036188">
      <w:pPr>
        <w:pStyle w:val="Level3"/>
      </w:pPr>
      <w:r w:rsidRPr="00F7743B">
        <w:t>Glass fiber reinforced</w:t>
      </w:r>
      <w:r w:rsidR="00F7743B" w:rsidRPr="00F7743B">
        <w:t xml:space="preserve">: </w:t>
      </w:r>
      <w:r w:rsidRPr="00F7743B">
        <w:t>6 percent recovered material.</w:t>
      </w:r>
    </w:p>
    <w:p w14:paraId="5BCE525B" w14:textId="1B5A6C5C" w:rsidR="00DE433F" w:rsidRPr="00F7743B" w:rsidRDefault="00DE433F" w:rsidP="00036188">
      <w:pPr>
        <w:pStyle w:val="Level3"/>
      </w:pPr>
      <w:r w:rsidRPr="00F7743B">
        <w:t>Phenolic rigid foam</w:t>
      </w:r>
      <w:r w:rsidR="00F7743B" w:rsidRPr="00F7743B">
        <w:t xml:space="preserve">: </w:t>
      </w:r>
      <w:r w:rsidRPr="00F7743B">
        <w:t>5 percent recovered material.</w:t>
      </w:r>
    </w:p>
    <w:p w14:paraId="153A4A92" w14:textId="31B7A3D0" w:rsidR="00DE433F" w:rsidRPr="00F7743B" w:rsidRDefault="00DE433F" w:rsidP="00036188">
      <w:pPr>
        <w:pStyle w:val="Level3"/>
      </w:pPr>
      <w:r w:rsidRPr="00F7743B">
        <w:t>Rock wool material</w:t>
      </w:r>
      <w:r w:rsidR="00F7743B" w:rsidRPr="00F7743B">
        <w:t xml:space="preserve">: </w:t>
      </w:r>
      <w:r w:rsidRPr="00F7743B">
        <w:t>75 percent recovered material.</w:t>
      </w:r>
    </w:p>
    <w:p w14:paraId="3DF68CD0" w14:textId="09403E26" w:rsidR="00D415B7" w:rsidRPr="00036188" w:rsidRDefault="00D415B7" w:rsidP="00036188">
      <w:pPr>
        <w:pStyle w:val="SpecNote"/>
        <w:outlineLvl w:val="9"/>
      </w:pPr>
      <w:r w:rsidRPr="00036188">
        <w:t>SPEC WRITER NOTE</w:t>
      </w:r>
      <w:r w:rsidR="00F7743B" w:rsidRPr="00036188">
        <w:t>:</w:t>
      </w:r>
    </w:p>
    <w:p w14:paraId="3684CA53" w14:textId="0391381E" w:rsidR="00D415B7" w:rsidRPr="00036188" w:rsidRDefault="00D415B7" w:rsidP="000B1933">
      <w:pPr>
        <w:pStyle w:val="SpecNoteNumbered"/>
      </w:pPr>
      <w:r w:rsidRPr="00036188">
        <w:t xml:space="preserve">1. </w:t>
      </w:r>
      <w:r w:rsidR="00F7743B" w:rsidRPr="00036188">
        <w:t>Section 01 81 13</w:t>
      </w:r>
      <w:r w:rsidRPr="00036188">
        <w:t>, SUSTAINABLE CONSTRUCTION REQUIREMENTS includes comprehensive product list setting VOC limits for low</w:t>
      </w:r>
      <w:r w:rsidR="00F7743B" w:rsidRPr="00036188">
        <w:noBreakHyphen/>
      </w:r>
      <w:r w:rsidRPr="00036188">
        <w:t>emitting materials.</w:t>
      </w:r>
    </w:p>
    <w:p w14:paraId="1F52A5ED" w14:textId="77777777" w:rsidR="00D415B7" w:rsidRDefault="00D415B7" w:rsidP="000B1933">
      <w:pPr>
        <w:pStyle w:val="SpecNoteNumbered"/>
      </w:pPr>
      <w:r w:rsidRPr="00036188">
        <w:t>2. Retain subparagraphs applicable to products specified in this section.</w:t>
      </w:r>
    </w:p>
    <w:p w14:paraId="7B1A1A1C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5AEB5C6A" w14:textId="47B0873B" w:rsidR="00E16B28" w:rsidRPr="00F7743B" w:rsidRDefault="00E16B28" w:rsidP="00036188">
      <w:pPr>
        <w:pStyle w:val="Level2"/>
      </w:pPr>
      <w:r w:rsidRPr="00F7743B">
        <w:lastRenderedPageBreak/>
        <w:t>Low Pollutant</w:t>
      </w:r>
      <w:r w:rsidR="00F7743B" w:rsidRPr="00F7743B">
        <w:noBreakHyphen/>
      </w:r>
      <w:r w:rsidRPr="00F7743B">
        <w:t>Emitting Materials</w:t>
      </w:r>
      <w:r w:rsidR="00F7743B" w:rsidRPr="00F7743B">
        <w:t xml:space="preserve">: </w:t>
      </w:r>
      <w:r w:rsidR="00D415B7" w:rsidRPr="00F7743B">
        <w:t xml:space="preserve">Comply with VOC limits specified in </w:t>
      </w:r>
      <w:r w:rsidR="00F7743B" w:rsidRPr="00F7743B">
        <w:t>Section 01 81 13</w:t>
      </w:r>
      <w:r w:rsidR="00D415B7" w:rsidRPr="00F7743B">
        <w:t>, SUSTAINABLE CONSTRUCTION REQUIREMENTS for the following products</w:t>
      </w:r>
      <w:r w:rsidR="00F7743B" w:rsidRPr="00F7743B">
        <w:t>:</w:t>
      </w:r>
    </w:p>
    <w:p w14:paraId="055C2574" w14:textId="7FA3652F" w:rsidR="00E16B28" w:rsidRPr="00F7743B" w:rsidRDefault="00E16B28" w:rsidP="00036188">
      <w:pPr>
        <w:pStyle w:val="Level3"/>
      </w:pPr>
      <w:r w:rsidRPr="00F7743B">
        <w:t>Non</w:t>
      </w:r>
      <w:r w:rsidR="00F7743B" w:rsidRPr="00F7743B">
        <w:noBreakHyphen/>
      </w:r>
      <w:r w:rsidRPr="00F7743B">
        <w:t>Flooring Adhesives and Sealants</w:t>
      </w:r>
      <w:r w:rsidR="00EA1012" w:rsidRPr="00F7743B">
        <w:t>.</w:t>
      </w:r>
    </w:p>
    <w:p w14:paraId="784B90E3" w14:textId="64D0231F" w:rsidR="00DE433F" w:rsidRPr="00F7743B" w:rsidRDefault="00DE433F" w:rsidP="00036188">
      <w:pPr>
        <w:pStyle w:val="ArticleB"/>
        <w:outlineLvl w:val="1"/>
      </w:pPr>
      <w:r w:rsidRPr="00F7743B">
        <w:t>THERMAL INSULATION</w:t>
      </w:r>
    </w:p>
    <w:p w14:paraId="06024A1B" w14:textId="223115D8" w:rsidR="00DE433F" w:rsidRPr="00F7743B" w:rsidRDefault="00DE433F" w:rsidP="00036188">
      <w:pPr>
        <w:pStyle w:val="Level1"/>
      </w:pPr>
      <w:r w:rsidRPr="00F7743B">
        <w:t>Perimeter Insulation In Contact with Soil</w:t>
      </w:r>
      <w:r w:rsidR="00F7743B" w:rsidRPr="00F7743B">
        <w:t>:</w:t>
      </w:r>
    </w:p>
    <w:p w14:paraId="20E1A82E" w14:textId="51242FF4" w:rsidR="00DE433F" w:rsidRPr="00F7743B" w:rsidRDefault="00DE433F" w:rsidP="00036188">
      <w:pPr>
        <w:pStyle w:val="Level2"/>
      </w:pPr>
      <w:r w:rsidRPr="00F7743B">
        <w:t>Polystyrene Board</w:t>
      </w:r>
      <w:r w:rsidR="00F7743B" w:rsidRPr="00F7743B">
        <w:t>: ASTM </w:t>
      </w:r>
      <w:r w:rsidRPr="00F7743B">
        <w:t>C578, Type IV, V, VI, VII, or IX.</w:t>
      </w:r>
    </w:p>
    <w:p w14:paraId="0BFDB34C" w14:textId="4DD10D08" w:rsidR="00DE433F" w:rsidRPr="00F7743B" w:rsidRDefault="00DE433F" w:rsidP="00036188">
      <w:pPr>
        <w:pStyle w:val="Level2"/>
      </w:pPr>
      <w:r w:rsidRPr="00F7743B">
        <w:t>Cellular Glass Block</w:t>
      </w:r>
      <w:r w:rsidR="00F7743B" w:rsidRPr="00F7743B">
        <w:t>: ASTM </w:t>
      </w:r>
      <w:r w:rsidRPr="00F7743B">
        <w:t>C552, Type I or IV.</w:t>
      </w:r>
    </w:p>
    <w:p w14:paraId="1ED42222" w14:textId="501FBD23" w:rsidR="00DE433F" w:rsidRPr="00F7743B" w:rsidRDefault="00DE433F" w:rsidP="00036188">
      <w:pPr>
        <w:pStyle w:val="Level1"/>
      </w:pPr>
      <w:r w:rsidRPr="00F7743B">
        <w:t>Exterior Framing or Furring Insulation</w:t>
      </w:r>
      <w:r w:rsidR="00F7743B" w:rsidRPr="00F7743B">
        <w:t>:</w:t>
      </w:r>
    </w:p>
    <w:p w14:paraId="763F1802" w14:textId="2965EF70" w:rsidR="00347CBF" w:rsidRDefault="00347CBF" w:rsidP="00036188">
      <w:pPr>
        <w:pStyle w:val="SpecNote"/>
        <w:outlineLvl w:val="9"/>
      </w:pPr>
      <w:r w:rsidRPr="00036188">
        <w:t>SPEC WRITER NOTE</w:t>
      </w:r>
      <w:r w:rsidR="00F7743B" w:rsidRPr="00036188">
        <w:t xml:space="preserve">: </w:t>
      </w:r>
      <w:r w:rsidR="00D72131" w:rsidRPr="00036188">
        <w:t>Both insulation types are furnished with vapor retarding facing. When vapor retarder is not required, specify Type I, unfaced.</w:t>
      </w:r>
    </w:p>
    <w:p w14:paraId="3368B010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47DAC03E" w14:textId="6BA96D87" w:rsidR="00DE433F" w:rsidRPr="00F7743B" w:rsidRDefault="00DE433F" w:rsidP="00036188">
      <w:pPr>
        <w:pStyle w:val="Level2"/>
      </w:pPr>
      <w:r w:rsidRPr="00F7743B">
        <w:t>Mineral Fiber</w:t>
      </w:r>
      <w:r w:rsidR="00F7743B" w:rsidRPr="00F7743B">
        <w:t>: ASTM </w:t>
      </w:r>
      <w:r w:rsidRPr="00F7743B">
        <w:t xml:space="preserve">C665, Type II, Class C, Category I where </w:t>
      </w:r>
      <w:r w:rsidR="00347CBF" w:rsidRPr="00F7743B">
        <w:t>concealed by thermal barrier</w:t>
      </w:r>
      <w:r w:rsidRPr="00F7743B">
        <w:t>.</w:t>
      </w:r>
    </w:p>
    <w:p w14:paraId="2E0DECFB" w14:textId="520BED6E" w:rsidR="00DE433F" w:rsidRPr="00F7743B" w:rsidRDefault="00DE433F" w:rsidP="00036188">
      <w:pPr>
        <w:pStyle w:val="Level2"/>
      </w:pPr>
      <w:r w:rsidRPr="00F7743B">
        <w:t>Mineral Fiber</w:t>
      </w:r>
      <w:r w:rsidR="00F7743B" w:rsidRPr="00F7743B">
        <w:t>: ASTM </w:t>
      </w:r>
      <w:r w:rsidRPr="00F7743B">
        <w:t xml:space="preserve">C665, Type III, Class A </w:t>
      </w:r>
      <w:r w:rsidR="00347CBF" w:rsidRPr="00F7743B">
        <w:t>at other locations</w:t>
      </w:r>
      <w:r w:rsidRPr="00F7743B">
        <w:t>.</w:t>
      </w:r>
    </w:p>
    <w:p w14:paraId="67492695" w14:textId="6CA7B97F" w:rsidR="00DE433F" w:rsidRPr="00F7743B" w:rsidRDefault="00DE433F" w:rsidP="00036188">
      <w:pPr>
        <w:pStyle w:val="Level1"/>
      </w:pPr>
      <w:r w:rsidRPr="00F7743B">
        <w:t>Inside Face of Exterior Wall Insulation</w:t>
      </w:r>
      <w:r w:rsidR="00F7743B" w:rsidRPr="00F7743B">
        <w:t>:</w:t>
      </w:r>
    </w:p>
    <w:p w14:paraId="7C5A1451" w14:textId="5E0F05E4" w:rsidR="00DE433F" w:rsidRPr="00F7743B" w:rsidRDefault="00DE433F" w:rsidP="00036188">
      <w:pPr>
        <w:pStyle w:val="Level2"/>
      </w:pPr>
      <w:r w:rsidRPr="00F7743B">
        <w:t>Mineral Fiber Board</w:t>
      </w:r>
      <w:r w:rsidR="00F7743B" w:rsidRPr="00F7743B">
        <w:t>: ASTM </w:t>
      </w:r>
      <w:r w:rsidR="00AD0E1C" w:rsidRPr="00F7743B">
        <w:t>C612, Type IB or II</w:t>
      </w:r>
      <w:r w:rsidRPr="00F7743B">
        <w:t>.</w:t>
      </w:r>
    </w:p>
    <w:p w14:paraId="26CA60BD" w14:textId="225A26C5" w:rsidR="00DE433F" w:rsidRPr="00F7743B" w:rsidRDefault="00DE433F" w:rsidP="00036188">
      <w:pPr>
        <w:pStyle w:val="Level2"/>
      </w:pPr>
      <w:r w:rsidRPr="00F7743B">
        <w:t>Perlite Board</w:t>
      </w:r>
      <w:r w:rsidR="00F7743B" w:rsidRPr="00F7743B">
        <w:t>: ASTM </w:t>
      </w:r>
      <w:r w:rsidRPr="00F7743B">
        <w:t>C728.</w:t>
      </w:r>
    </w:p>
    <w:p w14:paraId="3CEDE922" w14:textId="1EAE2E4D" w:rsidR="00DE433F" w:rsidRPr="00F7743B" w:rsidRDefault="00DE433F" w:rsidP="00036188">
      <w:pPr>
        <w:pStyle w:val="Level2"/>
      </w:pPr>
      <w:r w:rsidRPr="00F7743B">
        <w:t>Cellular Glass Block</w:t>
      </w:r>
      <w:r w:rsidR="00F7743B" w:rsidRPr="00F7743B">
        <w:t>: ASTM </w:t>
      </w:r>
      <w:r w:rsidRPr="00F7743B">
        <w:t>C552, Type I.</w:t>
      </w:r>
    </w:p>
    <w:p w14:paraId="4098C371" w14:textId="7984341F" w:rsidR="007F4796" w:rsidRPr="00F7743B" w:rsidRDefault="007F4796" w:rsidP="00036188">
      <w:pPr>
        <w:pStyle w:val="Level1"/>
      </w:pPr>
      <w:r w:rsidRPr="00F7743B">
        <w:t>Floor Assemblies Above Unconditioned Spaces</w:t>
      </w:r>
      <w:r w:rsidR="00F7743B" w:rsidRPr="00F7743B">
        <w:t>:</w:t>
      </w:r>
    </w:p>
    <w:p w14:paraId="6DA3A0FA" w14:textId="0F7574A3" w:rsidR="00DE433F" w:rsidRPr="00F7743B" w:rsidRDefault="00DE433F" w:rsidP="00036188">
      <w:pPr>
        <w:pStyle w:val="Level2"/>
      </w:pPr>
      <w:r w:rsidRPr="00F7743B">
        <w:t>Mineral Fiber Board</w:t>
      </w:r>
      <w:r w:rsidR="00F7743B" w:rsidRPr="00F7743B">
        <w:t>: ASTM </w:t>
      </w:r>
      <w:r w:rsidRPr="00F7743B">
        <w:t xml:space="preserve">C612, Type IB or </w:t>
      </w:r>
      <w:r w:rsidR="003C6BC9" w:rsidRPr="00F7743B">
        <w:t>Type II</w:t>
      </w:r>
      <w:r w:rsidRPr="00F7743B">
        <w:t>.</w:t>
      </w:r>
    </w:p>
    <w:p w14:paraId="39639A65" w14:textId="637BE6BA" w:rsidR="00DE433F" w:rsidRPr="00F7743B" w:rsidRDefault="00DE433F" w:rsidP="00036188">
      <w:pPr>
        <w:pStyle w:val="Level2"/>
      </w:pPr>
      <w:r w:rsidRPr="00F7743B">
        <w:t>Perlite Board</w:t>
      </w:r>
      <w:r w:rsidR="00F7743B" w:rsidRPr="00F7743B">
        <w:t>: ASTM </w:t>
      </w:r>
      <w:r w:rsidRPr="00F7743B">
        <w:t>C728.</w:t>
      </w:r>
    </w:p>
    <w:p w14:paraId="3D26ED08" w14:textId="33BE1574" w:rsidR="00DE433F" w:rsidRPr="00F7743B" w:rsidRDefault="00DE433F" w:rsidP="00036188">
      <w:pPr>
        <w:pStyle w:val="Level2"/>
      </w:pPr>
      <w:r w:rsidRPr="00F7743B">
        <w:t>Cellular Glass Block</w:t>
      </w:r>
      <w:r w:rsidR="00F7743B" w:rsidRPr="00F7743B">
        <w:t>: ASTM </w:t>
      </w:r>
      <w:r w:rsidRPr="00F7743B">
        <w:t>C552, Type I.</w:t>
      </w:r>
    </w:p>
    <w:p w14:paraId="19602BAB" w14:textId="5FD0742F" w:rsidR="00DE433F" w:rsidRPr="00F7743B" w:rsidRDefault="00DE433F" w:rsidP="00036188">
      <w:pPr>
        <w:pStyle w:val="Level1"/>
      </w:pPr>
      <w:r w:rsidRPr="00F7743B">
        <w:t>Masonry Cavity Wall Insulation</w:t>
      </w:r>
      <w:r w:rsidR="00F7743B" w:rsidRPr="00F7743B">
        <w:t>:</w:t>
      </w:r>
    </w:p>
    <w:p w14:paraId="1977F7D8" w14:textId="52F2F8C7" w:rsidR="00DE433F" w:rsidRPr="00F7743B" w:rsidRDefault="00DE433F" w:rsidP="00036188">
      <w:pPr>
        <w:pStyle w:val="Level2"/>
      </w:pPr>
      <w:r w:rsidRPr="00F7743B">
        <w:t>Mineral Fiber Board</w:t>
      </w:r>
      <w:r w:rsidR="00F7743B" w:rsidRPr="00F7743B">
        <w:t>: ASTM </w:t>
      </w:r>
      <w:r w:rsidRPr="00F7743B">
        <w:t xml:space="preserve">C612, Type II, with vapor retarder </w:t>
      </w:r>
      <w:r w:rsidR="003C6BC9" w:rsidRPr="00F7743B">
        <w:t>facing</w:t>
      </w:r>
      <w:r w:rsidR="00F7743B" w:rsidRPr="00F7743B">
        <w:t xml:space="preserve">; </w:t>
      </w:r>
      <w:r w:rsidR="003C6BC9" w:rsidRPr="00F7743B">
        <w:t xml:space="preserve">maximum permeance </w:t>
      </w:r>
      <w:r w:rsidR="005F08A6" w:rsidRPr="00F7743B">
        <w:t>29</w:t>
      </w:r>
      <w:r w:rsidR="00F7743B" w:rsidRPr="00F7743B">
        <w:t> ng/Pa/s/sq. m (</w:t>
      </w:r>
      <w:r w:rsidRPr="00F7743B">
        <w:t>0.5</w:t>
      </w:r>
      <w:r w:rsidR="00F7743B" w:rsidRPr="00F7743B">
        <w:t> perms)</w:t>
      </w:r>
      <w:r w:rsidRPr="00F7743B">
        <w:t>.</w:t>
      </w:r>
    </w:p>
    <w:p w14:paraId="2A6BE034" w14:textId="23D04F4F" w:rsidR="00DE433F" w:rsidRPr="00F7743B" w:rsidRDefault="00DE433F" w:rsidP="00036188">
      <w:pPr>
        <w:pStyle w:val="Level2"/>
      </w:pPr>
      <w:r w:rsidRPr="00F7743B">
        <w:t>Polyurethane or Polyisocyanurate Board</w:t>
      </w:r>
      <w:r w:rsidR="00F7743B" w:rsidRPr="00F7743B">
        <w:t>: ASTM </w:t>
      </w:r>
      <w:r w:rsidRPr="00F7743B">
        <w:t>C591, Type I, with vapor retarder</w:t>
      </w:r>
      <w:r w:rsidR="00B17A1F" w:rsidRPr="00F7743B">
        <w:t xml:space="preserve"> facing</w:t>
      </w:r>
      <w:r w:rsidR="00F7743B" w:rsidRPr="00F7743B">
        <w:t xml:space="preserve">; </w:t>
      </w:r>
      <w:r w:rsidR="00B17A1F" w:rsidRPr="00F7743B">
        <w:t>maximum permeance 29</w:t>
      </w:r>
      <w:r w:rsidR="00F7743B" w:rsidRPr="00F7743B">
        <w:t> ng/Pa/s/sq. m (</w:t>
      </w:r>
      <w:r w:rsidR="00B17A1F" w:rsidRPr="00F7743B">
        <w:t>0.5</w:t>
      </w:r>
      <w:r w:rsidR="00F7743B" w:rsidRPr="00F7743B">
        <w:t> perms)</w:t>
      </w:r>
      <w:r w:rsidR="00B17A1F" w:rsidRPr="00F7743B">
        <w:t>.</w:t>
      </w:r>
    </w:p>
    <w:p w14:paraId="0784F05A" w14:textId="734922C6" w:rsidR="00DE433F" w:rsidRPr="00F7743B" w:rsidRDefault="00DE433F" w:rsidP="00036188">
      <w:pPr>
        <w:pStyle w:val="Level2"/>
      </w:pPr>
      <w:r w:rsidRPr="00F7743B">
        <w:t>Polystyrene Board</w:t>
      </w:r>
      <w:r w:rsidR="00F7743B" w:rsidRPr="00F7743B">
        <w:t>: ASTM </w:t>
      </w:r>
      <w:r w:rsidRPr="00F7743B">
        <w:t>C578, Type X.</w:t>
      </w:r>
    </w:p>
    <w:p w14:paraId="12056EC9" w14:textId="2CD1786E" w:rsidR="00DE433F" w:rsidRPr="00F7743B" w:rsidRDefault="00DE433F" w:rsidP="00036188">
      <w:pPr>
        <w:pStyle w:val="Level2"/>
      </w:pPr>
      <w:r w:rsidRPr="00F7743B">
        <w:t>Perlite Board</w:t>
      </w:r>
      <w:r w:rsidR="00F7743B" w:rsidRPr="00F7743B">
        <w:t>: ASTM </w:t>
      </w:r>
      <w:r w:rsidRPr="00F7743B">
        <w:t>C728.</w:t>
      </w:r>
    </w:p>
    <w:p w14:paraId="7577D06F" w14:textId="2DA60177" w:rsidR="00DE433F" w:rsidRPr="00F7743B" w:rsidRDefault="00DE433F" w:rsidP="00036188">
      <w:pPr>
        <w:pStyle w:val="Level2"/>
      </w:pPr>
      <w:r w:rsidRPr="00F7743B">
        <w:t>Cellular Glass Block</w:t>
      </w:r>
      <w:r w:rsidR="00F7743B" w:rsidRPr="00F7743B">
        <w:t>: ASTM </w:t>
      </w:r>
      <w:r w:rsidRPr="00F7743B">
        <w:t>C552, Type I or IV.</w:t>
      </w:r>
    </w:p>
    <w:p w14:paraId="1084341A" w14:textId="5B0610B4" w:rsidR="00DE433F" w:rsidRPr="00F7743B" w:rsidRDefault="00DE433F" w:rsidP="00036188">
      <w:pPr>
        <w:pStyle w:val="Level1"/>
      </w:pPr>
      <w:r w:rsidRPr="00F7743B">
        <w:t>Masonry Fill Insulation</w:t>
      </w:r>
      <w:r w:rsidR="00F7743B" w:rsidRPr="00F7743B">
        <w:t>:</w:t>
      </w:r>
    </w:p>
    <w:p w14:paraId="3ACF9400" w14:textId="25ECFB1D" w:rsidR="00DE433F" w:rsidRPr="00F7743B" w:rsidRDefault="00DE433F" w:rsidP="00036188">
      <w:pPr>
        <w:pStyle w:val="Level2"/>
      </w:pPr>
      <w:r w:rsidRPr="00F7743B">
        <w:t>Vermiculite Insulation</w:t>
      </w:r>
      <w:r w:rsidR="00F7743B" w:rsidRPr="00F7743B">
        <w:t>: ASTM </w:t>
      </w:r>
      <w:r w:rsidRPr="00F7743B">
        <w:t>C516, Type II.</w:t>
      </w:r>
    </w:p>
    <w:p w14:paraId="486D9393" w14:textId="7B4F5DC6" w:rsidR="00DE433F" w:rsidRPr="00F7743B" w:rsidRDefault="00DE433F" w:rsidP="00036188">
      <w:pPr>
        <w:pStyle w:val="Level2"/>
      </w:pPr>
      <w:r w:rsidRPr="00F7743B">
        <w:t>Perlite Insulation</w:t>
      </w:r>
      <w:r w:rsidR="00F7743B" w:rsidRPr="00F7743B">
        <w:t>: ASTM </w:t>
      </w:r>
      <w:r w:rsidRPr="00F7743B">
        <w:t>C549, Type IV.</w:t>
      </w:r>
    </w:p>
    <w:p w14:paraId="2EC3447F" w14:textId="77777777" w:rsidR="00DE433F" w:rsidRPr="00F7743B" w:rsidRDefault="00DE433F" w:rsidP="00036188">
      <w:pPr>
        <w:pStyle w:val="ArticleB"/>
        <w:outlineLvl w:val="1"/>
      </w:pPr>
      <w:r w:rsidRPr="00F7743B">
        <w:t>ACOUSTICAL INSULATION</w:t>
      </w:r>
    </w:p>
    <w:p w14:paraId="14278AAA" w14:textId="12BBBD3C" w:rsidR="00DE433F" w:rsidRPr="00F7743B" w:rsidRDefault="00DE433F" w:rsidP="00036188">
      <w:pPr>
        <w:pStyle w:val="Level1"/>
      </w:pPr>
      <w:r w:rsidRPr="00F7743B">
        <w:t>Semi Rigid, Batts and Blankets</w:t>
      </w:r>
      <w:r w:rsidR="00F7743B" w:rsidRPr="00F7743B">
        <w:t>:</w:t>
      </w:r>
    </w:p>
    <w:p w14:paraId="4BFF5D05" w14:textId="77777777" w:rsidR="00DE433F" w:rsidRPr="00F7743B" w:rsidRDefault="00DE433F" w:rsidP="00036188">
      <w:pPr>
        <w:pStyle w:val="Level2"/>
      </w:pPr>
      <w:r w:rsidRPr="00F7743B">
        <w:lastRenderedPageBreak/>
        <w:t>Widths and lengths to fit tight against framing.</w:t>
      </w:r>
    </w:p>
    <w:p w14:paraId="1EA06AAD" w14:textId="15304988" w:rsidR="00DE433F" w:rsidRPr="00F7743B" w:rsidRDefault="00F7743B" w:rsidP="00036188">
      <w:pPr>
        <w:pStyle w:val="Level2"/>
      </w:pPr>
      <w:r>
        <w:t>Mineral Fiber boards: ASTM C553, Type II, flexible, or Type III, semi rigid // FSK faced // unfaced //.</w:t>
      </w:r>
    </w:p>
    <w:p w14:paraId="0B292ADE" w14:textId="0743A2C5" w:rsidR="00DE433F" w:rsidRPr="00F7743B" w:rsidRDefault="00DE433F" w:rsidP="00036188">
      <w:pPr>
        <w:pStyle w:val="Level3"/>
      </w:pPr>
      <w:r w:rsidRPr="00F7743B">
        <w:t>Density</w:t>
      </w:r>
      <w:r w:rsidR="00F7743B" w:rsidRPr="00F7743B">
        <w:t xml:space="preserve">: </w:t>
      </w:r>
      <w:r w:rsidRPr="00F7743B">
        <w:t>nominal 4.5 pound.</w:t>
      </w:r>
    </w:p>
    <w:p w14:paraId="6559E6E4" w14:textId="229C9AE0" w:rsidR="003E1C89" w:rsidRPr="00F7743B" w:rsidRDefault="00F7743B" w:rsidP="00036188">
      <w:pPr>
        <w:pStyle w:val="Level2"/>
      </w:pPr>
      <w:r>
        <w:t>Mineral Fiber Batt or Blankets: ASTM C665 // FSK faced // unfaced //.</w:t>
      </w:r>
    </w:p>
    <w:p w14:paraId="446E0E1E" w14:textId="0972761E" w:rsidR="00067FAD" w:rsidRPr="00F7743B" w:rsidRDefault="00C76259" w:rsidP="00036188">
      <w:pPr>
        <w:pStyle w:val="Level2"/>
      </w:pPr>
      <w:r w:rsidRPr="00F7743B">
        <w:t xml:space="preserve">Maximum </w:t>
      </w:r>
      <w:r w:rsidR="00067FAD" w:rsidRPr="00F7743B">
        <w:t>Surface Burning Characteristics</w:t>
      </w:r>
      <w:r w:rsidR="00F7743B" w:rsidRPr="00F7743B">
        <w:t>: ASTM </w:t>
      </w:r>
      <w:r w:rsidR="00067FAD" w:rsidRPr="00F7743B">
        <w:t>E84.</w:t>
      </w:r>
    </w:p>
    <w:p w14:paraId="4D2073AF" w14:textId="761BC984" w:rsidR="00067FAD" w:rsidRPr="00F7743B" w:rsidRDefault="00067FAD" w:rsidP="00036188">
      <w:pPr>
        <w:pStyle w:val="Level3"/>
      </w:pPr>
      <w:r w:rsidRPr="00F7743B">
        <w:t>Flame Spread Rating</w:t>
      </w:r>
      <w:r w:rsidR="00F7743B" w:rsidRPr="00F7743B">
        <w:t xml:space="preserve">: </w:t>
      </w:r>
      <w:r w:rsidRPr="00F7743B">
        <w:t>25.</w:t>
      </w:r>
    </w:p>
    <w:p w14:paraId="7102D1CB" w14:textId="07380802" w:rsidR="00067FAD" w:rsidRPr="00F7743B" w:rsidRDefault="00067FAD" w:rsidP="00036188">
      <w:pPr>
        <w:pStyle w:val="Level3"/>
      </w:pPr>
      <w:r w:rsidRPr="00F7743B">
        <w:t>Smoke Developed Rating</w:t>
      </w:r>
      <w:r w:rsidR="00F7743B" w:rsidRPr="00F7743B">
        <w:t xml:space="preserve">: </w:t>
      </w:r>
      <w:r w:rsidRPr="00F7743B">
        <w:t>450</w:t>
      </w:r>
      <w:r w:rsidR="00C76259" w:rsidRPr="00F7743B">
        <w:t>.</w:t>
      </w:r>
    </w:p>
    <w:p w14:paraId="0C997B2F" w14:textId="4757533B" w:rsidR="00DE433F" w:rsidRPr="00F7743B" w:rsidRDefault="00DE433F" w:rsidP="00036188">
      <w:pPr>
        <w:pStyle w:val="Level1"/>
      </w:pPr>
      <w:r w:rsidRPr="00F7743B">
        <w:t>Sound Deadening Board</w:t>
      </w:r>
      <w:r w:rsidR="00F7743B" w:rsidRPr="00F7743B">
        <w:t>:</w:t>
      </w:r>
    </w:p>
    <w:p w14:paraId="771763F5" w14:textId="5C9D111B" w:rsidR="00DE433F" w:rsidRPr="00F7743B" w:rsidRDefault="00DE433F" w:rsidP="00036188">
      <w:pPr>
        <w:pStyle w:val="Level2"/>
      </w:pPr>
      <w:r w:rsidRPr="00F7743B">
        <w:t>Mineral Fiber Board</w:t>
      </w:r>
      <w:r w:rsidR="00F7743B" w:rsidRPr="00F7743B">
        <w:t>: ASTM </w:t>
      </w:r>
      <w:r w:rsidRPr="00F7743B">
        <w:t>C612, Type IB.</w:t>
      </w:r>
    </w:p>
    <w:p w14:paraId="57629C72" w14:textId="507F00F2" w:rsidR="00DE433F" w:rsidRPr="00F7743B" w:rsidRDefault="00DE433F" w:rsidP="00036188">
      <w:pPr>
        <w:pStyle w:val="Level3"/>
      </w:pPr>
      <w:r w:rsidRPr="00F7743B">
        <w:t>Thickness</w:t>
      </w:r>
      <w:r w:rsidR="00F7743B" w:rsidRPr="00F7743B">
        <w:t xml:space="preserve">: </w:t>
      </w:r>
      <w:r w:rsidRPr="00F7743B">
        <w:t>13</w:t>
      </w:r>
      <w:r w:rsidR="00F7743B" w:rsidRPr="00F7743B">
        <w:t> mm (</w:t>
      </w:r>
      <w:r w:rsidRPr="00F7743B">
        <w:t>1/2</w:t>
      </w:r>
      <w:r w:rsidR="00F7743B" w:rsidRPr="00F7743B">
        <w:t> inch)</w:t>
      </w:r>
      <w:r w:rsidRPr="00F7743B">
        <w:t>.</w:t>
      </w:r>
    </w:p>
    <w:p w14:paraId="7D18B7B9" w14:textId="401CC339" w:rsidR="00DE433F" w:rsidRPr="00F7743B" w:rsidRDefault="00DE433F" w:rsidP="00036188">
      <w:pPr>
        <w:pStyle w:val="Level2"/>
      </w:pPr>
      <w:r w:rsidRPr="00F7743B">
        <w:t>Perlite Board</w:t>
      </w:r>
      <w:r w:rsidR="00F7743B" w:rsidRPr="00F7743B">
        <w:t>: ASTM </w:t>
      </w:r>
      <w:r w:rsidRPr="00F7743B">
        <w:t>C728.</w:t>
      </w:r>
    </w:p>
    <w:p w14:paraId="384D2D24" w14:textId="2B1DC022" w:rsidR="00DE433F" w:rsidRPr="00F7743B" w:rsidRDefault="00DE433F" w:rsidP="00036188">
      <w:pPr>
        <w:pStyle w:val="Level3"/>
      </w:pPr>
      <w:r w:rsidRPr="00F7743B">
        <w:t>Thickness</w:t>
      </w:r>
      <w:r w:rsidR="00F7743B" w:rsidRPr="00F7743B">
        <w:t xml:space="preserve">: </w:t>
      </w:r>
      <w:r w:rsidRPr="00F7743B">
        <w:t>13</w:t>
      </w:r>
      <w:r w:rsidR="00F7743B" w:rsidRPr="00F7743B">
        <w:t> mm (</w:t>
      </w:r>
      <w:r w:rsidRPr="00F7743B">
        <w:t>1/2</w:t>
      </w:r>
      <w:r w:rsidR="00F7743B" w:rsidRPr="00F7743B">
        <w:t> inch)</w:t>
      </w:r>
      <w:r w:rsidRPr="00F7743B">
        <w:t>.</w:t>
      </w:r>
    </w:p>
    <w:p w14:paraId="03C99E84" w14:textId="77777777" w:rsidR="00DE433F" w:rsidRPr="00F7743B" w:rsidRDefault="00DE433F" w:rsidP="00036188">
      <w:pPr>
        <w:pStyle w:val="ArticleB"/>
        <w:outlineLvl w:val="1"/>
      </w:pPr>
      <w:r w:rsidRPr="00F7743B">
        <w:t>ACCESSORIES</w:t>
      </w:r>
    </w:p>
    <w:p w14:paraId="68D2D8A9" w14:textId="7C20CD41" w:rsidR="00DE433F" w:rsidRPr="00F7743B" w:rsidRDefault="00DE433F" w:rsidP="00036188">
      <w:pPr>
        <w:pStyle w:val="Level1"/>
      </w:pPr>
      <w:r w:rsidRPr="00F7743B">
        <w:t>Fasteners</w:t>
      </w:r>
      <w:r w:rsidR="00F7743B" w:rsidRPr="00F7743B">
        <w:t>:</w:t>
      </w:r>
    </w:p>
    <w:p w14:paraId="7BCEB9C3" w14:textId="20F9293B" w:rsidR="00DE433F" w:rsidRPr="00F7743B" w:rsidRDefault="00DE433F" w:rsidP="00036188">
      <w:pPr>
        <w:pStyle w:val="Level2"/>
      </w:pPr>
      <w:r w:rsidRPr="00F7743B">
        <w:t>Staples or Nails</w:t>
      </w:r>
      <w:r w:rsidR="00F7743B" w:rsidRPr="00F7743B">
        <w:t>: ASTM </w:t>
      </w:r>
      <w:r w:rsidRPr="00F7743B">
        <w:t>F1667, zinc</w:t>
      </w:r>
      <w:r w:rsidR="00F7743B" w:rsidRPr="00F7743B">
        <w:noBreakHyphen/>
      </w:r>
      <w:r w:rsidRPr="00F7743B">
        <w:t xml:space="preserve">coated, size and type </w:t>
      </w:r>
      <w:r w:rsidR="00D43167" w:rsidRPr="00F7743B">
        <w:t>to suit application</w:t>
      </w:r>
      <w:r w:rsidRPr="00F7743B">
        <w:t>.</w:t>
      </w:r>
    </w:p>
    <w:p w14:paraId="44B95D09" w14:textId="705BEF17" w:rsidR="00DE433F" w:rsidRPr="00F7743B" w:rsidRDefault="00DE433F" w:rsidP="00036188">
      <w:pPr>
        <w:pStyle w:val="Level2"/>
      </w:pPr>
      <w:r w:rsidRPr="00F7743B">
        <w:t>Screws</w:t>
      </w:r>
      <w:r w:rsidR="00F7743B" w:rsidRPr="00F7743B">
        <w:t>: ASTM </w:t>
      </w:r>
      <w:r w:rsidRPr="00F7743B">
        <w:t xml:space="preserve">C954 or </w:t>
      </w:r>
      <w:r w:rsidR="00F7743B" w:rsidRPr="00F7743B">
        <w:t>ASTM </w:t>
      </w:r>
      <w:r w:rsidRPr="00F7743B">
        <w:t xml:space="preserve">C1002, size and length </w:t>
      </w:r>
      <w:r w:rsidR="00D43167" w:rsidRPr="00F7743B">
        <w:t xml:space="preserve">to suit </w:t>
      </w:r>
      <w:r w:rsidR="00C16E87" w:rsidRPr="00F7743B">
        <w:t>application</w:t>
      </w:r>
      <w:r w:rsidRPr="00F7743B">
        <w:t xml:space="preserve"> with washer </w:t>
      </w:r>
      <w:r w:rsidR="00D43167" w:rsidRPr="00F7743B">
        <w:t>minimum</w:t>
      </w:r>
      <w:r w:rsidRPr="00F7743B">
        <w:t xml:space="preserve"> 50</w:t>
      </w:r>
      <w:r w:rsidR="00F7743B" w:rsidRPr="00F7743B">
        <w:t> mm (</w:t>
      </w:r>
      <w:r w:rsidR="00D43167" w:rsidRPr="00F7743B">
        <w:t>2</w:t>
      </w:r>
      <w:r w:rsidR="00F7743B" w:rsidRPr="00F7743B">
        <w:t> inches)</w:t>
      </w:r>
      <w:r w:rsidRPr="00F7743B">
        <w:t xml:space="preserve"> diameter.</w:t>
      </w:r>
    </w:p>
    <w:p w14:paraId="0A583E6C" w14:textId="4605FA99" w:rsidR="00D43167" w:rsidRPr="00F7743B" w:rsidRDefault="00DE433F" w:rsidP="00036188">
      <w:pPr>
        <w:pStyle w:val="Level2"/>
      </w:pPr>
      <w:r w:rsidRPr="00F7743B">
        <w:t>Impaling Pins</w:t>
      </w:r>
      <w:r w:rsidR="00F7743B" w:rsidRPr="00F7743B">
        <w:t xml:space="preserve">: </w:t>
      </w:r>
      <w:r w:rsidRPr="00F7743B">
        <w:t xml:space="preserve">Steel pins with head </w:t>
      </w:r>
      <w:r w:rsidR="00D43167" w:rsidRPr="00F7743B">
        <w:t xml:space="preserve">minimum </w:t>
      </w:r>
      <w:r w:rsidRPr="00F7743B">
        <w:t>50</w:t>
      </w:r>
      <w:r w:rsidR="00F7743B" w:rsidRPr="00F7743B">
        <w:t> mm (</w:t>
      </w:r>
      <w:r w:rsidR="00D43167" w:rsidRPr="00F7743B">
        <w:t>2</w:t>
      </w:r>
      <w:r w:rsidR="00F7743B" w:rsidRPr="00F7743B">
        <w:t> inches)</w:t>
      </w:r>
      <w:r w:rsidRPr="00F7743B">
        <w:t xml:space="preserve"> diameter.</w:t>
      </w:r>
    </w:p>
    <w:p w14:paraId="1632EB07" w14:textId="30C43797" w:rsidR="00DE433F" w:rsidRPr="00F7743B" w:rsidRDefault="00D43167" w:rsidP="00036188">
      <w:pPr>
        <w:pStyle w:val="Level3"/>
      </w:pPr>
      <w:r w:rsidRPr="00F7743B">
        <w:t>Length</w:t>
      </w:r>
      <w:r w:rsidR="00F7743B" w:rsidRPr="00F7743B">
        <w:t xml:space="preserve">: </w:t>
      </w:r>
      <w:r w:rsidRPr="00F7743B">
        <w:t>As required</w:t>
      </w:r>
      <w:r w:rsidR="00DE433F" w:rsidRPr="00F7743B">
        <w:t xml:space="preserve"> to extend beyond insulation and retain cap washer when washer is placed on pin.</w:t>
      </w:r>
    </w:p>
    <w:p w14:paraId="1A36CBF5" w14:textId="674A67F1" w:rsidR="00D43167" w:rsidRPr="00F7743B" w:rsidRDefault="00D43167" w:rsidP="00036188">
      <w:pPr>
        <w:pStyle w:val="Level3"/>
      </w:pPr>
      <w:r w:rsidRPr="00F7743B">
        <w:t>Adhesive</w:t>
      </w:r>
      <w:r w:rsidR="00F7743B" w:rsidRPr="00F7743B">
        <w:t xml:space="preserve">: </w:t>
      </w:r>
      <w:r w:rsidRPr="00F7743B">
        <w:t>Type recommended by manufacturer to suit application</w:t>
      </w:r>
      <w:r w:rsidR="004D0615" w:rsidRPr="00F7743B">
        <w:t>.</w:t>
      </w:r>
    </w:p>
    <w:p w14:paraId="562ADBC9" w14:textId="06FA597B" w:rsidR="00DE433F" w:rsidRPr="00F7743B" w:rsidRDefault="00D43167" w:rsidP="00036188">
      <w:pPr>
        <w:pStyle w:val="Level1"/>
      </w:pPr>
      <w:r w:rsidRPr="00F7743B">
        <w:t xml:space="preserve">Insulation </w:t>
      </w:r>
      <w:r w:rsidR="00DE433F" w:rsidRPr="00F7743B">
        <w:t>Adhesive</w:t>
      </w:r>
      <w:r w:rsidR="00F7743B" w:rsidRPr="00F7743B">
        <w:t>:</w:t>
      </w:r>
      <w:r w:rsidR="000B1933">
        <w:t xml:space="preserve"> </w:t>
      </w:r>
      <w:r w:rsidR="00356D70" w:rsidRPr="00F7743B">
        <w:t>Nonflammable type</w:t>
      </w:r>
      <w:r w:rsidRPr="00F7743B">
        <w:t xml:space="preserve"> </w:t>
      </w:r>
      <w:r w:rsidR="00DE433F" w:rsidRPr="00F7743B">
        <w:t xml:space="preserve">recommended by </w:t>
      </w:r>
      <w:r w:rsidRPr="00F7743B">
        <w:t xml:space="preserve">insulation </w:t>
      </w:r>
      <w:r w:rsidR="00DE433F" w:rsidRPr="00F7743B">
        <w:t xml:space="preserve">manufacturer </w:t>
      </w:r>
      <w:r w:rsidRPr="00F7743B">
        <w:t>to suit application</w:t>
      </w:r>
      <w:r w:rsidR="00DE433F" w:rsidRPr="00F7743B">
        <w:t>.</w:t>
      </w:r>
    </w:p>
    <w:p w14:paraId="6FB543C3" w14:textId="70577CB8" w:rsidR="00DE433F" w:rsidRPr="00F7743B" w:rsidRDefault="00DE433F" w:rsidP="00036188">
      <w:pPr>
        <w:pStyle w:val="Level1"/>
      </w:pPr>
      <w:r w:rsidRPr="00F7743B">
        <w:t>Tape</w:t>
      </w:r>
      <w:r w:rsidR="00F7743B" w:rsidRPr="00F7743B">
        <w:t>:</w:t>
      </w:r>
      <w:r w:rsidR="000B1933">
        <w:t xml:space="preserve"> </w:t>
      </w:r>
      <w:r w:rsidRPr="00F7743B">
        <w:t>Pressure sensitive adhesive on one face.</w:t>
      </w:r>
    </w:p>
    <w:p w14:paraId="17F57D3D" w14:textId="77777777" w:rsidR="00DE433F" w:rsidRPr="00F7743B" w:rsidRDefault="00DE433F" w:rsidP="00036188">
      <w:pPr>
        <w:pStyle w:val="PART"/>
      </w:pPr>
      <w:r w:rsidRPr="00F7743B">
        <w:t>EXECUTION</w:t>
      </w:r>
    </w:p>
    <w:p w14:paraId="3FD24821" w14:textId="77777777" w:rsidR="00DE433F" w:rsidRPr="00F7743B" w:rsidRDefault="00DE433F" w:rsidP="00036188">
      <w:pPr>
        <w:pStyle w:val="ArticleB"/>
        <w:outlineLvl w:val="1"/>
      </w:pPr>
      <w:r w:rsidRPr="00F7743B">
        <w:t>PREPARATION</w:t>
      </w:r>
    </w:p>
    <w:p w14:paraId="0125F1F5" w14:textId="77777777" w:rsidR="00DE433F" w:rsidRPr="00F7743B" w:rsidRDefault="00DE433F" w:rsidP="00036188">
      <w:pPr>
        <w:pStyle w:val="Level1"/>
      </w:pPr>
      <w:r w:rsidRPr="00F7743B">
        <w:t>Examine and verify substrate suitability for product installation.</w:t>
      </w:r>
    </w:p>
    <w:p w14:paraId="27C000EC" w14:textId="77777777" w:rsidR="00DE433F" w:rsidRPr="00F7743B" w:rsidRDefault="00DE433F" w:rsidP="00036188">
      <w:pPr>
        <w:pStyle w:val="Level1"/>
      </w:pPr>
      <w:r w:rsidRPr="00F7743B">
        <w:t>Protect existing construction and completed work from damage.</w:t>
      </w:r>
    </w:p>
    <w:p w14:paraId="0BF02B11" w14:textId="77777777" w:rsidR="00DE433F" w:rsidRPr="00F7743B" w:rsidRDefault="00DE433F" w:rsidP="00036188">
      <w:pPr>
        <w:pStyle w:val="Level1"/>
      </w:pPr>
      <w:r w:rsidRPr="00F7743B">
        <w:t>Clean substrates. Remove contaminants capable of affecting subsequently installed product's performance.</w:t>
      </w:r>
    </w:p>
    <w:p w14:paraId="17B0D52D" w14:textId="0FC08670" w:rsidR="00A51CE4" w:rsidRPr="00F7743B" w:rsidRDefault="00DE433F" w:rsidP="00036188">
      <w:pPr>
        <w:pStyle w:val="ArticleB"/>
        <w:outlineLvl w:val="1"/>
      </w:pPr>
      <w:r w:rsidRPr="00F7743B">
        <w:t>INSTALLATION</w:t>
      </w:r>
      <w:r w:rsidR="00F7743B" w:rsidRPr="00F7743B">
        <w:t xml:space="preserve"> - </w:t>
      </w:r>
      <w:r w:rsidRPr="00F7743B">
        <w:t>GENERA</w:t>
      </w:r>
      <w:r w:rsidR="00A51CE4" w:rsidRPr="00F7743B">
        <w:t>L</w:t>
      </w:r>
    </w:p>
    <w:p w14:paraId="75EEDEB2" w14:textId="77777777" w:rsidR="00DE433F" w:rsidRPr="00F7743B" w:rsidRDefault="00DE433F" w:rsidP="00036188">
      <w:pPr>
        <w:pStyle w:val="Level1"/>
      </w:pPr>
      <w:r w:rsidRPr="00F7743B">
        <w:t>Install products according to manufacturer's instructions and approved submittal drawings.</w:t>
      </w:r>
    </w:p>
    <w:p w14:paraId="67E255D3" w14:textId="77777777" w:rsidR="00DE433F" w:rsidRPr="00F7743B" w:rsidRDefault="00DE433F" w:rsidP="00036188">
      <w:pPr>
        <w:pStyle w:val="Level2"/>
      </w:pPr>
      <w:r w:rsidRPr="00F7743B">
        <w:lastRenderedPageBreak/>
        <w:t>When manufacturer's instructions deviate from specifications, submit proposed resolution for Contracting Officer's Representative consideration.</w:t>
      </w:r>
    </w:p>
    <w:p w14:paraId="71036B52" w14:textId="497474F0" w:rsidR="00DE433F" w:rsidRPr="00F7743B" w:rsidRDefault="00DE433F" w:rsidP="00036188">
      <w:pPr>
        <w:pStyle w:val="Level1"/>
      </w:pPr>
      <w:r w:rsidRPr="00F7743B">
        <w:t>Install insulation with vapor barrier facing the heated side, unless indicated otherwise.</w:t>
      </w:r>
    </w:p>
    <w:p w14:paraId="2B3929AB" w14:textId="0ACF0E75" w:rsidR="00DE433F" w:rsidRPr="00F7743B" w:rsidRDefault="00F7743B" w:rsidP="00036188">
      <w:pPr>
        <w:pStyle w:val="Level1"/>
      </w:pPr>
      <w:r>
        <w:t>Install // board // and block // insulation with joints close and flush, in regular courses, and with end joints staggered.</w:t>
      </w:r>
    </w:p>
    <w:p w14:paraId="389847F6" w14:textId="25273869" w:rsidR="00382836" w:rsidRDefault="00382836" w:rsidP="00036188">
      <w:pPr>
        <w:pStyle w:val="SpecNote"/>
        <w:outlineLvl w:val="9"/>
      </w:pPr>
      <w:r w:rsidRPr="00036188">
        <w:t>SPEC WRITER NOTE</w:t>
      </w:r>
      <w:r w:rsidR="00F7743B" w:rsidRPr="00036188">
        <w:t xml:space="preserve">: </w:t>
      </w:r>
      <w:r w:rsidRPr="00036188">
        <w:t xml:space="preserve">Include options when </w:t>
      </w:r>
      <w:r w:rsidR="00EC3DCF" w:rsidRPr="00036188">
        <w:t>insulation facing act as a vapor retarder</w:t>
      </w:r>
      <w:r w:rsidRPr="00036188">
        <w:t>.</w:t>
      </w:r>
    </w:p>
    <w:p w14:paraId="52373472" w14:textId="77777777" w:rsidR="00036188" w:rsidRPr="00036188" w:rsidRDefault="00036188" w:rsidP="00036188">
      <w:pPr>
        <w:pStyle w:val="SpecNote"/>
        <w:spacing w:line="360" w:lineRule="auto"/>
        <w:outlineLvl w:val="9"/>
      </w:pPr>
    </w:p>
    <w:p w14:paraId="4B0048C8" w14:textId="3C007111" w:rsidR="00DE433F" w:rsidRPr="00F7743B" w:rsidRDefault="00F7743B" w:rsidP="00036188">
      <w:pPr>
        <w:pStyle w:val="Level1"/>
      </w:pPr>
      <w:r>
        <w:t xml:space="preserve">Install batt and blanket insulation with joints tight. Fill framing voids completely. Seal // penetrations, terminations, facing joints, // facing cuts, tears, and </w:t>
      </w:r>
      <w:proofErr w:type="spellStart"/>
      <w:r>
        <w:t>unlapped</w:t>
      </w:r>
      <w:proofErr w:type="spellEnd"/>
      <w:r>
        <w:t xml:space="preserve"> joints with tape.</w:t>
      </w:r>
    </w:p>
    <w:p w14:paraId="64F4FB51" w14:textId="268647DD" w:rsidR="00DE433F" w:rsidRPr="00F7743B" w:rsidRDefault="00DE433F" w:rsidP="00036188">
      <w:pPr>
        <w:pStyle w:val="Level1"/>
      </w:pPr>
      <w:r w:rsidRPr="00F7743B">
        <w:t>Fit insulation tight against adjoining construction and penetrations, unless indicated otherwise.</w:t>
      </w:r>
    </w:p>
    <w:p w14:paraId="255A4A63" w14:textId="22E17430" w:rsidR="00DE433F" w:rsidRPr="00F7743B" w:rsidRDefault="00DE433F" w:rsidP="00036188">
      <w:pPr>
        <w:pStyle w:val="ArticleB"/>
        <w:outlineLvl w:val="1"/>
      </w:pPr>
      <w:r w:rsidRPr="00F7743B">
        <w:t>THERMAL INSULATION</w:t>
      </w:r>
    </w:p>
    <w:p w14:paraId="13E48A64" w14:textId="10AAF709" w:rsidR="00DE433F" w:rsidRPr="00F7743B" w:rsidRDefault="00DE433F" w:rsidP="00036188">
      <w:pPr>
        <w:pStyle w:val="Level1"/>
      </w:pPr>
      <w:r w:rsidRPr="00F7743B">
        <w:t>Perimeter Insulation In Contact with Soil</w:t>
      </w:r>
      <w:r w:rsidR="00F7743B" w:rsidRPr="00F7743B">
        <w:t>:</w:t>
      </w:r>
    </w:p>
    <w:p w14:paraId="419DCA50" w14:textId="09D3C8A6" w:rsidR="00DE433F" w:rsidRPr="00F7743B" w:rsidRDefault="00DE433F" w:rsidP="00036188">
      <w:pPr>
        <w:pStyle w:val="Level2"/>
      </w:pPr>
      <w:r w:rsidRPr="00F7743B">
        <w:t>Vertical insulation</w:t>
      </w:r>
      <w:r w:rsidR="00F7743B" w:rsidRPr="00F7743B">
        <w:t>:</w:t>
      </w:r>
    </w:p>
    <w:p w14:paraId="5D672A70" w14:textId="77777777" w:rsidR="00DE433F" w:rsidRPr="00F7743B" w:rsidRDefault="00DE433F" w:rsidP="00036188">
      <w:pPr>
        <w:pStyle w:val="Level3"/>
      </w:pPr>
      <w:r w:rsidRPr="00F7743B">
        <w:t>Fill joints of insulation with same material used for bonding.</w:t>
      </w:r>
    </w:p>
    <w:p w14:paraId="59D4008C" w14:textId="625E7B35" w:rsidR="00DE433F" w:rsidRPr="00F7743B" w:rsidRDefault="00DE433F" w:rsidP="00036188">
      <w:pPr>
        <w:pStyle w:val="Level3"/>
      </w:pPr>
      <w:r w:rsidRPr="00F7743B">
        <w:t>Bond polystyrene board to surfaces with adhesive.</w:t>
      </w:r>
    </w:p>
    <w:p w14:paraId="3525F059" w14:textId="77777777" w:rsidR="00DE433F" w:rsidRPr="00F7743B" w:rsidRDefault="00DE433F" w:rsidP="00036188">
      <w:pPr>
        <w:pStyle w:val="Level3"/>
      </w:pPr>
      <w:r w:rsidRPr="00F7743B">
        <w:t>Bond cellular glass insulation to surfaces with hot asphalt or adhesive cement.</w:t>
      </w:r>
    </w:p>
    <w:p w14:paraId="0B8258FB" w14:textId="1CC53A82" w:rsidR="00DE433F" w:rsidRPr="00F7743B" w:rsidRDefault="00DE433F" w:rsidP="00036188">
      <w:pPr>
        <w:pStyle w:val="Level2"/>
      </w:pPr>
      <w:r w:rsidRPr="00F7743B">
        <w:t>Horizontal insulation under concrete floor slab</w:t>
      </w:r>
      <w:r w:rsidR="00F7743B" w:rsidRPr="00F7743B">
        <w:t>:</w:t>
      </w:r>
    </w:p>
    <w:p w14:paraId="229C5613" w14:textId="77777777" w:rsidR="00DE433F" w:rsidRPr="00F7743B" w:rsidRDefault="00DE433F" w:rsidP="00036188">
      <w:pPr>
        <w:pStyle w:val="Level3"/>
      </w:pPr>
      <w:r w:rsidRPr="00F7743B">
        <w:t>Lay insulation boards and blocks horizontally on level, compacted and drained fill.</w:t>
      </w:r>
    </w:p>
    <w:p w14:paraId="629ED5EA" w14:textId="5236B1A8" w:rsidR="00DE433F" w:rsidRPr="00F7743B" w:rsidRDefault="00DE433F" w:rsidP="00036188">
      <w:pPr>
        <w:pStyle w:val="Level3"/>
      </w:pPr>
      <w:r w:rsidRPr="00F7743B">
        <w:t xml:space="preserve">Extend insulation from foundation walls towards center of building </w:t>
      </w:r>
      <w:r w:rsidR="008B24D5" w:rsidRPr="00F7743B">
        <w:t>minimum</w:t>
      </w:r>
      <w:r w:rsidRPr="00F7743B">
        <w:t xml:space="preserve"> 600</w:t>
      </w:r>
      <w:r w:rsidR="00F7743B" w:rsidRPr="00F7743B">
        <w:t> mm (</w:t>
      </w:r>
      <w:r w:rsidRPr="00F7743B">
        <w:t>24</w:t>
      </w:r>
      <w:r w:rsidR="00F7743B" w:rsidRPr="00F7743B">
        <w:t> inches)</w:t>
      </w:r>
      <w:r w:rsidRPr="00F7743B">
        <w:t>.</w:t>
      </w:r>
    </w:p>
    <w:p w14:paraId="028168FF" w14:textId="55625B87" w:rsidR="00DE433F" w:rsidRPr="00F7743B" w:rsidRDefault="00DE433F" w:rsidP="00036188">
      <w:pPr>
        <w:pStyle w:val="Level1"/>
      </w:pPr>
      <w:r w:rsidRPr="00F7743B">
        <w:t>Exterior Framing or Furring Insulation</w:t>
      </w:r>
      <w:r w:rsidR="00F7743B" w:rsidRPr="00F7743B">
        <w:t>:</w:t>
      </w:r>
    </w:p>
    <w:p w14:paraId="39A5C332" w14:textId="395E1CC4" w:rsidR="00DE433F" w:rsidRPr="00F7743B" w:rsidRDefault="00DE433F" w:rsidP="00036188">
      <w:pPr>
        <w:pStyle w:val="Level2"/>
      </w:pPr>
      <w:r w:rsidRPr="00F7743B">
        <w:t>General</w:t>
      </w:r>
      <w:r w:rsidR="00F7743B" w:rsidRPr="00F7743B">
        <w:t>:</w:t>
      </w:r>
    </w:p>
    <w:p w14:paraId="41000529" w14:textId="15A032EB" w:rsidR="00C51FB5" w:rsidRPr="00F7743B" w:rsidRDefault="00DE433F" w:rsidP="00036188">
      <w:pPr>
        <w:pStyle w:val="Level3"/>
      </w:pPr>
      <w:r w:rsidRPr="00F7743B">
        <w:t xml:space="preserve">Open voids are </w:t>
      </w:r>
      <w:r w:rsidR="00181385" w:rsidRPr="00F7743B">
        <w:t>not acceptable</w:t>
      </w:r>
      <w:r w:rsidRPr="00F7743B">
        <w:t>.</w:t>
      </w:r>
    </w:p>
    <w:p w14:paraId="18C634B8" w14:textId="51625F04" w:rsidR="00DE433F" w:rsidRPr="00F7743B" w:rsidRDefault="00DE433F" w:rsidP="00036188">
      <w:pPr>
        <w:pStyle w:val="Level3"/>
      </w:pPr>
      <w:r w:rsidRPr="00F7743B">
        <w:t>Pack insulation around door frames and windows, in building expansion joints, door soffits, and other voids.</w:t>
      </w:r>
    </w:p>
    <w:p w14:paraId="06E144B3" w14:textId="45E40B6C" w:rsidR="00DE433F" w:rsidRPr="00F7743B" w:rsidRDefault="00DE433F" w:rsidP="00036188">
      <w:pPr>
        <w:pStyle w:val="Level3"/>
      </w:pPr>
      <w:r w:rsidRPr="00F7743B">
        <w:t>Pack behind outlets, around pipes, ducts, and services encased in walls.</w:t>
      </w:r>
    </w:p>
    <w:p w14:paraId="0B152FF1" w14:textId="58970872" w:rsidR="00DE433F" w:rsidRPr="00F7743B" w:rsidRDefault="00DE433F" w:rsidP="00036188">
      <w:pPr>
        <w:pStyle w:val="Level3"/>
      </w:pPr>
      <w:r w:rsidRPr="00F7743B">
        <w:t>Hold insulation in place with pressure sensitive tape.</w:t>
      </w:r>
    </w:p>
    <w:p w14:paraId="46DCEAC5" w14:textId="48EC64C8" w:rsidR="00DE433F" w:rsidRPr="00F7743B" w:rsidRDefault="00DE433F" w:rsidP="00036188">
      <w:pPr>
        <w:pStyle w:val="Level3"/>
      </w:pPr>
      <w:r w:rsidRPr="00F7743B">
        <w:t xml:space="preserve">Lap </w:t>
      </w:r>
      <w:r w:rsidR="008B24D5" w:rsidRPr="00F7743B">
        <w:t>facing</w:t>
      </w:r>
      <w:r w:rsidRPr="00F7743B">
        <w:t xml:space="preserve"> flanges together over framing for continuous surface. Seal penetrations through insulation and </w:t>
      </w:r>
      <w:r w:rsidR="008B24D5" w:rsidRPr="00F7743B">
        <w:t>facings</w:t>
      </w:r>
      <w:r w:rsidRPr="00F7743B">
        <w:t>.</w:t>
      </w:r>
    </w:p>
    <w:p w14:paraId="1696FB88" w14:textId="4639BACC" w:rsidR="00DE433F" w:rsidRPr="00F7743B" w:rsidRDefault="00DE433F" w:rsidP="00036188">
      <w:pPr>
        <w:pStyle w:val="Level2"/>
      </w:pPr>
      <w:r w:rsidRPr="00F7743B">
        <w:lastRenderedPageBreak/>
        <w:t>Metal Studs</w:t>
      </w:r>
      <w:r w:rsidR="00F7743B" w:rsidRPr="00F7743B">
        <w:t>:</w:t>
      </w:r>
      <w:r w:rsidR="000B1933">
        <w:t xml:space="preserve"> </w:t>
      </w:r>
      <w:r w:rsidRPr="00F7743B">
        <w:t>Fasten insulation between metal studs, framing, and furring with pressure sensitive tape continuous along flanged edges.</w:t>
      </w:r>
    </w:p>
    <w:p w14:paraId="393C59FD" w14:textId="24B947B5" w:rsidR="00DE433F" w:rsidRPr="00F7743B" w:rsidRDefault="00DE433F" w:rsidP="00036188">
      <w:pPr>
        <w:pStyle w:val="Level2"/>
      </w:pPr>
      <w:r w:rsidRPr="00F7743B">
        <w:t>Wood Studs</w:t>
      </w:r>
      <w:r w:rsidR="00F7743B" w:rsidRPr="00F7743B">
        <w:t>:</w:t>
      </w:r>
    </w:p>
    <w:p w14:paraId="5B55009F" w14:textId="282384CE" w:rsidR="00DE433F" w:rsidRPr="00F7743B" w:rsidRDefault="00DE433F" w:rsidP="00036188">
      <w:pPr>
        <w:pStyle w:val="Level3"/>
      </w:pPr>
      <w:r w:rsidRPr="00F7743B">
        <w:t>Fasten insulation between wood studs or framing with nails or staples through flanged edges on face of stud.</w:t>
      </w:r>
    </w:p>
    <w:p w14:paraId="6705B910" w14:textId="1986236D" w:rsidR="00DE433F" w:rsidRPr="00F7743B" w:rsidRDefault="00DE433F" w:rsidP="00036188">
      <w:pPr>
        <w:pStyle w:val="Level3"/>
      </w:pPr>
      <w:r w:rsidRPr="00F7743B">
        <w:t xml:space="preserve">Space fastenings </w:t>
      </w:r>
      <w:r w:rsidR="002C2CF3" w:rsidRPr="00F7743B">
        <w:t>maximum</w:t>
      </w:r>
      <w:r w:rsidRPr="00F7743B">
        <w:t xml:space="preserve"> 150</w:t>
      </w:r>
      <w:r w:rsidR="00F7743B" w:rsidRPr="00F7743B">
        <w:t> mm (</w:t>
      </w:r>
      <w:r w:rsidRPr="00F7743B">
        <w:t>six</w:t>
      </w:r>
      <w:r w:rsidR="00F7743B" w:rsidRPr="00F7743B">
        <w:t> inches)</w:t>
      </w:r>
      <w:r w:rsidRPr="00F7743B">
        <w:t xml:space="preserve"> apart.</w:t>
      </w:r>
    </w:p>
    <w:p w14:paraId="5A6FD60F" w14:textId="757818F9" w:rsidR="00DE433F" w:rsidRPr="00F7743B" w:rsidRDefault="00DE433F" w:rsidP="00036188">
      <w:pPr>
        <w:pStyle w:val="Level2"/>
      </w:pPr>
      <w:r w:rsidRPr="00F7743B">
        <w:t xml:space="preserve">Roof Rafters </w:t>
      </w:r>
      <w:r w:rsidR="003814E0" w:rsidRPr="00F7743B">
        <w:t xml:space="preserve">and </w:t>
      </w:r>
      <w:r w:rsidRPr="00F7743B">
        <w:t>Floor Joists</w:t>
      </w:r>
      <w:r w:rsidR="00F7743B" w:rsidRPr="00F7743B">
        <w:t>:</w:t>
      </w:r>
      <w:r w:rsidR="000B1933">
        <w:t xml:space="preserve"> </w:t>
      </w:r>
      <w:r w:rsidRPr="00F7743B">
        <w:t xml:space="preserve">Friction fit </w:t>
      </w:r>
      <w:r w:rsidR="003814E0" w:rsidRPr="00F7743B">
        <w:t xml:space="preserve">insulation </w:t>
      </w:r>
      <w:r w:rsidRPr="00F7743B">
        <w:t xml:space="preserve">between framing to provide </w:t>
      </w:r>
      <w:r w:rsidR="003814E0" w:rsidRPr="00F7743B">
        <w:t>minimum</w:t>
      </w:r>
      <w:r w:rsidRPr="00F7743B">
        <w:t xml:space="preserve"> 50</w:t>
      </w:r>
      <w:r w:rsidR="00F7743B" w:rsidRPr="00F7743B">
        <w:t> mm (</w:t>
      </w:r>
      <w:r w:rsidR="003814E0" w:rsidRPr="00F7743B">
        <w:t>2</w:t>
      </w:r>
      <w:r w:rsidR="00F7743B" w:rsidRPr="00F7743B">
        <w:t> inch)</w:t>
      </w:r>
      <w:r w:rsidRPr="00F7743B">
        <w:t xml:space="preserve"> air space between insulation and roof sheathing </w:t>
      </w:r>
      <w:r w:rsidR="003814E0" w:rsidRPr="00F7743B">
        <w:t xml:space="preserve">and </w:t>
      </w:r>
      <w:r w:rsidRPr="00F7743B">
        <w:t>subfloor.</w:t>
      </w:r>
    </w:p>
    <w:p w14:paraId="0F73DEA2" w14:textId="7E2F9C26" w:rsidR="00DE433F" w:rsidRPr="00F7743B" w:rsidRDefault="00DE433F" w:rsidP="00036188">
      <w:pPr>
        <w:pStyle w:val="Level2"/>
      </w:pPr>
      <w:r w:rsidRPr="00F7743B">
        <w:t>Ceilings and Soffits</w:t>
      </w:r>
      <w:r w:rsidR="00F7743B" w:rsidRPr="00F7743B">
        <w:t>:</w:t>
      </w:r>
    </w:p>
    <w:p w14:paraId="6B30B6E1" w14:textId="03865120" w:rsidR="00DE433F" w:rsidRPr="00F7743B" w:rsidRDefault="00DE433F" w:rsidP="00036188">
      <w:pPr>
        <w:pStyle w:val="Level3"/>
      </w:pPr>
      <w:r w:rsidRPr="00F7743B">
        <w:t>Wood Framing</w:t>
      </w:r>
      <w:r w:rsidR="00F7743B" w:rsidRPr="00F7743B">
        <w:t>:</w:t>
      </w:r>
    </w:p>
    <w:p w14:paraId="46E4C143" w14:textId="700654DA" w:rsidR="00DE433F" w:rsidRPr="00F7743B" w:rsidRDefault="00DE433F" w:rsidP="00036188">
      <w:pPr>
        <w:pStyle w:val="Level4"/>
      </w:pPr>
      <w:r w:rsidRPr="00F7743B">
        <w:t xml:space="preserve">Fasten blanket insulation between wood framing </w:t>
      </w:r>
      <w:r w:rsidR="003814E0" w:rsidRPr="00F7743B">
        <w:t xml:space="preserve">and </w:t>
      </w:r>
      <w:r w:rsidRPr="00F7743B">
        <w:t>joist</w:t>
      </w:r>
      <w:r w:rsidR="003814E0" w:rsidRPr="00F7743B">
        <w:t>s</w:t>
      </w:r>
      <w:r w:rsidRPr="00F7743B">
        <w:t xml:space="preserve"> with nails or staples through flanged edges of insulation.</w:t>
      </w:r>
    </w:p>
    <w:p w14:paraId="50D6F3FE" w14:textId="778CB75C" w:rsidR="00DE433F" w:rsidRPr="00F7743B" w:rsidRDefault="00DE433F" w:rsidP="00036188">
      <w:pPr>
        <w:pStyle w:val="Level4"/>
      </w:pPr>
      <w:r w:rsidRPr="00F7743B">
        <w:t xml:space="preserve">Space fastenings </w:t>
      </w:r>
      <w:r w:rsidR="003814E0" w:rsidRPr="00F7743B">
        <w:t>maximum</w:t>
      </w:r>
      <w:r w:rsidRPr="00F7743B">
        <w:t xml:space="preserve"> 150</w:t>
      </w:r>
      <w:r w:rsidR="00F7743B" w:rsidRPr="00F7743B">
        <w:t> mm (</w:t>
      </w:r>
      <w:r w:rsidR="003814E0" w:rsidRPr="00F7743B">
        <w:t>6</w:t>
      </w:r>
      <w:r w:rsidR="00F7743B" w:rsidRPr="00F7743B">
        <w:t> inches)</w:t>
      </w:r>
      <w:r w:rsidRPr="00F7743B">
        <w:t xml:space="preserve"> </w:t>
      </w:r>
      <w:r w:rsidR="003814E0" w:rsidRPr="00F7743B">
        <w:t>on center</w:t>
      </w:r>
      <w:r w:rsidRPr="00F7743B">
        <w:t>.</w:t>
      </w:r>
    </w:p>
    <w:p w14:paraId="615B2A24" w14:textId="52E2DAB7" w:rsidR="00DE433F" w:rsidRPr="00F7743B" w:rsidRDefault="00DE433F" w:rsidP="00036188">
      <w:pPr>
        <w:pStyle w:val="Level3"/>
      </w:pPr>
      <w:r w:rsidRPr="00F7743B">
        <w:t>Metal Framing</w:t>
      </w:r>
      <w:r w:rsidR="00F7743B" w:rsidRPr="00F7743B">
        <w:t>:</w:t>
      </w:r>
    </w:p>
    <w:p w14:paraId="016CA33D" w14:textId="77777777" w:rsidR="00DE433F" w:rsidRPr="00F7743B" w:rsidRDefault="00DE433F" w:rsidP="00036188">
      <w:pPr>
        <w:pStyle w:val="Level4"/>
      </w:pPr>
      <w:r w:rsidRPr="00F7743B">
        <w:t>Fasten insulation between metal framing</w:t>
      </w:r>
      <w:r w:rsidR="00A51CE4" w:rsidRPr="00F7743B">
        <w:t xml:space="preserve"> </w:t>
      </w:r>
      <w:r w:rsidRPr="00F7743B">
        <w:t>with pressure sensitive tape continuous along flanged edges.</w:t>
      </w:r>
    </w:p>
    <w:p w14:paraId="3FBF0DD0" w14:textId="05CEA9E4" w:rsidR="00DE433F" w:rsidRPr="00F7743B" w:rsidRDefault="00DE433F" w:rsidP="00036188">
      <w:pPr>
        <w:pStyle w:val="Level4"/>
      </w:pPr>
      <w:r w:rsidRPr="00F7743B">
        <w:t xml:space="preserve">At metal framing </w:t>
      </w:r>
      <w:r w:rsidR="003814E0" w:rsidRPr="00F7743B">
        <w:t xml:space="preserve">and </w:t>
      </w:r>
      <w:r w:rsidRPr="00F7743B">
        <w:t xml:space="preserve">ceilings suspension systems, install insulation above suspended ceilings </w:t>
      </w:r>
      <w:r w:rsidR="003814E0" w:rsidRPr="00F7743B">
        <w:t xml:space="preserve">and </w:t>
      </w:r>
      <w:r w:rsidRPr="00F7743B">
        <w:t xml:space="preserve">metal framing at right angles to main runners </w:t>
      </w:r>
      <w:r w:rsidR="003814E0" w:rsidRPr="00F7743B">
        <w:t xml:space="preserve">and </w:t>
      </w:r>
      <w:r w:rsidRPr="00F7743B">
        <w:t>framing.</w:t>
      </w:r>
    </w:p>
    <w:p w14:paraId="1F81B650" w14:textId="5BD03429" w:rsidR="00DE433F" w:rsidRPr="00F7743B" w:rsidRDefault="00DE433F" w:rsidP="00036188">
      <w:pPr>
        <w:pStyle w:val="Level4"/>
      </w:pPr>
      <w:r w:rsidRPr="00F7743B">
        <w:t xml:space="preserve">Tape insulation tightly together </w:t>
      </w:r>
      <w:r w:rsidR="003814E0" w:rsidRPr="00F7743B">
        <w:t>without gaps.</w:t>
      </w:r>
      <w:r w:rsidR="007C2541" w:rsidRPr="00F7743B">
        <w:t xml:space="preserve"> </w:t>
      </w:r>
      <w:r w:rsidR="003814E0" w:rsidRPr="00F7743B">
        <w:t xml:space="preserve">Cover </w:t>
      </w:r>
      <w:r w:rsidRPr="00F7743B">
        <w:t xml:space="preserve">metal framing members </w:t>
      </w:r>
      <w:r w:rsidR="003814E0" w:rsidRPr="00F7743B">
        <w:t xml:space="preserve">with </w:t>
      </w:r>
      <w:r w:rsidRPr="00F7743B">
        <w:t>insulation.</w:t>
      </w:r>
    </w:p>
    <w:p w14:paraId="4E3BE085" w14:textId="63ED911E" w:rsidR="00DE433F" w:rsidRPr="00F7743B" w:rsidRDefault="00DE433F" w:rsidP="00036188">
      <w:pPr>
        <w:pStyle w:val="Level3"/>
      </w:pPr>
      <w:r w:rsidRPr="00F7743B">
        <w:t>Ceiling Transitions</w:t>
      </w:r>
      <w:r w:rsidR="00F7743B" w:rsidRPr="00F7743B">
        <w:t>:</w:t>
      </w:r>
    </w:p>
    <w:p w14:paraId="6A2136C4" w14:textId="1B605820" w:rsidR="00DE433F" w:rsidRPr="00F7743B" w:rsidRDefault="00DE433F" w:rsidP="00036188">
      <w:pPr>
        <w:pStyle w:val="Level4"/>
      </w:pPr>
      <w:r w:rsidRPr="00F7743B">
        <w:t>In areas where suspended ceilings transition to structural ceiling, install blanket</w:t>
      </w:r>
      <w:r w:rsidR="00BC0F82" w:rsidRPr="00F7743B">
        <w:t xml:space="preserve"> or</w:t>
      </w:r>
      <w:r w:rsidRPr="00F7743B">
        <w:t xml:space="preserve"> batt insulation.</w:t>
      </w:r>
    </w:p>
    <w:p w14:paraId="173EDEFD" w14:textId="795B5494" w:rsidR="00DE433F" w:rsidRPr="00F7743B" w:rsidRDefault="00DE433F" w:rsidP="00036188">
      <w:pPr>
        <w:pStyle w:val="Level4"/>
      </w:pPr>
      <w:r w:rsidRPr="00F7743B">
        <w:t xml:space="preserve">Extend </w:t>
      </w:r>
      <w:r w:rsidR="003814E0" w:rsidRPr="00F7743B">
        <w:t xml:space="preserve">insulation </w:t>
      </w:r>
      <w:r w:rsidRPr="00F7743B">
        <w:t xml:space="preserve">from suspended ceiling to underside of </w:t>
      </w:r>
      <w:r w:rsidR="003814E0" w:rsidRPr="00F7743B">
        <w:t xml:space="preserve">structure </w:t>
      </w:r>
      <w:r w:rsidRPr="00F7743B">
        <w:t>above.</w:t>
      </w:r>
    </w:p>
    <w:p w14:paraId="61FD44F5" w14:textId="3FC8B7E3" w:rsidR="00DE433F" w:rsidRPr="00F7743B" w:rsidRDefault="00DE433F" w:rsidP="00036188">
      <w:pPr>
        <w:pStyle w:val="Level4"/>
      </w:pPr>
      <w:r w:rsidRPr="00F7743B">
        <w:t xml:space="preserve">Secure blanket </w:t>
      </w:r>
      <w:r w:rsidR="003814E0" w:rsidRPr="00F7743B">
        <w:t xml:space="preserve">and </w:t>
      </w:r>
      <w:r w:rsidRPr="00F7743B">
        <w:t>batt with continuous cleats to structure above.</w:t>
      </w:r>
    </w:p>
    <w:p w14:paraId="4C4B5BEC" w14:textId="2BE528A8" w:rsidR="00DE433F" w:rsidRPr="00F7743B" w:rsidRDefault="00DE433F" w:rsidP="00036188">
      <w:pPr>
        <w:pStyle w:val="Level1"/>
      </w:pPr>
      <w:r w:rsidRPr="00F7743B">
        <w:t>Inside Face of Exterior Wall Insulation</w:t>
      </w:r>
      <w:r w:rsidR="00F7743B" w:rsidRPr="00F7743B">
        <w:t>:</w:t>
      </w:r>
    </w:p>
    <w:p w14:paraId="02123C50" w14:textId="17B6922D" w:rsidR="00DE433F" w:rsidRPr="00F7743B" w:rsidRDefault="00DE433F" w:rsidP="00036188">
      <w:pPr>
        <w:pStyle w:val="Level2"/>
      </w:pPr>
      <w:r w:rsidRPr="00F7743B">
        <w:t>Location</w:t>
      </w:r>
      <w:r w:rsidR="00F7743B" w:rsidRPr="00F7743B">
        <w:t xml:space="preserve">: </w:t>
      </w:r>
      <w:r w:rsidRPr="00F7743B">
        <w:t>On interior face of solid masonry and concrete walls, beams, beam soffits, underside of floors, and to face of studs to support interior wall finish where indicated.</w:t>
      </w:r>
    </w:p>
    <w:p w14:paraId="10A078CC" w14:textId="1911BB7C" w:rsidR="00DE433F" w:rsidRPr="00F7743B" w:rsidRDefault="00DE433F" w:rsidP="00036188">
      <w:pPr>
        <w:pStyle w:val="Level2"/>
      </w:pPr>
      <w:r w:rsidRPr="00F7743B">
        <w:t xml:space="preserve">Bond </w:t>
      </w:r>
      <w:r w:rsidR="003814E0" w:rsidRPr="00F7743B">
        <w:t xml:space="preserve">insulation </w:t>
      </w:r>
      <w:r w:rsidRPr="00F7743B">
        <w:t>to solid vertical surfaces with adhesive. Fill joints with adhesive cement.</w:t>
      </w:r>
    </w:p>
    <w:p w14:paraId="7746D245" w14:textId="3421E458" w:rsidR="00DE433F" w:rsidRPr="00F7743B" w:rsidRDefault="00DE433F" w:rsidP="00036188">
      <w:pPr>
        <w:pStyle w:val="Level2"/>
      </w:pPr>
      <w:r w:rsidRPr="00F7743B">
        <w:t xml:space="preserve">Fasten board insulation to face of studs with screws, nails or staples. Space fastenings </w:t>
      </w:r>
      <w:r w:rsidR="003A72F6" w:rsidRPr="00F7743B">
        <w:t>maximum</w:t>
      </w:r>
      <w:r w:rsidRPr="00F7743B">
        <w:t xml:space="preserve"> 300</w:t>
      </w:r>
      <w:r w:rsidR="00F7743B" w:rsidRPr="00F7743B">
        <w:t> mm (</w:t>
      </w:r>
      <w:r w:rsidRPr="00F7743B">
        <w:t>12</w:t>
      </w:r>
      <w:r w:rsidR="00F7743B" w:rsidRPr="00F7743B">
        <w:t> inches)</w:t>
      </w:r>
      <w:r w:rsidRPr="00F7743B">
        <w:t xml:space="preserve"> </w:t>
      </w:r>
      <w:r w:rsidR="003A72F6" w:rsidRPr="00F7743B">
        <w:t>on center</w:t>
      </w:r>
      <w:r w:rsidRPr="00F7743B">
        <w:t xml:space="preserve">. Stagger fasteners at </w:t>
      </w:r>
      <w:r w:rsidR="003A72F6" w:rsidRPr="00F7743B">
        <w:t xml:space="preserve">board </w:t>
      </w:r>
      <w:r w:rsidRPr="00F7743B">
        <w:t xml:space="preserve">joints. Install </w:t>
      </w:r>
      <w:r w:rsidR="003A72F6" w:rsidRPr="00F7743B">
        <w:t xml:space="preserve">fasteners </w:t>
      </w:r>
      <w:r w:rsidRPr="00F7743B">
        <w:t>at each corner.</w:t>
      </w:r>
    </w:p>
    <w:p w14:paraId="295391A5" w14:textId="11557912" w:rsidR="003A72F6" w:rsidRPr="00F7743B" w:rsidRDefault="003A72F6" w:rsidP="00036188">
      <w:pPr>
        <w:pStyle w:val="Level1"/>
      </w:pPr>
      <w:r w:rsidRPr="00F7743B">
        <w:lastRenderedPageBreak/>
        <w:t>Floor Assemblies Above Unconditioned Spaces</w:t>
      </w:r>
      <w:r w:rsidR="00F7743B" w:rsidRPr="00F7743B">
        <w:t>:</w:t>
      </w:r>
    </w:p>
    <w:p w14:paraId="06E4489C" w14:textId="2728E4F5" w:rsidR="00DE433F" w:rsidRPr="00F7743B" w:rsidRDefault="00DE433F" w:rsidP="00036188">
      <w:pPr>
        <w:pStyle w:val="Level2"/>
      </w:pPr>
      <w:r w:rsidRPr="00F7743B">
        <w:t>Use impaling pins for attach</w:t>
      </w:r>
      <w:r w:rsidR="003A72F6" w:rsidRPr="00F7743B">
        <w:t xml:space="preserve"> insulation</w:t>
      </w:r>
      <w:r w:rsidRPr="00F7743B">
        <w:t xml:space="preserve"> to underside of horizontal surfaces. Space fastenings as required to hold insulation in place and prevent sagging.</w:t>
      </w:r>
    </w:p>
    <w:p w14:paraId="19C22594" w14:textId="7A478FAE" w:rsidR="00DE433F" w:rsidRPr="00F7743B" w:rsidRDefault="00356D70" w:rsidP="00036188">
      <w:pPr>
        <w:pStyle w:val="Level3"/>
      </w:pPr>
      <w:r w:rsidRPr="00F7743B">
        <w:t xml:space="preserve">Bond insulation </w:t>
      </w:r>
      <w:r w:rsidR="00DE433F" w:rsidRPr="00F7743B">
        <w:t>with adhesive when separate vapor retarder is used.</w:t>
      </w:r>
    </w:p>
    <w:p w14:paraId="48285131" w14:textId="17125852" w:rsidR="00DE433F" w:rsidRPr="00F7743B" w:rsidRDefault="00DE433F" w:rsidP="00036188">
      <w:pPr>
        <w:pStyle w:val="Level1"/>
      </w:pPr>
      <w:r w:rsidRPr="00F7743B">
        <w:t>Masonry Cavity Wall Insulation</w:t>
      </w:r>
      <w:r w:rsidR="00F7743B" w:rsidRPr="00F7743B">
        <w:t>:</w:t>
      </w:r>
    </w:p>
    <w:p w14:paraId="4DBFA801" w14:textId="76394AD2" w:rsidR="00DE433F" w:rsidRPr="00F7743B" w:rsidRDefault="00356D70" w:rsidP="00036188">
      <w:pPr>
        <w:pStyle w:val="Level2"/>
      </w:pPr>
      <w:r w:rsidRPr="00F7743B">
        <w:t xml:space="preserve">Install </w:t>
      </w:r>
      <w:r w:rsidR="00DE433F" w:rsidRPr="00F7743B">
        <w:t xml:space="preserve">insulation on exterior faces of </w:t>
      </w:r>
      <w:r w:rsidRPr="00F7743B">
        <w:t xml:space="preserve">concrete and masonry </w:t>
      </w:r>
      <w:r w:rsidR="00DE433F" w:rsidRPr="00F7743B">
        <w:t xml:space="preserve">inner </w:t>
      </w:r>
      <w:proofErr w:type="spellStart"/>
      <w:r w:rsidR="00DE433F" w:rsidRPr="00F7743B">
        <w:t>wythes</w:t>
      </w:r>
      <w:proofErr w:type="spellEnd"/>
      <w:r w:rsidR="00DE433F" w:rsidRPr="00F7743B">
        <w:t xml:space="preserve"> of cavity walls.</w:t>
      </w:r>
    </w:p>
    <w:p w14:paraId="4224E3F9" w14:textId="09DEF234" w:rsidR="00DE433F" w:rsidRPr="00F7743B" w:rsidRDefault="00DE433F" w:rsidP="00036188">
      <w:pPr>
        <w:pStyle w:val="Level2"/>
      </w:pPr>
      <w:r w:rsidRPr="00F7743B">
        <w:t>Bond polystyrene board to surfaces with adhesive.</w:t>
      </w:r>
    </w:p>
    <w:p w14:paraId="1C4A9E27" w14:textId="7A6D5858" w:rsidR="00DE433F" w:rsidRPr="00F7743B" w:rsidRDefault="00DE433F" w:rsidP="00036188">
      <w:pPr>
        <w:pStyle w:val="Level2"/>
      </w:pPr>
      <w:r w:rsidRPr="00F7743B">
        <w:t>Bond polyurethane or polyisocyanurate board, and perlite board to surfaces with adhesive.</w:t>
      </w:r>
    </w:p>
    <w:p w14:paraId="75A1F7B6" w14:textId="77777777" w:rsidR="00DE433F" w:rsidRPr="00F7743B" w:rsidRDefault="00DE433F" w:rsidP="00036188">
      <w:pPr>
        <w:pStyle w:val="Level2"/>
      </w:pPr>
      <w:r w:rsidRPr="00F7743B">
        <w:t>Bond cellular glass insulation to surfaces with hot asphalt or adhesive cement.</w:t>
      </w:r>
    </w:p>
    <w:p w14:paraId="45408A59" w14:textId="3255310B" w:rsidR="00487FB6" w:rsidRPr="00F7743B" w:rsidRDefault="00487FB6" w:rsidP="00036188">
      <w:pPr>
        <w:pStyle w:val="Level2"/>
      </w:pPr>
      <w:r w:rsidRPr="00F7743B">
        <w:t xml:space="preserve">Fill </w:t>
      </w:r>
      <w:r w:rsidR="00BC0F82" w:rsidRPr="00F7743B">
        <w:t xml:space="preserve">insulation </w:t>
      </w:r>
      <w:r w:rsidRPr="00F7743B">
        <w:t>joints with same material used for bonding.</w:t>
      </w:r>
    </w:p>
    <w:p w14:paraId="61A8EE23" w14:textId="35D2FEC8" w:rsidR="00DE433F" w:rsidRPr="00F7743B" w:rsidRDefault="00DE433F" w:rsidP="00036188">
      <w:pPr>
        <w:pStyle w:val="Level1"/>
      </w:pPr>
      <w:r w:rsidRPr="00F7743B">
        <w:t>Masonry Fill Insulation</w:t>
      </w:r>
      <w:r w:rsidR="00F7743B" w:rsidRPr="00F7743B">
        <w:t>:</w:t>
      </w:r>
    </w:p>
    <w:p w14:paraId="28C499A5" w14:textId="69CA3EC9" w:rsidR="00DE433F" w:rsidRPr="00F7743B" w:rsidRDefault="007C2541" w:rsidP="00036188">
      <w:pPr>
        <w:pStyle w:val="Level2"/>
      </w:pPr>
      <w:r w:rsidRPr="00F7743B">
        <w:t>Pour fill insulation in masonry unit hollow cores from tops of walls, or from sill where windows or other openings occur.</w:t>
      </w:r>
    </w:p>
    <w:p w14:paraId="19471C1F" w14:textId="29AF7116" w:rsidR="00DE433F" w:rsidRPr="00F7743B" w:rsidRDefault="00DE433F" w:rsidP="00036188">
      <w:pPr>
        <w:pStyle w:val="Level2"/>
      </w:pPr>
      <w:r w:rsidRPr="00F7743B">
        <w:t xml:space="preserve">Pour in lifts of </w:t>
      </w:r>
      <w:r w:rsidR="002C2CF3" w:rsidRPr="00F7743B">
        <w:t>maximum</w:t>
      </w:r>
      <w:r w:rsidRPr="00F7743B">
        <w:t xml:space="preserve"> 6</w:t>
      </w:r>
      <w:r w:rsidR="00F7743B" w:rsidRPr="00F7743B">
        <w:t> m (</w:t>
      </w:r>
      <w:r w:rsidRPr="00F7743B">
        <w:t>20</w:t>
      </w:r>
      <w:r w:rsidR="00F7743B" w:rsidRPr="00F7743B">
        <w:t> feet)</w:t>
      </w:r>
      <w:r w:rsidRPr="00F7743B">
        <w:t>.</w:t>
      </w:r>
    </w:p>
    <w:p w14:paraId="580E882F" w14:textId="24615284" w:rsidR="00DE433F" w:rsidRPr="00F7743B" w:rsidRDefault="00DE433F" w:rsidP="00036188">
      <w:pPr>
        <w:pStyle w:val="ArticleB"/>
        <w:outlineLvl w:val="1"/>
      </w:pPr>
      <w:r w:rsidRPr="00F7743B">
        <w:t>ACOUSTICAL INSULATION</w:t>
      </w:r>
    </w:p>
    <w:p w14:paraId="408B5262" w14:textId="7A8512F3" w:rsidR="00DE433F" w:rsidRPr="00F7743B" w:rsidRDefault="00DE433F" w:rsidP="00036188">
      <w:pPr>
        <w:pStyle w:val="Level1"/>
      </w:pPr>
      <w:r w:rsidRPr="00F7743B">
        <w:t>General</w:t>
      </w:r>
      <w:r w:rsidR="00F7743B" w:rsidRPr="00F7743B">
        <w:t>:</w:t>
      </w:r>
    </w:p>
    <w:p w14:paraId="3BE4553D" w14:textId="64388F6D" w:rsidR="00DE433F" w:rsidRPr="00F7743B" w:rsidRDefault="00A55B66" w:rsidP="00036188">
      <w:pPr>
        <w:pStyle w:val="Level2"/>
      </w:pPr>
      <w:r w:rsidRPr="00F7743B">
        <w:t>Install insulation without voids</w:t>
      </w:r>
      <w:r w:rsidR="00DE433F" w:rsidRPr="00F7743B">
        <w:t>.</w:t>
      </w:r>
    </w:p>
    <w:p w14:paraId="41A6E49E" w14:textId="7F4E285C" w:rsidR="00DE433F" w:rsidRPr="00F7743B" w:rsidRDefault="00DE433F" w:rsidP="00036188">
      <w:pPr>
        <w:pStyle w:val="Level2"/>
      </w:pPr>
      <w:r w:rsidRPr="00F7743B">
        <w:t>Pack insulation around door frames and windows, in building expansion joints, door soffits, and other voids.</w:t>
      </w:r>
    </w:p>
    <w:p w14:paraId="3A9D6AF9" w14:textId="746F5E5C" w:rsidR="00DE433F" w:rsidRPr="00F7743B" w:rsidRDefault="00DE433F" w:rsidP="00036188">
      <w:pPr>
        <w:pStyle w:val="Level2"/>
      </w:pPr>
      <w:r w:rsidRPr="00F7743B">
        <w:t>Pack behind outlets, around pipes, ducts, and services encased in walls.</w:t>
      </w:r>
    </w:p>
    <w:p w14:paraId="441DA9AC" w14:textId="6F83E2E2" w:rsidR="00DE433F" w:rsidRPr="00F7743B" w:rsidRDefault="00DE433F" w:rsidP="00036188">
      <w:pPr>
        <w:pStyle w:val="Level2"/>
      </w:pPr>
      <w:r w:rsidRPr="00F7743B">
        <w:t>Hold insulation in place with pressure sensitive tape.</w:t>
      </w:r>
    </w:p>
    <w:p w14:paraId="410315CF" w14:textId="77777777" w:rsidR="00DE433F" w:rsidRPr="00F7743B" w:rsidRDefault="00DE433F" w:rsidP="00036188">
      <w:pPr>
        <w:pStyle w:val="Level2"/>
      </w:pPr>
      <w:r w:rsidRPr="00F7743B">
        <w:t>Lap facer flanges together over framing for continuous surface. Seal all penetrations through the insulation and facers.</w:t>
      </w:r>
    </w:p>
    <w:p w14:paraId="2E687660" w14:textId="77777777" w:rsidR="00DE433F" w:rsidRPr="00F7743B" w:rsidRDefault="00DE433F" w:rsidP="00036188">
      <w:pPr>
        <w:pStyle w:val="Level2"/>
      </w:pPr>
      <w:r w:rsidRPr="00F7743B">
        <w:t>Do not compress insulation below required thickness except where embedded items prevent required thickness.</w:t>
      </w:r>
    </w:p>
    <w:p w14:paraId="789201FC" w14:textId="5E34DB61" w:rsidR="00DE433F" w:rsidRPr="00F7743B" w:rsidRDefault="00DE433F" w:rsidP="00036188">
      <w:pPr>
        <w:pStyle w:val="Level1"/>
      </w:pPr>
      <w:r w:rsidRPr="00F7743B">
        <w:t>Semi Rigid, Batts and Blankets</w:t>
      </w:r>
      <w:r w:rsidR="00F7743B" w:rsidRPr="00F7743B">
        <w:t>:</w:t>
      </w:r>
    </w:p>
    <w:p w14:paraId="390921A4" w14:textId="53C6EEE3" w:rsidR="00DE433F" w:rsidRPr="00F7743B" w:rsidRDefault="00DE433F" w:rsidP="00036188">
      <w:pPr>
        <w:pStyle w:val="Level2"/>
      </w:pPr>
      <w:r w:rsidRPr="00F7743B">
        <w:t xml:space="preserve">When insulation is not full thickness of cavity, adhere </w:t>
      </w:r>
      <w:r w:rsidR="00B12827" w:rsidRPr="00F7743B">
        <w:t xml:space="preserve">insulation </w:t>
      </w:r>
      <w:r w:rsidRPr="00F7743B">
        <w:t xml:space="preserve">to one side of cavity, maintaining continuity of insulation and covering penetrations or </w:t>
      </w:r>
      <w:proofErr w:type="spellStart"/>
      <w:r w:rsidR="00A51CE4" w:rsidRPr="00F7743B">
        <w:t>embedments</w:t>
      </w:r>
      <w:proofErr w:type="spellEnd"/>
      <w:r w:rsidRPr="00F7743B">
        <w:t>.</w:t>
      </w:r>
    </w:p>
    <w:p w14:paraId="27661F55" w14:textId="6687BF13" w:rsidR="00DE433F" w:rsidRPr="00F7743B" w:rsidRDefault="00DE433F" w:rsidP="00036188">
      <w:pPr>
        <w:pStyle w:val="Level3"/>
      </w:pPr>
      <w:r w:rsidRPr="00F7743B">
        <w:t>Wood Framing</w:t>
      </w:r>
      <w:r w:rsidR="00F7743B" w:rsidRPr="00F7743B">
        <w:t>:</w:t>
      </w:r>
    </w:p>
    <w:p w14:paraId="13CCD54D" w14:textId="1D6E8998" w:rsidR="00DE433F" w:rsidRPr="00F7743B" w:rsidRDefault="00DE433F" w:rsidP="00036188">
      <w:pPr>
        <w:pStyle w:val="Level4"/>
      </w:pPr>
      <w:r w:rsidRPr="00F7743B">
        <w:t xml:space="preserve">Fasten blanket insulation between wood framing </w:t>
      </w:r>
      <w:r w:rsidR="00B12827" w:rsidRPr="00F7743B">
        <w:t>and</w:t>
      </w:r>
      <w:r w:rsidRPr="00F7743B">
        <w:t xml:space="preserve"> joist</w:t>
      </w:r>
      <w:r w:rsidR="00B12827" w:rsidRPr="00F7743B">
        <w:t>s</w:t>
      </w:r>
      <w:r w:rsidRPr="00F7743B">
        <w:t xml:space="preserve"> with nails or staples through flanged edges of insulation.</w:t>
      </w:r>
    </w:p>
    <w:p w14:paraId="341FA126" w14:textId="5DD3834E" w:rsidR="00DE433F" w:rsidRPr="00F7743B" w:rsidRDefault="00DE433F" w:rsidP="00036188">
      <w:pPr>
        <w:pStyle w:val="Level4"/>
      </w:pPr>
      <w:r w:rsidRPr="00F7743B">
        <w:lastRenderedPageBreak/>
        <w:t xml:space="preserve">Space fastenings </w:t>
      </w:r>
      <w:r w:rsidR="00B12827" w:rsidRPr="00F7743B">
        <w:t>maximum</w:t>
      </w:r>
      <w:r w:rsidRPr="00F7743B">
        <w:t xml:space="preserve"> 150</w:t>
      </w:r>
      <w:r w:rsidR="00F7743B" w:rsidRPr="00F7743B">
        <w:t> mm (</w:t>
      </w:r>
      <w:r w:rsidR="00B12827" w:rsidRPr="00F7743B">
        <w:t>6</w:t>
      </w:r>
      <w:r w:rsidR="00F7743B" w:rsidRPr="00F7743B">
        <w:t> inches)</w:t>
      </w:r>
      <w:r w:rsidRPr="00F7743B">
        <w:t xml:space="preserve"> </w:t>
      </w:r>
      <w:r w:rsidR="00B12827" w:rsidRPr="00F7743B">
        <w:t>on center</w:t>
      </w:r>
      <w:r w:rsidRPr="00F7743B">
        <w:t>.</w:t>
      </w:r>
    </w:p>
    <w:p w14:paraId="3C75EECB" w14:textId="00BA2614" w:rsidR="00DE433F" w:rsidRPr="00F7743B" w:rsidRDefault="00DE433F" w:rsidP="00036188">
      <w:pPr>
        <w:pStyle w:val="Level3"/>
      </w:pPr>
      <w:r w:rsidRPr="00F7743B">
        <w:t>Metal Framing</w:t>
      </w:r>
      <w:r w:rsidR="00F7743B" w:rsidRPr="00F7743B">
        <w:t>:</w:t>
      </w:r>
    </w:p>
    <w:p w14:paraId="1356C03C" w14:textId="77777777" w:rsidR="00DE433F" w:rsidRPr="00F7743B" w:rsidRDefault="00DE433F" w:rsidP="00036188">
      <w:pPr>
        <w:pStyle w:val="Level4"/>
      </w:pPr>
      <w:r w:rsidRPr="00F7743B">
        <w:t>Fasten insulation between metal framing</w:t>
      </w:r>
      <w:r w:rsidR="00A51CE4" w:rsidRPr="00F7743B">
        <w:t xml:space="preserve"> </w:t>
      </w:r>
      <w:r w:rsidRPr="00F7743B">
        <w:t>with pressure sensitive tape continuous along flanged edges.</w:t>
      </w:r>
    </w:p>
    <w:p w14:paraId="02197326" w14:textId="77777777" w:rsidR="00DE433F" w:rsidRPr="00F7743B" w:rsidRDefault="00DE433F" w:rsidP="00036188">
      <w:pPr>
        <w:pStyle w:val="Level4"/>
      </w:pPr>
      <w:r w:rsidRPr="00F7743B">
        <w:t>At metal framing or ceilings suspension systems, install blanket insulation above suspended ceilings or metal framing at right angles to the main runners or framing.</w:t>
      </w:r>
    </w:p>
    <w:p w14:paraId="256338DF" w14:textId="77777777" w:rsidR="00DE433F" w:rsidRPr="00F7743B" w:rsidRDefault="00DE433F" w:rsidP="00036188">
      <w:pPr>
        <w:pStyle w:val="Level4"/>
      </w:pPr>
      <w:r w:rsidRPr="00F7743B">
        <w:t>Tape insulation tightly together so no gaps occur and metal framing members are covered by insulation.</w:t>
      </w:r>
    </w:p>
    <w:p w14:paraId="38510E0A" w14:textId="2A9D3599" w:rsidR="00DE433F" w:rsidRPr="00F7743B" w:rsidRDefault="00DE433F" w:rsidP="00036188">
      <w:pPr>
        <w:pStyle w:val="Level1"/>
      </w:pPr>
      <w:r w:rsidRPr="00F7743B">
        <w:t>Sound Deadening Board</w:t>
      </w:r>
      <w:r w:rsidR="00F7743B" w:rsidRPr="00F7743B">
        <w:t>:</w:t>
      </w:r>
      <w:r w:rsidR="000B1933">
        <w:t xml:space="preserve"> </w:t>
      </w:r>
      <w:r w:rsidR="00F7743B">
        <w:t>Secure // with adhesive to masonry and concrete walls // and // with screws to metal and wood framing //. Secure sufficiently in place until subsequent cover is installed. Seal all cracks with caulking.</w:t>
      </w:r>
    </w:p>
    <w:p w14:paraId="1894735F" w14:textId="77777777" w:rsidR="00DE433F" w:rsidRPr="00F7743B" w:rsidRDefault="00DE433F" w:rsidP="00036188">
      <w:pPr>
        <w:pStyle w:val="ArticleB"/>
        <w:outlineLvl w:val="1"/>
      </w:pPr>
      <w:r w:rsidRPr="00F7743B">
        <w:t>CLEANING</w:t>
      </w:r>
    </w:p>
    <w:p w14:paraId="121ABFE8" w14:textId="77777777" w:rsidR="00DE433F" w:rsidRPr="00F7743B" w:rsidRDefault="00DE433F" w:rsidP="00036188">
      <w:pPr>
        <w:pStyle w:val="Level1"/>
      </w:pPr>
      <w:r w:rsidRPr="00F7743B">
        <w:t>Remove excess adhesive before adhesive sets.</w:t>
      </w:r>
    </w:p>
    <w:p w14:paraId="2740EA32" w14:textId="77777777" w:rsidR="00DE433F" w:rsidRPr="00F7743B" w:rsidRDefault="00DE433F" w:rsidP="00036188">
      <w:pPr>
        <w:pStyle w:val="ArticleB"/>
        <w:outlineLvl w:val="1"/>
      </w:pPr>
      <w:r w:rsidRPr="00F7743B">
        <w:t>PROTECTION</w:t>
      </w:r>
    </w:p>
    <w:p w14:paraId="00653B83" w14:textId="77777777" w:rsidR="00DE433F" w:rsidRPr="00F7743B" w:rsidRDefault="00DE433F" w:rsidP="00036188">
      <w:pPr>
        <w:pStyle w:val="Level1"/>
      </w:pPr>
      <w:r w:rsidRPr="00F7743B">
        <w:t>Protect insulation from construction operations.</w:t>
      </w:r>
    </w:p>
    <w:p w14:paraId="46A8BEAC" w14:textId="77777777" w:rsidR="00A51CE4" w:rsidRPr="00F7743B" w:rsidRDefault="00DE433F" w:rsidP="00036188">
      <w:pPr>
        <w:pStyle w:val="Level1"/>
      </w:pPr>
      <w:r w:rsidRPr="00F7743B">
        <w:t>Repair damag</w:t>
      </w:r>
      <w:r w:rsidR="00A51CE4" w:rsidRPr="00F7743B">
        <w:t>e.</w:t>
      </w:r>
    </w:p>
    <w:p w14:paraId="2C54E7A7" w14:textId="2EC9CBDC" w:rsidR="00004D6F" w:rsidRPr="006C1B13" w:rsidRDefault="00F7743B" w:rsidP="00036188">
      <w:pPr>
        <w:pStyle w:val="SpecNormalCentered"/>
      </w:pPr>
      <w:r w:rsidRPr="00F7743B">
        <w:noBreakHyphen/>
        <w:t xml:space="preserve"> - E N D - </w:t>
      </w:r>
      <w:r w:rsidRPr="00F7743B">
        <w:noBreakHyphen/>
      </w:r>
    </w:p>
    <w:sectPr w:rsidR="00004D6F" w:rsidRPr="006C1B13" w:rsidSect="00F7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04F7" w14:textId="77777777" w:rsidR="008A6E77" w:rsidRDefault="008A6E77" w:rsidP="007F168E">
      <w:r>
        <w:separator/>
      </w:r>
    </w:p>
  </w:endnote>
  <w:endnote w:type="continuationSeparator" w:id="0">
    <w:p w14:paraId="59925285" w14:textId="77777777" w:rsidR="008A6E77" w:rsidRDefault="008A6E77" w:rsidP="007F168E">
      <w:r>
        <w:continuationSeparator/>
      </w:r>
    </w:p>
  </w:endnote>
  <w:endnote w:type="continuationNotice" w:id="1">
    <w:p w14:paraId="5C45D822" w14:textId="77777777" w:rsidR="008A6E77" w:rsidRDefault="008A6E77" w:rsidP="003C1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A302" w14:textId="77777777" w:rsidR="00F30D73" w:rsidRDefault="00F30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9897" w14:textId="53BB039B" w:rsidR="000E5BC4" w:rsidRPr="00F7743B" w:rsidRDefault="00F7743B" w:rsidP="00036188">
    <w:pPr>
      <w:pStyle w:val="Footer"/>
    </w:pPr>
    <w:r>
      <w:t xml:space="preserve">07 21 13 - </w:t>
    </w:r>
    <w:r>
      <w:fldChar w:fldCharType="begin"/>
    </w:r>
    <w:r>
      <w:instrText xml:space="preserve"> PAGE  \* MERGEFORMAT </w:instrText>
    </w:r>
    <w:r>
      <w:fldChar w:fldCharType="separate"/>
    </w:r>
    <w:r w:rsidR="00F10F3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6069" w14:textId="77777777" w:rsidR="00F30D73" w:rsidRDefault="00F3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92D5" w14:textId="77777777" w:rsidR="008A6E77" w:rsidRDefault="008A6E77" w:rsidP="007F168E">
      <w:r>
        <w:separator/>
      </w:r>
    </w:p>
  </w:footnote>
  <w:footnote w:type="continuationSeparator" w:id="0">
    <w:p w14:paraId="060EC308" w14:textId="77777777" w:rsidR="008A6E77" w:rsidRDefault="008A6E77" w:rsidP="007F168E">
      <w:r>
        <w:continuationSeparator/>
      </w:r>
    </w:p>
  </w:footnote>
  <w:footnote w:type="continuationNotice" w:id="1">
    <w:p w14:paraId="226FFA92" w14:textId="77777777" w:rsidR="008A6E77" w:rsidRDefault="008A6E77" w:rsidP="003C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BB71" w14:textId="77777777" w:rsidR="00F30D73" w:rsidRDefault="00F30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4325" w14:textId="0FA76618" w:rsidR="000E5BC4" w:rsidRDefault="001A5BBC" w:rsidP="00036188">
    <w:pPr>
      <w:pStyle w:val="Header"/>
    </w:pPr>
    <w:r>
      <w:t>0</w:t>
    </w:r>
    <w:r w:rsidR="00F30D73">
      <w:t>1</w:t>
    </w:r>
    <w:r>
      <w:t>-0</w:t>
    </w:r>
    <w:r w:rsidR="00F30D73">
      <w:t>1</w:t>
    </w:r>
    <w:r>
      <w:t>-2</w:t>
    </w:r>
    <w:r w:rsidR="00F30D73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1102" w14:textId="77777777" w:rsidR="00F30D73" w:rsidRDefault="00F30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EC3C38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B134B9B4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5B"/>
    <w:rsid w:val="00001D5A"/>
    <w:rsid w:val="00004D6F"/>
    <w:rsid w:val="00005D45"/>
    <w:rsid w:val="00017C04"/>
    <w:rsid w:val="00023283"/>
    <w:rsid w:val="00033A01"/>
    <w:rsid w:val="00035D8C"/>
    <w:rsid w:val="00036188"/>
    <w:rsid w:val="00037D02"/>
    <w:rsid w:val="00045065"/>
    <w:rsid w:val="00050040"/>
    <w:rsid w:val="000507CF"/>
    <w:rsid w:val="000560C7"/>
    <w:rsid w:val="00056885"/>
    <w:rsid w:val="00067FAD"/>
    <w:rsid w:val="00086444"/>
    <w:rsid w:val="00091C92"/>
    <w:rsid w:val="00097BD6"/>
    <w:rsid w:val="000A5BA7"/>
    <w:rsid w:val="000A790F"/>
    <w:rsid w:val="000B0004"/>
    <w:rsid w:val="000B1933"/>
    <w:rsid w:val="000B56B8"/>
    <w:rsid w:val="000C566E"/>
    <w:rsid w:val="000C6673"/>
    <w:rsid w:val="000D07FD"/>
    <w:rsid w:val="000D13FC"/>
    <w:rsid w:val="000D52F6"/>
    <w:rsid w:val="000D5B56"/>
    <w:rsid w:val="000D7B39"/>
    <w:rsid w:val="000E5BC4"/>
    <w:rsid w:val="000E6794"/>
    <w:rsid w:val="000F00AD"/>
    <w:rsid w:val="000F1479"/>
    <w:rsid w:val="00104535"/>
    <w:rsid w:val="00105715"/>
    <w:rsid w:val="00111362"/>
    <w:rsid w:val="00111B68"/>
    <w:rsid w:val="00117A43"/>
    <w:rsid w:val="00124F61"/>
    <w:rsid w:val="00140FA0"/>
    <w:rsid w:val="00144C2B"/>
    <w:rsid w:val="001508C7"/>
    <w:rsid w:val="0015683C"/>
    <w:rsid w:val="00167558"/>
    <w:rsid w:val="00167E7F"/>
    <w:rsid w:val="00171C35"/>
    <w:rsid w:val="00172C46"/>
    <w:rsid w:val="00181385"/>
    <w:rsid w:val="00182916"/>
    <w:rsid w:val="00197127"/>
    <w:rsid w:val="00197459"/>
    <w:rsid w:val="001A10C6"/>
    <w:rsid w:val="001A1483"/>
    <w:rsid w:val="001A2C9E"/>
    <w:rsid w:val="001A5BBC"/>
    <w:rsid w:val="001A5D13"/>
    <w:rsid w:val="001B6B51"/>
    <w:rsid w:val="001C11C7"/>
    <w:rsid w:val="001C4CBE"/>
    <w:rsid w:val="001C4E75"/>
    <w:rsid w:val="001C7036"/>
    <w:rsid w:val="001D08A9"/>
    <w:rsid w:val="001D232B"/>
    <w:rsid w:val="001D4E4B"/>
    <w:rsid w:val="001E4B71"/>
    <w:rsid w:val="001E6366"/>
    <w:rsid w:val="001E77F9"/>
    <w:rsid w:val="001F0115"/>
    <w:rsid w:val="001F04D3"/>
    <w:rsid w:val="001F278C"/>
    <w:rsid w:val="001F2992"/>
    <w:rsid w:val="00202F5B"/>
    <w:rsid w:val="002300A0"/>
    <w:rsid w:val="00234035"/>
    <w:rsid w:val="002413D1"/>
    <w:rsid w:val="00246B22"/>
    <w:rsid w:val="002539D9"/>
    <w:rsid w:val="002564E7"/>
    <w:rsid w:val="002627AD"/>
    <w:rsid w:val="0026537D"/>
    <w:rsid w:val="00265D33"/>
    <w:rsid w:val="00281B07"/>
    <w:rsid w:val="002868B4"/>
    <w:rsid w:val="002A31FE"/>
    <w:rsid w:val="002B4AF1"/>
    <w:rsid w:val="002B65A9"/>
    <w:rsid w:val="002C2CF3"/>
    <w:rsid w:val="002C62CD"/>
    <w:rsid w:val="002C6B35"/>
    <w:rsid w:val="002D0A35"/>
    <w:rsid w:val="002F7B2E"/>
    <w:rsid w:val="00317781"/>
    <w:rsid w:val="00317B11"/>
    <w:rsid w:val="00321800"/>
    <w:rsid w:val="0032451B"/>
    <w:rsid w:val="00326FA8"/>
    <w:rsid w:val="003401F0"/>
    <w:rsid w:val="003443A4"/>
    <w:rsid w:val="00347CBF"/>
    <w:rsid w:val="00356296"/>
    <w:rsid w:val="00356D70"/>
    <w:rsid w:val="003661CB"/>
    <w:rsid w:val="003669FF"/>
    <w:rsid w:val="0036781E"/>
    <w:rsid w:val="00373172"/>
    <w:rsid w:val="00377C26"/>
    <w:rsid w:val="003814E0"/>
    <w:rsid w:val="00382836"/>
    <w:rsid w:val="0039178F"/>
    <w:rsid w:val="00392CB0"/>
    <w:rsid w:val="00394724"/>
    <w:rsid w:val="003955AD"/>
    <w:rsid w:val="00395785"/>
    <w:rsid w:val="00396587"/>
    <w:rsid w:val="003A384D"/>
    <w:rsid w:val="003A3F05"/>
    <w:rsid w:val="003A72F6"/>
    <w:rsid w:val="003B11D8"/>
    <w:rsid w:val="003C1A84"/>
    <w:rsid w:val="003C3A4E"/>
    <w:rsid w:val="003C6BC9"/>
    <w:rsid w:val="003D77D1"/>
    <w:rsid w:val="003E1C89"/>
    <w:rsid w:val="003F0E21"/>
    <w:rsid w:val="003F1BC0"/>
    <w:rsid w:val="00420ED9"/>
    <w:rsid w:val="0042294D"/>
    <w:rsid w:val="0043277B"/>
    <w:rsid w:val="00445A98"/>
    <w:rsid w:val="00453676"/>
    <w:rsid w:val="004545CA"/>
    <w:rsid w:val="00456422"/>
    <w:rsid w:val="004575DD"/>
    <w:rsid w:val="004612BA"/>
    <w:rsid w:val="00462D10"/>
    <w:rsid w:val="00466919"/>
    <w:rsid w:val="0047059F"/>
    <w:rsid w:val="004710FC"/>
    <w:rsid w:val="00477222"/>
    <w:rsid w:val="00487D7E"/>
    <w:rsid w:val="00487FB6"/>
    <w:rsid w:val="004938AF"/>
    <w:rsid w:val="004A1D5D"/>
    <w:rsid w:val="004A4D9A"/>
    <w:rsid w:val="004B10F2"/>
    <w:rsid w:val="004B640A"/>
    <w:rsid w:val="004D0615"/>
    <w:rsid w:val="004D7955"/>
    <w:rsid w:val="004E0211"/>
    <w:rsid w:val="004E3AF0"/>
    <w:rsid w:val="004E3C0F"/>
    <w:rsid w:val="004E50C1"/>
    <w:rsid w:val="004F59E6"/>
    <w:rsid w:val="005010F1"/>
    <w:rsid w:val="00510ADD"/>
    <w:rsid w:val="00512BB1"/>
    <w:rsid w:val="00513F7E"/>
    <w:rsid w:val="0051682F"/>
    <w:rsid w:val="0052090E"/>
    <w:rsid w:val="0052165B"/>
    <w:rsid w:val="0052649F"/>
    <w:rsid w:val="00527725"/>
    <w:rsid w:val="00531F28"/>
    <w:rsid w:val="00534222"/>
    <w:rsid w:val="005368AD"/>
    <w:rsid w:val="00541D8D"/>
    <w:rsid w:val="0054233C"/>
    <w:rsid w:val="00542392"/>
    <w:rsid w:val="005430B6"/>
    <w:rsid w:val="00544A51"/>
    <w:rsid w:val="005458FD"/>
    <w:rsid w:val="00545A39"/>
    <w:rsid w:val="005539DA"/>
    <w:rsid w:val="00554D24"/>
    <w:rsid w:val="00556AE6"/>
    <w:rsid w:val="0057253B"/>
    <w:rsid w:val="00574D0B"/>
    <w:rsid w:val="00576F24"/>
    <w:rsid w:val="00582BBC"/>
    <w:rsid w:val="00585B64"/>
    <w:rsid w:val="0059397E"/>
    <w:rsid w:val="005A3F82"/>
    <w:rsid w:val="005B62E3"/>
    <w:rsid w:val="005C0F70"/>
    <w:rsid w:val="005C777B"/>
    <w:rsid w:val="005D7A1E"/>
    <w:rsid w:val="005E07EE"/>
    <w:rsid w:val="005F08A6"/>
    <w:rsid w:val="0060160C"/>
    <w:rsid w:val="006274F3"/>
    <w:rsid w:val="0063076C"/>
    <w:rsid w:val="00632EA6"/>
    <w:rsid w:val="00635040"/>
    <w:rsid w:val="00654AC8"/>
    <w:rsid w:val="0066628F"/>
    <w:rsid w:val="006744E4"/>
    <w:rsid w:val="00683792"/>
    <w:rsid w:val="00686EFF"/>
    <w:rsid w:val="00687BAD"/>
    <w:rsid w:val="006A40DD"/>
    <w:rsid w:val="006C0276"/>
    <w:rsid w:val="006C1B13"/>
    <w:rsid w:val="006C219B"/>
    <w:rsid w:val="006C3739"/>
    <w:rsid w:val="006D4745"/>
    <w:rsid w:val="006E3366"/>
    <w:rsid w:val="006E4F6D"/>
    <w:rsid w:val="00706051"/>
    <w:rsid w:val="0071454A"/>
    <w:rsid w:val="007151F1"/>
    <w:rsid w:val="007353CE"/>
    <w:rsid w:val="00755DF0"/>
    <w:rsid w:val="00760D9F"/>
    <w:rsid w:val="00767B0E"/>
    <w:rsid w:val="00781515"/>
    <w:rsid w:val="00781C13"/>
    <w:rsid w:val="007A0A5D"/>
    <w:rsid w:val="007B1071"/>
    <w:rsid w:val="007C062F"/>
    <w:rsid w:val="007C2047"/>
    <w:rsid w:val="007C2541"/>
    <w:rsid w:val="007C41E6"/>
    <w:rsid w:val="007D54A6"/>
    <w:rsid w:val="007D77D9"/>
    <w:rsid w:val="007E5D89"/>
    <w:rsid w:val="007F168E"/>
    <w:rsid w:val="007F4796"/>
    <w:rsid w:val="007F62B5"/>
    <w:rsid w:val="00804C3B"/>
    <w:rsid w:val="00805CC2"/>
    <w:rsid w:val="00822791"/>
    <w:rsid w:val="00831555"/>
    <w:rsid w:val="0083425E"/>
    <w:rsid w:val="00845C4A"/>
    <w:rsid w:val="00866938"/>
    <w:rsid w:val="00870B10"/>
    <w:rsid w:val="00891482"/>
    <w:rsid w:val="008A3580"/>
    <w:rsid w:val="008A6E77"/>
    <w:rsid w:val="008A7D41"/>
    <w:rsid w:val="008B1333"/>
    <w:rsid w:val="008B24D5"/>
    <w:rsid w:val="008B5AED"/>
    <w:rsid w:val="008B68D1"/>
    <w:rsid w:val="008D59D3"/>
    <w:rsid w:val="008D660D"/>
    <w:rsid w:val="008D689C"/>
    <w:rsid w:val="008E12DE"/>
    <w:rsid w:val="008E3E4E"/>
    <w:rsid w:val="008E457B"/>
    <w:rsid w:val="008E4CD5"/>
    <w:rsid w:val="008F157C"/>
    <w:rsid w:val="008F752F"/>
    <w:rsid w:val="008F7590"/>
    <w:rsid w:val="00900A0B"/>
    <w:rsid w:val="00900D18"/>
    <w:rsid w:val="00910E43"/>
    <w:rsid w:val="009212CF"/>
    <w:rsid w:val="009230B1"/>
    <w:rsid w:val="009428CE"/>
    <w:rsid w:val="009524FC"/>
    <w:rsid w:val="009542F2"/>
    <w:rsid w:val="00964F1D"/>
    <w:rsid w:val="009707F6"/>
    <w:rsid w:val="00974F84"/>
    <w:rsid w:val="00975BE2"/>
    <w:rsid w:val="00981169"/>
    <w:rsid w:val="009848DC"/>
    <w:rsid w:val="00986C32"/>
    <w:rsid w:val="0099082F"/>
    <w:rsid w:val="00990C53"/>
    <w:rsid w:val="009A4699"/>
    <w:rsid w:val="009A7A08"/>
    <w:rsid w:val="009C48B0"/>
    <w:rsid w:val="009D1B97"/>
    <w:rsid w:val="009D48E2"/>
    <w:rsid w:val="009E311A"/>
    <w:rsid w:val="009E326E"/>
    <w:rsid w:val="009E7945"/>
    <w:rsid w:val="009F1C1D"/>
    <w:rsid w:val="00A00427"/>
    <w:rsid w:val="00A0127C"/>
    <w:rsid w:val="00A02DE6"/>
    <w:rsid w:val="00A142F4"/>
    <w:rsid w:val="00A150BF"/>
    <w:rsid w:val="00A15E3F"/>
    <w:rsid w:val="00A21B79"/>
    <w:rsid w:val="00A21C10"/>
    <w:rsid w:val="00A21DF1"/>
    <w:rsid w:val="00A24BBD"/>
    <w:rsid w:val="00A260C0"/>
    <w:rsid w:val="00A37952"/>
    <w:rsid w:val="00A41155"/>
    <w:rsid w:val="00A47B0B"/>
    <w:rsid w:val="00A51CE4"/>
    <w:rsid w:val="00A55168"/>
    <w:rsid w:val="00A55B66"/>
    <w:rsid w:val="00A57712"/>
    <w:rsid w:val="00A6366C"/>
    <w:rsid w:val="00A774AA"/>
    <w:rsid w:val="00A93833"/>
    <w:rsid w:val="00A94463"/>
    <w:rsid w:val="00A951F5"/>
    <w:rsid w:val="00A97781"/>
    <w:rsid w:val="00AA5992"/>
    <w:rsid w:val="00AC790C"/>
    <w:rsid w:val="00AD0E1C"/>
    <w:rsid w:val="00AE6D15"/>
    <w:rsid w:val="00AF3B2D"/>
    <w:rsid w:val="00AF3DEB"/>
    <w:rsid w:val="00B01CBB"/>
    <w:rsid w:val="00B05A35"/>
    <w:rsid w:val="00B05DE0"/>
    <w:rsid w:val="00B10E82"/>
    <w:rsid w:val="00B12827"/>
    <w:rsid w:val="00B1401A"/>
    <w:rsid w:val="00B149BE"/>
    <w:rsid w:val="00B17A1F"/>
    <w:rsid w:val="00B21A72"/>
    <w:rsid w:val="00B24A1F"/>
    <w:rsid w:val="00B26330"/>
    <w:rsid w:val="00B30A3C"/>
    <w:rsid w:val="00B31455"/>
    <w:rsid w:val="00B33354"/>
    <w:rsid w:val="00B342AF"/>
    <w:rsid w:val="00B3719D"/>
    <w:rsid w:val="00B419B7"/>
    <w:rsid w:val="00B45F31"/>
    <w:rsid w:val="00B47B8E"/>
    <w:rsid w:val="00B612E5"/>
    <w:rsid w:val="00B7021A"/>
    <w:rsid w:val="00B7591E"/>
    <w:rsid w:val="00B82B25"/>
    <w:rsid w:val="00B87867"/>
    <w:rsid w:val="00B91757"/>
    <w:rsid w:val="00B92BF3"/>
    <w:rsid w:val="00B942E4"/>
    <w:rsid w:val="00B94790"/>
    <w:rsid w:val="00BB3A57"/>
    <w:rsid w:val="00BB71A9"/>
    <w:rsid w:val="00BC0848"/>
    <w:rsid w:val="00BC0F82"/>
    <w:rsid w:val="00BC340A"/>
    <w:rsid w:val="00BE37BB"/>
    <w:rsid w:val="00BE7B39"/>
    <w:rsid w:val="00BF0962"/>
    <w:rsid w:val="00C00125"/>
    <w:rsid w:val="00C136E4"/>
    <w:rsid w:val="00C160E1"/>
    <w:rsid w:val="00C16E87"/>
    <w:rsid w:val="00C31F61"/>
    <w:rsid w:val="00C471FB"/>
    <w:rsid w:val="00C503A7"/>
    <w:rsid w:val="00C51FB5"/>
    <w:rsid w:val="00C5581E"/>
    <w:rsid w:val="00C61E0E"/>
    <w:rsid w:val="00C6423A"/>
    <w:rsid w:val="00C72300"/>
    <w:rsid w:val="00C76259"/>
    <w:rsid w:val="00C80A66"/>
    <w:rsid w:val="00C86138"/>
    <w:rsid w:val="00C92639"/>
    <w:rsid w:val="00CA0831"/>
    <w:rsid w:val="00CA4678"/>
    <w:rsid w:val="00CB443D"/>
    <w:rsid w:val="00CC0780"/>
    <w:rsid w:val="00CC43DE"/>
    <w:rsid w:val="00CC622C"/>
    <w:rsid w:val="00CC7584"/>
    <w:rsid w:val="00CD4147"/>
    <w:rsid w:val="00CE2D4F"/>
    <w:rsid w:val="00CF1CCA"/>
    <w:rsid w:val="00CF3D58"/>
    <w:rsid w:val="00CF47CA"/>
    <w:rsid w:val="00CF4A3D"/>
    <w:rsid w:val="00D01395"/>
    <w:rsid w:val="00D03D3E"/>
    <w:rsid w:val="00D06E77"/>
    <w:rsid w:val="00D07084"/>
    <w:rsid w:val="00D117F1"/>
    <w:rsid w:val="00D23E58"/>
    <w:rsid w:val="00D34F1D"/>
    <w:rsid w:val="00D3540C"/>
    <w:rsid w:val="00D35E20"/>
    <w:rsid w:val="00D37E6C"/>
    <w:rsid w:val="00D415B7"/>
    <w:rsid w:val="00D43167"/>
    <w:rsid w:val="00D45911"/>
    <w:rsid w:val="00D50295"/>
    <w:rsid w:val="00D533B0"/>
    <w:rsid w:val="00D632D7"/>
    <w:rsid w:val="00D72131"/>
    <w:rsid w:val="00D73A77"/>
    <w:rsid w:val="00D877BD"/>
    <w:rsid w:val="00D92811"/>
    <w:rsid w:val="00DA0662"/>
    <w:rsid w:val="00DA0B8D"/>
    <w:rsid w:val="00DA2C1E"/>
    <w:rsid w:val="00DA6B61"/>
    <w:rsid w:val="00DA714C"/>
    <w:rsid w:val="00DB387C"/>
    <w:rsid w:val="00DC21F1"/>
    <w:rsid w:val="00DC270C"/>
    <w:rsid w:val="00DE283E"/>
    <w:rsid w:val="00DE433F"/>
    <w:rsid w:val="00DE7DC3"/>
    <w:rsid w:val="00DF1C31"/>
    <w:rsid w:val="00DF5CB5"/>
    <w:rsid w:val="00E0075F"/>
    <w:rsid w:val="00E04CC6"/>
    <w:rsid w:val="00E04F4D"/>
    <w:rsid w:val="00E13313"/>
    <w:rsid w:val="00E1516D"/>
    <w:rsid w:val="00E16B28"/>
    <w:rsid w:val="00E24C8A"/>
    <w:rsid w:val="00E31EAD"/>
    <w:rsid w:val="00E44874"/>
    <w:rsid w:val="00E46F63"/>
    <w:rsid w:val="00E50B64"/>
    <w:rsid w:val="00E52015"/>
    <w:rsid w:val="00E676E0"/>
    <w:rsid w:val="00E80A3C"/>
    <w:rsid w:val="00E82332"/>
    <w:rsid w:val="00E832D3"/>
    <w:rsid w:val="00E92AD7"/>
    <w:rsid w:val="00E965FF"/>
    <w:rsid w:val="00EA1012"/>
    <w:rsid w:val="00EA3D07"/>
    <w:rsid w:val="00EC3DCF"/>
    <w:rsid w:val="00ED1AEE"/>
    <w:rsid w:val="00ED52EA"/>
    <w:rsid w:val="00EE0130"/>
    <w:rsid w:val="00EE2C97"/>
    <w:rsid w:val="00EE4E81"/>
    <w:rsid w:val="00F02203"/>
    <w:rsid w:val="00F03118"/>
    <w:rsid w:val="00F03CDD"/>
    <w:rsid w:val="00F07339"/>
    <w:rsid w:val="00F07CA7"/>
    <w:rsid w:val="00F10F36"/>
    <w:rsid w:val="00F174D8"/>
    <w:rsid w:val="00F27374"/>
    <w:rsid w:val="00F30D73"/>
    <w:rsid w:val="00F3502B"/>
    <w:rsid w:val="00F36BAC"/>
    <w:rsid w:val="00F457A6"/>
    <w:rsid w:val="00F4594E"/>
    <w:rsid w:val="00F51534"/>
    <w:rsid w:val="00F5311A"/>
    <w:rsid w:val="00F6203B"/>
    <w:rsid w:val="00F7042A"/>
    <w:rsid w:val="00F73E68"/>
    <w:rsid w:val="00F7743B"/>
    <w:rsid w:val="00F77481"/>
    <w:rsid w:val="00F831F4"/>
    <w:rsid w:val="00F9767B"/>
    <w:rsid w:val="00FA03D8"/>
    <w:rsid w:val="00FC6B83"/>
    <w:rsid w:val="00FE103C"/>
    <w:rsid w:val="00FE127D"/>
    <w:rsid w:val="00FE1393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13C8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F31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45F31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45F31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5F31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43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743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743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7743B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743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743B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743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F7743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7743B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743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743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F7743B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F7743B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F7743B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3C1A84"/>
    <w:rPr>
      <w:rFonts w:ascii="Courier New" w:hAnsi="Courier New"/>
    </w:rPr>
  </w:style>
  <w:style w:type="paragraph" w:styleId="Header">
    <w:name w:val="header"/>
    <w:basedOn w:val="SpecNormal"/>
    <w:link w:val="HeaderChar"/>
    <w:rsid w:val="00B45F31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585B64"/>
    <w:rPr>
      <w:rFonts w:ascii="Courier New" w:hAnsi="Courier New"/>
    </w:rPr>
  </w:style>
  <w:style w:type="paragraph" w:styleId="Footer">
    <w:name w:val="footer"/>
    <w:basedOn w:val="Header"/>
    <w:link w:val="FooterChar"/>
    <w:rsid w:val="00B45F31"/>
    <w:pPr>
      <w:jc w:val="center"/>
    </w:pPr>
  </w:style>
  <w:style w:type="character" w:customStyle="1" w:styleId="FooterChar">
    <w:name w:val="Footer Char"/>
    <w:basedOn w:val="DefaultParagraphFont"/>
    <w:link w:val="Footer"/>
    <w:rsid w:val="00585B64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B45F31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B45F31"/>
    <w:pPr>
      <w:numPr>
        <w:ilvl w:val="1"/>
        <w:numId w:val="4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B45F31"/>
    <w:pPr>
      <w:suppressAutoHyphens/>
    </w:pPr>
  </w:style>
  <w:style w:type="character" w:customStyle="1" w:styleId="SpecNormalChar1">
    <w:name w:val="SpecNormal Char1"/>
    <w:link w:val="SpecNormal"/>
    <w:rsid w:val="00B45F31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B45F31"/>
    <w:pPr>
      <w:numPr>
        <w:ilvl w:val="2"/>
        <w:numId w:val="4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B45F31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B45F31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B45F31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B45F31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B45F31"/>
    <w:rPr>
      <w:rFonts w:ascii="Courier New" w:hAnsi="Courier New"/>
    </w:rPr>
  </w:style>
  <w:style w:type="paragraph" w:customStyle="1" w:styleId="Level4">
    <w:name w:val="Level4"/>
    <w:basedOn w:val="Level3"/>
    <w:rsid w:val="00B45F31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B45F31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B45F31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B45F31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B45F31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B45F31"/>
    <w:pPr>
      <w:jc w:val="center"/>
    </w:pPr>
  </w:style>
  <w:style w:type="paragraph" w:customStyle="1" w:styleId="SpecNote">
    <w:name w:val="SpecNote"/>
    <w:basedOn w:val="SpecNormal"/>
    <w:link w:val="SpecNoteChar1"/>
    <w:rsid w:val="00B45F31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B45F31"/>
    <w:rPr>
      <w:rFonts w:ascii="Courier New" w:hAnsi="Courier New"/>
    </w:rPr>
  </w:style>
  <w:style w:type="paragraph" w:customStyle="1" w:styleId="SpecNoteNumbered">
    <w:name w:val="SpecNote Numbered"/>
    <w:basedOn w:val="SpecNote"/>
    <w:rsid w:val="00B45F31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B45F31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B45F31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B45F31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32</TotalTime>
  <Pages>10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21 13 - THERMAL INSULATION</vt:lpstr>
    </vt:vector>
  </TitlesOfParts>
  <Company>Department of Veterans Affairs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21 13 - THERMAL INSULATION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2020-12-03T21:43:00Z</dcterms:created>
  <dcterms:modified xsi:type="dcterms:W3CDTF">2020-12-12T15:51:00Z</dcterms:modified>
</cp:coreProperties>
</file>