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003B" w14:textId="77777777" w:rsidR="005142AD" w:rsidRPr="0087430F" w:rsidRDefault="005142AD">
      <w:pPr>
        <w:pStyle w:val="SpecTitle"/>
        <w:rPr>
          <w:rFonts w:ascii="Courier New" w:hAnsi="Courier New"/>
          <w:sz w:val="20"/>
        </w:rPr>
      </w:pPr>
      <w:bookmarkStart w:id="0" w:name="_GoBack"/>
      <w:bookmarkEnd w:id="0"/>
      <w:r w:rsidRPr="0087430F">
        <w:rPr>
          <w:rFonts w:ascii="Courier New" w:hAnsi="Courier New"/>
          <w:sz w:val="20"/>
        </w:rPr>
        <w:t>SECTION 01 42 19</w:t>
      </w:r>
      <w:r w:rsidRPr="0087430F">
        <w:rPr>
          <w:rFonts w:ascii="Courier New" w:hAnsi="Courier New"/>
          <w:sz w:val="20"/>
        </w:rPr>
        <w:br/>
        <w:t>REFERENCE STANDARDS</w:t>
      </w:r>
    </w:p>
    <w:p w14:paraId="4270BC5D" w14:textId="77777777" w:rsidR="0032199E" w:rsidRPr="00836376" w:rsidRDefault="0032199E" w:rsidP="003B4322">
      <w:pPr>
        <w:pStyle w:val="ArticleB"/>
        <w:rPr>
          <w:rFonts w:ascii="Courier New" w:hAnsi="Courier New"/>
          <w:sz w:val="20"/>
        </w:rPr>
      </w:pPr>
      <w:r w:rsidRPr="00836376">
        <w:rPr>
          <w:rFonts w:ascii="Courier New" w:hAnsi="Courier New"/>
          <w:sz w:val="20"/>
        </w:rPr>
        <w:t>PART 1 - GENERAL</w:t>
      </w:r>
    </w:p>
    <w:p w14:paraId="79F708F5" w14:textId="77777777" w:rsidR="0032199E" w:rsidRPr="00836376" w:rsidRDefault="0032199E">
      <w:pPr>
        <w:pStyle w:val="ArticleB"/>
        <w:rPr>
          <w:rFonts w:ascii="Courier New" w:hAnsi="Courier New"/>
          <w:sz w:val="20"/>
        </w:rPr>
      </w:pPr>
      <w:r w:rsidRPr="00836376">
        <w:rPr>
          <w:rFonts w:ascii="Courier New" w:hAnsi="Courier New"/>
          <w:sz w:val="20"/>
        </w:rPr>
        <w:t>1.1 DESCRIPTION</w:t>
      </w:r>
    </w:p>
    <w:p w14:paraId="151FA2A8" w14:textId="77777777" w:rsidR="0032199E" w:rsidRPr="0087430F" w:rsidRDefault="0032199E">
      <w:pPr>
        <w:pStyle w:val="Level1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ab/>
        <w:t>This section specifies the availability and source of references and standards specified in the project manual under paragraphs APPLICABLE PUBLICATIONS and/or shown on the drawings.</w:t>
      </w:r>
    </w:p>
    <w:p w14:paraId="79AFC00C" w14:textId="77777777" w:rsidR="0032199E" w:rsidRPr="00836376" w:rsidRDefault="0032199E">
      <w:pPr>
        <w:pStyle w:val="ArticleB"/>
        <w:rPr>
          <w:rFonts w:ascii="Courier New" w:hAnsi="Courier New"/>
          <w:sz w:val="20"/>
        </w:rPr>
      </w:pPr>
      <w:r w:rsidRPr="00836376">
        <w:rPr>
          <w:rFonts w:ascii="Courier New" w:hAnsi="Courier New"/>
          <w:sz w:val="20"/>
        </w:rPr>
        <w:t>1.2 AVAILABILITY OF SPECIFICATIONS LISTED IN THE GSA INDEX OF FEDERAL SPECIFICATIONS, STANDARDS AND COMMERCIAL ITEM DESCRIPTIONS FPMR PART 101-29 (FAR 52.211-1) (AUG 1998)</w:t>
      </w:r>
    </w:p>
    <w:p w14:paraId="66679554" w14:textId="77777777" w:rsidR="0032199E" w:rsidRPr="0087430F" w:rsidRDefault="0032199E">
      <w:pPr>
        <w:pStyle w:val="Level1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A.</w:t>
      </w:r>
      <w:r w:rsidRPr="0087430F">
        <w:rPr>
          <w:rFonts w:ascii="Courier New" w:hAnsi="Courier New"/>
          <w:sz w:val="20"/>
        </w:rPr>
        <w:tab/>
        <w:t>The GSA Index of Federal Specifications, Standards and Commercial Item Descriptions, FPMR Part 101-29 and copies of specifications, standards, and commercial item descriptions cited in the solicitation may be obtained for a fee by submitting a request to – GSA Federal Supply Service, Specifications Section, Suite 8100, 470 East L’Enfant Plaza, SW, Washington, DC 20407, Telephone (202) 619-8925, Facsimile (202) 619-8978.</w:t>
      </w:r>
    </w:p>
    <w:p w14:paraId="2ED892DB" w14:textId="77777777" w:rsidR="0032199E" w:rsidRPr="0087430F" w:rsidRDefault="0032199E">
      <w:pPr>
        <w:pStyle w:val="Level1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B.</w:t>
      </w:r>
      <w:r w:rsidRPr="0087430F">
        <w:rPr>
          <w:rFonts w:ascii="Courier New" w:hAnsi="Courier New"/>
          <w:sz w:val="20"/>
        </w:rPr>
        <w:tab/>
        <w:t>If the General Services Administration, Department of Agriculture, or Department of Veterans Affairs issued this solicitation, a single copy of specifications, standards, and commercial item descriptions cited in this solicitation may be obtained free of charge by submitting a request to the addressee in paragraph (a) of this provision. Additional copies will be issued for a fee.</w:t>
      </w:r>
    </w:p>
    <w:p w14:paraId="45869F25" w14:textId="77777777" w:rsidR="0032199E" w:rsidRPr="00836376" w:rsidRDefault="0032199E">
      <w:pPr>
        <w:pStyle w:val="ArticleB"/>
        <w:rPr>
          <w:rFonts w:ascii="Courier New" w:hAnsi="Courier New"/>
          <w:sz w:val="20"/>
        </w:rPr>
      </w:pPr>
      <w:r w:rsidRPr="00836376">
        <w:rPr>
          <w:rFonts w:ascii="Courier New" w:hAnsi="Courier New"/>
          <w:sz w:val="20"/>
        </w:rPr>
        <w:t>1.3 AVAILABILITY FOR EXAMINATION OF SPECIFICATIONS NOT LISTED IN THE GSA INDEX OF FEDERAL SPECIFICATIONS, STANDARDS AND COMMERCIAL ITEM descriptions (FAR 52.211-4) (JUN 1988)</w:t>
      </w:r>
    </w:p>
    <w:p w14:paraId="58942223" w14:textId="77777777" w:rsidR="0032199E" w:rsidRPr="0087430F" w:rsidRDefault="0032199E">
      <w:pPr>
        <w:pStyle w:val="Level1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ab/>
        <w:t>The specifications and standards cited in this solicitation can be examined at the following location:</w:t>
      </w:r>
    </w:p>
    <w:p w14:paraId="45EE6E6F" w14:textId="77777777" w:rsidR="0032199E" w:rsidRPr="0087430F" w:rsidRDefault="0032199E">
      <w:pPr>
        <w:pStyle w:val="Level1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ab/>
        <w:t>DEPARMENT OF VETERANS AFFAIRS</w:t>
      </w:r>
      <w:r w:rsidRPr="0087430F">
        <w:rPr>
          <w:rFonts w:ascii="Courier New" w:hAnsi="Courier New"/>
          <w:sz w:val="20"/>
        </w:rPr>
        <w:br/>
      </w:r>
      <w:r w:rsidR="00073B5E" w:rsidRPr="0087430F">
        <w:rPr>
          <w:rFonts w:ascii="Courier New" w:hAnsi="Courier New"/>
          <w:sz w:val="20"/>
        </w:rPr>
        <w:t xml:space="preserve">Office of Construction &amp; </w:t>
      </w:r>
      <w:r w:rsidR="008226D3" w:rsidRPr="0087430F">
        <w:rPr>
          <w:rFonts w:ascii="Courier New" w:hAnsi="Courier New"/>
          <w:sz w:val="20"/>
        </w:rPr>
        <w:t>Facilities Management</w:t>
      </w:r>
      <w:r w:rsidR="008226D3" w:rsidRPr="0087430F">
        <w:rPr>
          <w:rFonts w:ascii="Courier New" w:hAnsi="Courier New"/>
          <w:sz w:val="20"/>
        </w:rPr>
        <w:br/>
        <w:t>Facilities</w:t>
      </w:r>
      <w:r w:rsidRPr="0087430F">
        <w:rPr>
          <w:rFonts w:ascii="Courier New" w:hAnsi="Courier New"/>
          <w:sz w:val="20"/>
        </w:rPr>
        <w:t xml:space="preserve"> Quality Service (</w:t>
      </w:r>
      <w:r w:rsidR="00073B5E" w:rsidRPr="0087430F">
        <w:rPr>
          <w:rFonts w:ascii="Courier New" w:hAnsi="Courier New"/>
          <w:sz w:val="20"/>
        </w:rPr>
        <w:t>00CFM1A</w:t>
      </w:r>
      <w:r w:rsidRPr="0087430F">
        <w:rPr>
          <w:rFonts w:ascii="Courier New" w:hAnsi="Courier New"/>
          <w:sz w:val="20"/>
        </w:rPr>
        <w:t>)</w:t>
      </w:r>
      <w:r w:rsidRPr="0087430F">
        <w:rPr>
          <w:rFonts w:ascii="Courier New" w:hAnsi="Courier New"/>
          <w:sz w:val="20"/>
        </w:rPr>
        <w:br/>
      </w:r>
      <w:r w:rsidR="008C26D0">
        <w:rPr>
          <w:rFonts w:ascii="Courier New" w:hAnsi="Courier New"/>
          <w:sz w:val="20"/>
        </w:rPr>
        <w:t>425 Eye Street N.W, (sixth floor)</w:t>
      </w:r>
      <w:r w:rsidRPr="0087430F">
        <w:rPr>
          <w:rFonts w:ascii="Courier New" w:hAnsi="Courier New"/>
          <w:sz w:val="20"/>
        </w:rPr>
        <w:br/>
        <w:t>Washington, DC 20</w:t>
      </w:r>
      <w:r w:rsidR="008C26D0">
        <w:rPr>
          <w:rFonts w:ascii="Courier New" w:hAnsi="Courier New"/>
          <w:sz w:val="20"/>
        </w:rPr>
        <w:t>001</w:t>
      </w:r>
      <w:r w:rsidRPr="0087430F">
        <w:rPr>
          <w:rFonts w:ascii="Courier New" w:hAnsi="Courier New"/>
          <w:sz w:val="20"/>
        </w:rPr>
        <w:br/>
        <w:t>Telephone Number</w:t>
      </w:r>
      <w:r w:rsidR="00200DC0">
        <w:rPr>
          <w:rFonts w:ascii="Courier New" w:hAnsi="Courier New"/>
          <w:sz w:val="20"/>
        </w:rPr>
        <w:t>s</w:t>
      </w:r>
      <w:r w:rsidRPr="0087430F">
        <w:rPr>
          <w:rFonts w:ascii="Courier New" w:hAnsi="Courier New"/>
          <w:sz w:val="20"/>
        </w:rPr>
        <w:t xml:space="preserve">: (202) </w:t>
      </w:r>
      <w:r w:rsidR="008C26D0">
        <w:rPr>
          <w:rFonts w:ascii="Courier New" w:hAnsi="Courier New"/>
          <w:sz w:val="20"/>
        </w:rPr>
        <w:t>632</w:t>
      </w:r>
      <w:r w:rsidRPr="0087430F">
        <w:rPr>
          <w:rFonts w:ascii="Courier New" w:hAnsi="Courier New"/>
          <w:sz w:val="20"/>
        </w:rPr>
        <w:t>-</w:t>
      </w:r>
      <w:r w:rsidR="008C26D0">
        <w:rPr>
          <w:rFonts w:ascii="Courier New" w:hAnsi="Courier New"/>
          <w:sz w:val="20"/>
        </w:rPr>
        <w:t>5249</w:t>
      </w:r>
      <w:r w:rsidR="00CE707B">
        <w:rPr>
          <w:rFonts w:ascii="Courier New" w:hAnsi="Courier New"/>
          <w:sz w:val="20"/>
        </w:rPr>
        <w:t xml:space="preserve"> or (202) </w:t>
      </w:r>
      <w:r w:rsidR="008C26D0">
        <w:rPr>
          <w:rFonts w:ascii="Courier New" w:hAnsi="Courier New"/>
          <w:sz w:val="20"/>
        </w:rPr>
        <w:t>632</w:t>
      </w:r>
      <w:r w:rsidR="00CE707B">
        <w:rPr>
          <w:rFonts w:ascii="Courier New" w:hAnsi="Courier New"/>
          <w:sz w:val="20"/>
        </w:rPr>
        <w:t>-</w:t>
      </w:r>
      <w:r w:rsidR="008C26D0">
        <w:rPr>
          <w:rFonts w:ascii="Courier New" w:hAnsi="Courier New"/>
          <w:sz w:val="20"/>
        </w:rPr>
        <w:t>5178</w:t>
      </w:r>
      <w:r w:rsidRPr="0087430F">
        <w:rPr>
          <w:rFonts w:ascii="Courier New" w:hAnsi="Courier New"/>
          <w:sz w:val="20"/>
        </w:rPr>
        <w:br/>
        <w:t>Between 9:00 AM - 3:00 PM</w:t>
      </w:r>
    </w:p>
    <w:p w14:paraId="670F6A5E" w14:textId="77777777" w:rsidR="0032199E" w:rsidRPr="00836376" w:rsidRDefault="0032199E">
      <w:pPr>
        <w:pStyle w:val="ArticleB"/>
        <w:rPr>
          <w:rFonts w:ascii="Courier New" w:hAnsi="Courier New"/>
          <w:sz w:val="20"/>
        </w:rPr>
      </w:pPr>
      <w:r w:rsidRPr="00836376">
        <w:rPr>
          <w:rFonts w:ascii="Courier New" w:hAnsi="Courier New"/>
          <w:sz w:val="20"/>
        </w:rPr>
        <w:lastRenderedPageBreak/>
        <w:t>1.4 AVAILABILITY OF SPECIFICATIONS NOT LISTED IN THE GSA INDEX OF FEDERAL SPECIFICATIONS, STANDARDS AND COMMERCIAL ITEM DESCRIPTIONS (FAR 52.211-3) (JUN 1988)</w:t>
      </w:r>
    </w:p>
    <w:p w14:paraId="55709461" w14:textId="77777777" w:rsidR="0032199E" w:rsidRPr="0087430F" w:rsidRDefault="0032199E">
      <w:pPr>
        <w:pStyle w:val="Level1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ab/>
        <w:t>The specifications cited in this solicitation may be obtained from the associations or organizations listed below.</w:t>
      </w:r>
    </w:p>
    <w:p w14:paraId="5AF92D38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ab/>
        <w:t>AA</w:t>
      </w:r>
      <w:r w:rsidRPr="0087430F">
        <w:rPr>
          <w:rFonts w:ascii="Courier New" w:hAnsi="Courier New"/>
          <w:sz w:val="20"/>
        </w:rPr>
        <w:tab/>
        <w:t>Aluminum Association Inc.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http://www.aluminum.org</w:t>
      </w:r>
    </w:p>
    <w:p w14:paraId="2448B156" w14:textId="4D69A849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AABC</w:t>
      </w:r>
      <w:r w:rsidRPr="0087430F">
        <w:rPr>
          <w:rFonts w:ascii="Courier New" w:hAnsi="Courier New"/>
          <w:sz w:val="20"/>
        </w:rPr>
        <w:tab/>
        <w:t>Associated Air Balance Council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9F01C7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://www.aabc.com</w:t>
      </w:r>
    </w:p>
    <w:p w14:paraId="13C7EA9D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AAMA</w:t>
      </w:r>
      <w:r w:rsidRPr="0087430F">
        <w:rPr>
          <w:rFonts w:ascii="Courier New" w:hAnsi="Courier New"/>
          <w:sz w:val="20"/>
        </w:rPr>
        <w:tab/>
        <w:t>American Architectural Manufacturer's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http://www.aamanet.org</w:t>
      </w:r>
    </w:p>
    <w:p w14:paraId="77804F9D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AASHTO</w:t>
      </w:r>
      <w:r w:rsidRPr="0087430F">
        <w:rPr>
          <w:rFonts w:ascii="Courier New" w:hAnsi="Courier New"/>
          <w:sz w:val="20"/>
        </w:rPr>
        <w:tab/>
        <w:t>American Association of State Highway and Transportation Officials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http://www.aashto.org</w:t>
      </w:r>
    </w:p>
    <w:p w14:paraId="107B3E49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AATCC</w:t>
      </w:r>
      <w:r w:rsidRPr="0087430F">
        <w:rPr>
          <w:rFonts w:ascii="Courier New" w:hAnsi="Courier New"/>
          <w:sz w:val="20"/>
        </w:rPr>
        <w:tab/>
        <w:t>American Association of Textile Chemists and Colorists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http://www.aatcc.org</w:t>
      </w:r>
    </w:p>
    <w:p w14:paraId="631140EC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ACGIH</w:t>
      </w:r>
      <w:r w:rsidRPr="0087430F">
        <w:rPr>
          <w:rFonts w:ascii="Courier New" w:hAnsi="Courier New"/>
          <w:sz w:val="20"/>
        </w:rPr>
        <w:tab/>
        <w:t>American Conference of Governmental Industrial Hygienists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http://www.acgih.org</w:t>
      </w:r>
    </w:p>
    <w:p w14:paraId="27F485BD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  <w:lang w:val="es-ES"/>
        </w:rPr>
      </w:pPr>
      <w:r w:rsidRPr="0087430F">
        <w:rPr>
          <w:rFonts w:ascii="Courier New" w:hAnsi="Courier New"/>
          <w:sz w:val="20"/>
          <w:lang w:val="es-ES"/>
        </w:rPr>
        <w:t>ACI</w:t>
      </w:r>
      <w:r w:rsidRPr="0087430F">
        <w:rPr>
          <w:rFonts w:ascii="Courier New" w:hAnsi="Courier New"/>
          <w:sz w:val="20"/>
          <w:lang w:val="es-ES"/>
        </w:rPr>
        <w:tab/>
        <w:t xml:space="preserve">American Concrete </w:t>
      </w:r>
      <w:proofErr w:type="spellStart"/>
      <w:r w:rsidRPr="0087430F">
        <w:rPr>
          <w:rFonts w:ascii="Courier New" w:hAnsi="Courier New"/>
          <w:sz w:val="20"/>
          <w:lang w:val="es-ES"/>
        </w:rPr>
        <w:t>Institute</w:t>
      </w:r>
      <w:proofErr w:type="spellEnd"/>
      <w:r w:rsidRPr="0087430F">
        <w:rPr>
          <w:rFonts w:ascii="Courier New" w:hAnsi="Courier New"/>
          <w:sz w:val="20"/>
          <w:lang w:val="es-ES"/>
        </w:rPr>
        <w:br/>
      </w:r>
      <w:r w:rsidRPr="0087430F">
        <w:rPr>
          <w:rStyle w:val="Hyperlink"/>
          <w:rFonts w:ascii="Courier New" w:hAnsi="Courier New"/>
          <w:sz w:val="20"/>
          <w:lang w:val="es-ES"/>
        </w:rPr>
        <w:t>http://www.aci-int.net</w:t>
      </w:r>
    </w:p>
    <w:p w14:paraId="6ABB5BA1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  <w:lang w:val="es-ES"/>
        </w:rPr>
      </w:pPr>
      <w:r w:rsidRPr="0087430F">
        <w:rPr>
          <w:rFonts w:ascii="Courier New" w:hAnsi="Courier New"/>
          <w:sz w:val="20"/>
          <w:lang w:val="es-ES"/>
        </w:rPr>
        <w:t>ACPA</w:t>
      </w:r>
      <w:r w:rsidRPr="0087430F">
        <w:rPr>
          <w:rFonts w:ascii="Courier New" w:hAnsi="Courier New"/>
          <w:sz w:val="20"/>
          <w:lang w:val="es-ES"/>
        </w:rPr>
        <w:tab/>
        <w:t xml:space="preserve">American Concrete Pipe </w:t>
      </w:r>
      <w:proofErr w:type="spellStart"/>
      <w:r w:rsidRPr="0087430F">
        <w:rPr>
          <w:rFonts w:ascii="Courier New" w:hAnsi="Courier New"/>
          <w:sz w:val="20"/>
          <w:lang w:val="es-ES"/>
        </w:rPr>
        <w:t>Association</w:t>
      </w:r>
      <w:proofErr w:type="spellEnd"/>
      <w:r w:rsidRPr="0087430F">
        <w:rPr>
          <w:rFonts w:ascii="Courier New" w:hAnsi="Courier New"/>
          <w:sz w:val="20"/>
          <w:lang w:val="es-ES"/>
        </w:rPr>
        <w:br/>
      </w:r>
      <w:r w:rsidRPr="0087430F">
        <w:rPr>
          <w:rStyle w:val="Hyperlink"/>
          <w:rFonts w:ascii="Courier New" w:hAnsi="Courier New"/>
          <w:sz w:val="20"/>
          <w:lang w:val="es-ES"/>
        </w:rPr>
        <w:t>http://www.concrete-pipe.org</w:t>
      </w:r>
    </w:p>
    <w:p w14:paraId="30B723A1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  <w:lang w:val="es-ES"/>
        </w:rPr>
      </w:pPr>
      <w:r w:rsidRPr="0087430F">
        <w:rPr>
          <w:rFonts w:ascii="Courier New" w:hAnsi="Courier New"/>
          <w:sz w:val="20"/>
          <w:lang w:val="es-ES"/>
        </w:rPr>
        <w:t>ACPPA</w:t>
      </w:r>
      <w:r w:rsidRPr="0087430F">
        <w:rPr>
          <w:rFonts w:ascii="Courier New" w:hAnsi="Courier New"/>
          <w:sz w:val="20"/>
          <w:lang w:val="es-ES"/>
        </w:rPr>
        <w:tab/>
        <w:t xml:space="preserve">American Concrete </w:t>
      </w:r>
      <w:proofErr w:type="spellStart"/>
      <w:r w:rsidRPr="0087430F">
        <w:rPr>
          <w:rFonts w:ascii="Courier New" w:hAnsi="Courier New"/>
          <w:sz w:val="20"/>
          <w:lang w:val="es-ES"/>
        </w:rPr>
        <w:t>Pressure</w:t>
      </w:r>
      <w:proofErr w:type="spellEnd"/>
      <w:r w:rsidRPr="0087430F">
        <w:rPr>
          <w:rFonts w:ascii="Courier New" w:hAnsi="Courier New"/>
          <w:sz w:val="20"/>
          <w:lang w:val="es-ES"/>
        </w:rPr>
        <w:t xml:space="preserve"> Pipe </w:t>
      </w:r>
      <w:proofErr w:type="spellStart"/>
      <w:r w:rsidRPr="0087430F">
        <w:rPr>
          <w:rFonts w:ascii="Courier New" w:hAnsi="Courier New"/>
          <w:sz w:val="20"/>
          <w:lang w:val="es-ES"/>
        </w:rPr>
        <w:t>Association</w:t>
      </w:r>
      <w:proofErr w:type="spellEnd"/>
      <w:r w:rsidRPr="0087430F">
        <w:rPr>
          <w:rFonts w:ascii="Courier New" w:hAnsi="Courier New"/>
          <w:sz w:val="20"/>
          <w:lang w:val="es-ES"/>
        </w:rPr>
        <w:br/>
      </w:r>
      <w:r w:rsidRPr="0087430F">
        <w:rPr>
          <w:rStyle w:val="Hyperlink"/>
          <w:rFonts w:ascii="Courier New" w:hAnsi="Courier New"/>
          <w:sz w:val="20"/>
          <w:lang w:val="es-ES"/>
        </w:rPr>
        <w:t>http://www.acppa.org</w:t>
      </w:r>
    </w:p>
    <w:p w14:paraId="7CDE9FCA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  <w:lang w:val="es-ES"/>
        </w:rPr>
      </w:pPr>
      <w:r w:rsidRPr="0087430F">
        <w:rPr>
          <w:rFonts w:ascii="Courier New" w:hAnsi="Courier New"/>
          <w:sz w:val="20"/>
          <w:lang w:val="es-ES"/>
        </w:rPr>
        <w:t>ADC</w:t>
      </w:r>
      <w:r w:rsidRPr="0087430F">
        <w:rPr>
          <w:rFonts w:ascii="Courier New" w:hAnsi="Courier New"/>
          <w:sz w:val="20"/>
          <w:lang w:val="es-ES"/>
        </w:rPr>
        <w:tab/>
        <w:t xml:space="preserve">Air </w:t>
      </w:r>
      <w:proofErr w:type="spellStart"/>
      <w:r w:rsidRPr="0087430F">
        <w:rPr>
          <w:rFonts w:ascii="Courier New" w:hAnsi="Courier New"/>
          <w:sz w:val="20"/>
          <w:lang w:val="es-ES"/>
        </w:rPr>
        <w:t>Diffusion</w:t>
      </w:r>
      <w:proofErr w:type="spellEnd"/>
      <w:r w:rsidRPr="0087430F">
        <w:rPr>
          <w:rFonts w:ascii="Courier New" w:hAnsi="Courier New"/>
          <w:sz w:val="20"/>
          <w:lang w:val="es-ES"/>
        </w:rPr>
        <w:t xml:space="preserve"> Council</w:t>
      </w:r>
      <w:r w:rsidRPr="0087430F">
        <w:rPr>
          <w:rFonts w:ascii="Courier New" w:hAnsi="Courier New"/>
          <w:sz w:val="20"/>
          <w:lang w:val="es-ES"/>
        </w:rPr>
        <w:br/>
      </w:r>
      <w:r w:rsidRPr="0087430F">
        <w:rPr>
          <w:rStyle w:val="Hyperlink"/>
          <w:rFonts w:ascii="Courier New" w:hAnsi="Courier New"/>
          <w:sz w:val="20"/>
          <w:lang w:val="es-ES"/>
        </w:rPr>
        <w:t>http://flexibleduct.org</w:t>
      </w:r>
    </w:p>
    <w:p w14:paraId="03A51374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  <w:lang w:val="es-ES"/>
        </w:rPr>
      </w:pPr>
      <w:r w:rsidRPr="0087430F">
        <w:rPr>
          <w:rFonts w:ascii="Courier New" w:hAnsi="Courier New"/>
          <w:sz w:val="20"/>
          <w:lang w:val="es-ES"/>
        </w:rPr>
        <w:t>AGA</w:t>
      </w:r>
      <w:r w:rsidRPr="0087430F">
        <w:rPr>
          <w:rFonts w:ascii="Courier New" w:hAnsi="Courier New"/>
          <w:sz w:val="20"/>
          <w:lang w:val="es-ES"/>
        </w:rPr>
        <w:tab/>
        <w:t xml:space="preserve">American Gas </w:t>
      </w:r>
      <w:proofErr w:type="spellStart"/>
      <w:r w:rsidRPr="0087430F">
        <w:rPr>
          <w:rFonts w:ascii="Courier New" w:hAnsi="Courier New"/>
          <w:sz w:val="20"/>
          <w:lang w:val="es-ES"/>
        </w:rPr>
        <w:t>Association</w:t>
      </w:r>
      <w:proofErr w:type="spellEnd"/>
      <w:r w:rsidRPr="0087430F">
        <w:rPr>
          <w:rFonts w:ascii="Courier New" w:hAnsi="Courier New"/>
          <w:sz w:val="20"/>
          <w:lang w:val="es-ES"/>
        </w:rPr>
        <w:br/>
      </w:r>
      <w:r w:rsidRPr="0087430F">
        <w:rPr>
          <w:rStyle w:val="Hyperlink"/>
          <w:rFonts w:ascii="Courier New" w:hAnsi="Courier New"/>
          <w:sz w:val="20"/>
          <w:lang w:val="es-ES"/>
        </w:rPr>
        <w:t>http://www.aga.org</w:t>
      </w:r>
    </w:p>
    <w:p w14:paraId="6EE80169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AGC</w:t>
      </w:r>
      <w:r w:rsidRPr="0087430F">
        <w:rPr>
          <w:rFonts w:ascii="Courier New" w:hAnsi="Courier New"/>
          <w:sz w:val="20"/>
        </w:rPr>
        <w:tab/>
        <w:t xml:space="preserve">Associated General Contractors of </w:t>
      </w:r>
      <w:smartTag w:uri="urn:schemas-microsoft-com:office:smarttags" w:element="country-region">
        <w:smartTag w:uri="urn:schemas-microsoft-com:office:smarttags" w:element="place">
          <w:r w:rsidRPr="0087430F">
            <w:rPr>
              <w:rFonts w:ascii="Courier New" w:hAnsi="Courier New"/>
              <w:sz w:val="20"/>
            </w:rPr>
            <w:t>America</w:t>
          </w:r>
        </w:smartTag>
      </w:smartTag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http://www.agc.org</w:t>
      </w:r>
    </w:p>
    <w:p w14:paraId="558B02CB" w14:textId="77777777" w:rsidR="0032199E" w:rsidRDefault="0032199E">
      <w:pPr>
        <w:pStyle w:val="Level1"/>
        <w:ind w:left="1440" w:hanging="1080"/>
        <w:rPr>
          <w:rStyle w:val="Hyperlink"/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AGMA</w:t>
      </w:r>
      <w:r w:rsidRPr="0087430F">
        <w:rPr>
          <w:rFonts w:ascii="Courier New" w:hAnsi="Courier New"/>
          <w:sz w:val="20"/>
        </w:rPr>
        <w:tab/>
        <w:t>American Gear Manufacturers Association, Inc.</w:t>
      </w:r>
      <w:r w:rsidRPr="0087430F">
        <w:rPr>
          <w:rFonts w:ascii="Courier New" w:hAnsi="Courier New"/>
          <w:sz w:val="20"/>
        </w:rPr>
        <w:br/>
      </w:r>
      <w:hyperlink r:id="rId7" w:history="1">
        <w:r w:rsidR="00D24141" w:rsidRPr="00473AC5">
          <w:rPr>
            <w:rStyle w:val="Hyperlink"/>
            <w:rFonts w:ascii="Courier New" w:hAnsi="Courier New"/>
            <w:sz w:val="20"/>
          </w:rPr>
          <w:t>http://www.agma.org</w:t>
        </w:r>
      </w:hyperlink>
    </w:p>
    <w:p w14:paraId="50F70415" w14:textId="77777777" w:rsidR="002E43EF" w:rsidRDefault="002E43EF" w:rsidP="002E43EF">
      <w:pPr>
        <w:pStyle w:val="Level1"/>
        <w:ind w:left="1440" w:hanging="1080"/>
        <w:rPr>
          <w:rFonts w:ascii="Courier New" w:hAnsi="Courier New"/>
          <w:sz w:val="20"/>
        </w:rPr>
      </w:pPr>
      <w:r w:rsidRPr="002E43EF">
        <w:rPr>
          <w:rFonts w:ascii="Courier New" w:hAnsi="Courier New"/>
          <w:sz w:val="20"/>
        </w:rPr>
        <w:lastRenderedPageBreak/>
        <w:t xml:space="preserve">AH </w:t>
      </w:r>
      <w:r w:rsidRPr="002E43EF">
        <w:rPr>
          <w:rFonts w:ascii="Courier New" w:hAnsi="Courier New"/>
          <w:sz w:val="20"/>
        </w:rPr>
        <w:tab/>
        <w:t xml:space="preserve">American </w:t>
      </w:r>
      <w:proofErr w:type="spellStart"/>
      <w:r w:rsidRPr="002E43EF">
        <w:rPr>
          <w:rFonts w:ascii="Courier New" w:hAnsi="Courier New"/>
          <w:sz w:val="20"/>
        </w:rPr>
        <w:t>Hort</w:t>
      </w:r>
      <w:proofErr w:type="spellEnd"/>
    </w:p>
    <w:p w14:paraId="2F646768" w14:textId="77777777" w:rsidR="00D24141" w:rsidRPr="0087430F" w:rsidRDefault="002E43EF" w:rsidP="002E43EF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hyperlink r:id="rId8" w:history="1">
        <w:r w:rsidRPr="00473AC5">
          <w:rPr>
            <w:rStyle w:val="Hyperlink"/>
            <w:rFonts w:ascii="Courier New" w:hAnsi="Courier New"/>
            <w:sz w:val="20"/>
          </w:rPr>
          <w:t>https://www.americanhort.org</w:t>
        </w:r>
      </w:hyperlink>
      <w:r>
        <w:rPr>
          <w:rFonts w:ascii="Courier New" w:hAnsi="Courier New"/>
          <w:sz w:val="20"/>
        </w:rPr>
        <w:t xml:space="preserve"> </w:t>
      </w:r>
    </w:p>
    <w:p w14:paraId="39DFC916" w14:textId="77777777" w:rsidR="0032199E" w:rsidRDefault="0032199E">
      <w:pPr>
        <w:pStyle w:val="Level1"/>
        <w:ind w:left="1440" w:hanging="1080"/>
        <w:rPr>
          <w:rStyle w:val="Hyperlink"/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AHAM</w:t>
      </w:r>
      <w:r w:rsidRPr="0087430F">
        <w:rPr>
          <w:rFonts w:ascii="Courier New" w:hAnsi="Courier New"/>
          <w:sz w:val="20"/>
        </w:rPr>
        <w:tab/>
        <w:t>Association of Home Appliance Manufacturers</w:t>
      </w:r>
      <w:r w:rsidRPr="0087430F">
        <w:rPr>
          <w:rFonts w:ascii="Courier New" w:hAnsi="Courier New"/>
          <w:sz w:val="20"/>
        </w:rPr>
        <w:br/>
      </w:r>
      <w:hyperlink r:id="rId9" w:history="1">
        <w:r w:rsidR="00900525" w:rsidRPr="00537108">
          <w:rPr>
            <w:rStyle w:val="Hyperlink"/>
            <w:rFonts w:ascii="Courier New" w:hAnsi="Courier New"/>
            <w:sz w:val="20"/>
          </w:rPr>
          <w:t>http://www.aham.org</w:t>
        </w:r>
      </w:hyperlink>
    </w:p>
    <w:p w14:paraId="593235B2" w14:textId="77777777" w:rsidR="00900525" w:rsidRDefault="00900525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AIA</w:t>
      </w:r>
      <w:r>
        <w:rPr>
          <w:rFonts w:ascii="Courier New" w:hAnsi="Courier New"/>
          <w:sz w:val="20"/>
        </w:rPr>
        <w:tab/>
        <w:t>American Institute of Architects</w:t>
      </w:r>
    </w:p>
    <w:p w14:paraId="7642CC4C" w14:textId="77777777" w:rsidR="00900525" w:rsidRPr="00900525" w:rsidRDefault="00900525" w:rsidP="00900525">
      <w:pPr>
        <w:pStyle w:val="Level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hyperlink r:id="rId10" w:history="1">
        <w:r w:rsidRPr="00537108">
          <w:rPr>
            <w:rStyle w:val="Hyperlink"/>
            <w:rFonts w:ascii="Courier New" w:hAnsi="Courier New"/>
            <w:sz w:val="20"/>
          </w:rPr>
          <w:t>http://www.aia.org</w:t>
        </w:r>
      </w:hyperlink>
      <w:r>
        <w:rPr>
          <w:rFonts w:ascii="Courier New" w:hAnsi="Courier New"/>
          <w:sz w:val="20"/>
        </w:rPr>
        <w:t xml:space="preserve"> </w:t>
      </w:r>
    </w:p>
    <w:p w14:paraId="7BA46941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AISC</w:t>
      </w:r>
      <w:r w:rsidRPr="0087430F">
        <w:rPr>
          <w:rFonts w:ascii="Courier New" w:hAnsi="Courier New"/>
          <w:sz w:val="20"/>
        </w:rPr>
        <w:tab/>
        <w:t>American Institute of Steel Construction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http://www.aisc.org</w:t>
      </w:r>
    </w:p>
    <w:p w14:paraId="6D66E74F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AISI</w:t>
      </w:r>
      <w:r w:rsidRPr="0087430F">
        <w:rPr>
          <w:rFonts w:ascii="Courier New" w:hAnsi="Courier New"/>
          <w:sz w:val="20"/>
        </w:rPr>
        <w:tab/>
        <w:t>American Iron and Steel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http://www.steel.org</w:t>
      </w:r>
    </w:p>
    <w:p w14:paraId="1FC4B5EA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AITC</w:t>
      </w:r>
      <w:r w:rsidRPr="0087430F">
        <w:rPr>
          <w:rFonts w:ascii="Courier New" w:hAnsi="Courier New"/>
          <w:sz w:val="20"/>
        </w:rPr>
        <w:tab/>
        <w:t>American Institute of Timber Construction</w:t>
      </w:r>
      <w:r w:rsidRPr="0087430F">
        <w:rPr>
          <w:rFonts w:ascii="Courier New" w:hAnsi="Courier New"/>
          <w:sz w:val="20"/>
        </w:rPr>
        <w:br/>
      </w:r>
      <w:r w:rsidR="00A939D7" w:rsidRPr="0087430F">
        <w:rPr>
          <w:rStyle w:val="Hyperlink"/>
          <w:rFonts w:ascii="Courier New" w:hAnsi="Courier New"/>
          <w:sz w:val="20"/>
        </w:rPr>
        <w:t>http</w:t>
      </w:r>
      <w:r w:rsidR="00E65FEF">
        <w:rPr>
          <w:rStyle w:val="Hyperlink"/>
          <w:rFonts w:ascii="Courier New" w:hAnsi="Courier New"/>
          <w:sz w:val="20"/>
        </w:rPr>
        <w:t>s://aitc-glulam.org</w:t>
      </w:r>
    </w:p>
    <w:p w14:paraId="5883A15B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AMCA</w:t>
      </w:r>
      <w:r w:rsidRPr="0087430F">
        <w:rPr>
          <w:rFonts w:ascii="Courier New" w:hAnsi="Courier New"/>
          <w:sz w:val="20"/>
        </w:rPr>
        <w:tab/>
        <w:t>Air Movement and Control Association, Inc.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http://www.amca.org</w:t>
      </w:r>
    </w:p>
    <w:p w14:paraId="4CD2079C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ANSI</w:t>
      </w:r>
      <w:r w:rsidRPr="0087430F">
        <w:rPr>
          <w:rFonts w:ascii="Courier New" w:hAnsi="Courier New"/>
          <w:sz w:val="20"/>
        </w:rPr>
        <w:tab/>
        <w:t>American National Standards Institute, Inc.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http://www.ansi.org</w:t>
      </w:r>
    </w:p>
    <w:p w14:paraId="307AC690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APA</w:t>
      </w:r>
      <w:r w:rsidRPr="0087430F">
        <w:rPr>
          <w:rFonts w:ascii="Courier New" w:hAnsi="Courier New"/>
          <w:sz w:val="20"/>
        </w:rPr>
        <w:tab/>
        <w:t>The Engineered Wood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http://www.apawood.org</w:t>
      </w:r>
    </w:p>
    <w:p w14:paraId="71204273" w14:textId="77777777" w:rsidR="0032199E" w:rsidRDefault="0032199E">
      <w:pPr>
        <w:pStyle w:val="Level1"/>
        <w:ind w:left="1440" w:hanging="1080"/>
        <w:rPr>
          <w:rStyle w:val="Hyperlink"/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ARI</w:t>
      </w:r>
      <w:r w:rsidRPr="0087430F">
        <w:rPr>
          <w:rFonts w:ascii="Courier New" w:hAnsi="Courier New"/>
          <w:sz w:val="20"/>
        </w:rPr>
        <w:tab/>
        <w:t>Air-Conditioning and Refrigeration Institute</w:t>
      </w:r>
      <w:r w:rsidRPr="0087430F">
        <w:rPr>
          <w:rFonts w:ascii="Courier New" w:hAnsi="Courier New"/>
          <w:sz w:val="20"/>
        </w:rPr>
        <w:br/>
      </w:r>
      <w:hyperlink r:id="rId11" w:history="1">
        <w:r w:rsidR="0050111F" w:rsidRPr="00473AC5">
          <w:rPr>
            <w:rStyle w:val="Hyperlink"/>
            <w:rFonts w:ascii="Courier New" w:hAnsi="Courier New"/>
            <w:sz w:val="20"/>
          </w:rPr>
          <w:t>http://www.ari.org</w:t>
        </w:r>
      </w:hyperlink>
    </w:p>
    <w:p w14:paraId="7DA22232" w14:textId="77777777" w:rsidR="0050111F" w:rsidRDefault="0050111F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ARPM</w:t>
      </w:r>
      <w:r>
        <w:rPr>
          <w:rFonts w:ascii="Courier New" w:hAnsi="Courier New"/>
          <w:sz w:val="20"/>
        </w:rPr>
        <w:tab/>
        <w:t>Association for Rubber Product Manufacturers</w:t>
      </w:r>
    </w:p>
    <w:p w14:paraId="5006D212" w14:textId="77777777" w:rsidR="0050111F" w:rsidRPr="0087430F" w:rsidRDefault="0050111F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hyperlink r:id="rId12" w:history="1">
        <w:r w:rsidRPr="00473AC5">
          <w:rPr>
            <w:rStyle w:val="Hyperlink"/>
            <w:rFonts w:ascii="Courier New" w:hAnsi="Courier New"/>
            <w:sz w:val="20"/>
          </w:rPr>
          <w:t>https://arpm.com</w:t>
        </w:r>
      </w:hyperlink>
      <w:r>
        <w:rPr>
          <w:rFonts w:ascii="Courier New" w:hAnsi="Courier New"/>
          <w:sz w:val="20"/>
        </w:rPr>
        <w:t xml:space="preserve"> </w:t>
      </w:r>
    </w:p>
    <w:p w14:paraId="30B5EAC3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ASA</w:t>
      </w:r>
      <w:r w:rsidR="009B49A9">
        <w:rPr>
          <w:rFonts w:ascii="Courier New" w:hAnsi="Courier New"/>
          <w:sz w:val="20"/>
        </w:rPr>
        <w:t>B</w:t>
      </w:r>
      <w:r w:rsidRPr="0087430F">
        <w:rPr>
          <w:rFonts w:ascii="Courier New" w:hAnsi="Courier New"/>
          <w:sz w:val="20"/>
        </w:rPr>
        <w:t>E</w:t>
      </w:r>
      <w:r w:rsidRPr="0087430F">
        <w:rPr>
          <w:rFonts w:ascii="Courier New" w:hAnsi="Courier New"/>
          <w:sz w:val="20"/>
        </w:rPr>
        <w:tab/>
        <w:t>American Society of Agricultural</w:t>
      </w:r>
      <w:r w:rsidR="009B49A9">
        <w:rPr>
          <w:rFonts w:ascii="Courier New" w:hAnsi="Courier New"/>
          <w:sz w:val="20"/>
        </w:rPr>
        <w:t xml:space="preserve"> and Biological </w:t>
      </w:r>
      <w:r w:rsidRPr="0087430F">
        <w:rPr>
          <w:rFonts w:ascii="Courier New" w:hAnsi="Courier New"/>
          <w:sz w:val="20"/>
        </w:rPr>
        <w:t>Engineers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9B49A9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://www.asa</w:t>
      </w:r>
      <w:r w:rsidR="009B49A9">
        <w:rPr>
          <w:rStyle w:val="Hyperlink"/>
          <w:rFonts w:ascii="Courier New" w:hAnsi="Courier New"/>
          <w:sz w:val="20"/>
        </w:rPr>
        <w:t>b</w:t>
      </w:r>
      <w:r w:rsidRPr="0087430F">
        <w:rPr>
          <w:rStyle w:val="Hyperlink"/>
          <w:rFonts w:ascii="Courier New" w:hAnsi="Courier New"/>
          <w:sz w:val="20"/>
        </w:rPr>
        <w:t>e.org</w:t>
      </w:r>
    </w:p>
    <w:p w14:paraId="4DFBF5BC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ASCE</w:t>
      </w:r>
      <w:r w:rsidRPr="0087430F">
        <w:rPr>
          <w:rFonts w:ascii="Courier New" w:hAnsi="Courier New"/>
          <w:sz w:val="20"/>
        </w:rPr>
        <w:tab/>
        <w:t>American Society of Civil Engineers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http://www.asce.org</w:t>
      </w:r>
    </w:p>
    <w:p w14:paraId="560EFE4B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ASHRAE</w:t>
      </w:r>
      <w:r w:rsidRPr="0087430F">
        <w:rPr>
          <w:rFonts w:ascii="Courier New" w:hAnsi="Courier New"/>
          <w:sz w:val="20"/>
        </w:rPr>
        <w:tab/>
        <w:t>American Society of Heating, Refrigerating, and</w:t>
      </w:r>
      <w:r w:rsidRPr="0087430F">
        <w:rPr>
          <w:rFonts w:ascii="Courier New" w:hAnsi="Courier New"/>
          <w:sz w:val="20"/>
        </w:rPr>
        <w:br/>
        <w:t>Air-Conditioning Engineers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http://www.ashrae.org</w:t>
      </w:r>
    </w:p>
    <w:p w14:paraId="183E6AA6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lastRenderedPageBreak/>
        <w:t>ASME</w:t>
      </w:r>
      <w:r w:rsidRPr="0087430F">
        <w:rPr>
          <w:rFonts w:ascii="Courier New" w:hAnsi="Courier New"/>
          <w:sz w:val="20"/>
        </w:rPr>
        <w:tab/>
        <w:t>American Society of Mechanical Engineers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http://www.asme.org</w:t>
      </w:r>
    </w:p>
    <w:p w14:paraId="2D8E2F42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ASSE</w:t>
      </w:r>
      <w:r w:rsidRPr="0087430F">
        <w:rPr>
          <w:rFonts w:ascii="Courier New" w:hAnsi="Courier New"/>
          <w:sz w:val="20"/>
        </w:rPr>
        <w:tab/>
        <w:t>American Society of Sanitary Engineering</w:t>
      </w:r>
      <w:r w:rsidR="00BC7D57">
        <w:rPr>
          <w:rFonts w:ascii="Courier New" w:hAnsi="Courier New"/>
          <w:sz w:val="20"/>
        </w:rPr>
        <w:t xml:space="preserve"> International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http://www.asse-plumbing.org</w:t>
      </w:r>
    </w:p>
    <w:p w14:paraId="42B7BF5C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ASTM</w:t>
      </w:r>
      <w:r w:rsidRPr="0087430F">
        <w:rPr>
          <w:rFonts w:ascii="Courier New" w:hAnsi="Courier New"/>
          <w:sz w:val="20"/>
        </w:rPr>
        <w:tab/>
        <w:t>American Society for Testing and Materials</w:t>
      </w:r>
      <w:r w:rsidR="00BC7D57">
        <w:rPr>
          <w:rFonts w:ascii="Courier New" w:hAnsi="Courier New"/>
          <w:sz w:val="20"/>
        </w:rPr>
        <w:t xml:space="preserve"> International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http://www.astm.org</w:t>
      </w:r>
    </w:p>
    <w:p w14:paraId="1E34F1BC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AWI</w:t>
      </w:r>
      <w:r w:rsidRPr="0087430F">
        <w:rPr>
          <w:rFonts w:ascii="Courier New" w:hAnsi="Courier New"/>
          <w:sz w:val="20"/>
        </w:rPr>
        <w:tab/>
        <w:t>Architectural Woodwork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4379B8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://www.awinet.org</w:t>
      </w:r>
    </w:p>
    <w:p w14:paraId="702A6D72" w14:textId="77777777" w:rsidR="0032199E" w:rsidRPr="0087430F" w:rsidRDefault="00991010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AWS</w:t>
      </w:r>
      <w:r w:rsidR="0032199E" w:rsidRPr="0087430F">
        <w:rPr>
          <w:rFonts w:ascii="Courier New" w:hAnsi="Courier New"/>
          <w:sz w:val="20"/>
        </w:rPr>
        <w:tab/>
        <w:t>American Welding Society</w:t>
      </w:r>
      <w:r w:rsidR="0032199E"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4379B8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://www.aws</w:t>
      </w:r>
      <w:r w:rsidR="0032199E" w:rsidRPr="0087430F">
        <w:rPr>
          <w:rStyle w:val="Hyperlink"/>
          <w:rFonts w:ascii="Courier New" w:hAnsi="Courier New"/>
          <w:sz w:val="20"/>
        </w:rPr>
        <w:t>.org</w:t>
      </w:r>
    </w:p>
    <w:p w14:paraId="26B59871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AWWA</w:t>
      </w:r>
      <w:r w:rsidRPr="0087430F">
        <w:rPr>
          <w:rFonts w:ascii="Courier New" w:hAnsi="Courier New"/>
          <w:sz w:val="20"/>
        </w:rPr>
        <w:tab/>
        <w:t>American Water Works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4379B8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://www.awwa.org</w:t>
      </w:r>
    </w:p>
    <w:p w14:paraId="1FA5DB6E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BHMA</w:t>
      </w:r>
      <w:r w:rsidRPr="0087430F">
        <w:rPr>
          <w:rFonts w:ascii="Courier New" w:hAnsi="Courier New"/>
          <w:sz w:val="20"/>
        </w:rPr>
        <w:tab/>
        <w:t>Builders Hardware Manufacturers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4379B8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://www.buildershardware.com</w:t>
      </w:r>
    </w:p>
    <w:p w14:paraId="38DFBD2A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BIA</w:t>
      </w:r>
      <w:r w:rsidRPr="0087430F">
        <w:rPr>
          <w:rFonts w:ascii="Courier New" w:hAnsi="Courier New"/>
          <w:sz w:val="20"/>
        </w:rPr>
        <w:tab/>
      </w:r>
      <w:r w:rsidR="004379B8">
        <w:rPr>
          <w:rFonts w:ascii="Courier New" w:hAnsi="Courier New"/>
          <w:sz w:val="20"/>
        </w:rPr>
        <w:t xml:space="preserve">The </w:t>
      </w:r>
      <w:r w:rsidRPr="0087430F">
        <w:rPr>
          <w:rFonts w:ascii="Courier New" w:hAnsi="Courier New"/>
          <w:sz w:val="20"/>
        </w:rPr>
        <w:t>Brick In</w:t>
      </w:r>
      <w:r w:rsidR="004379B8">
        <w:rPr>
          <w:rFonts w:ascii="Courier New" w:hAnsi="Courier New"/>
          <w:sz w:val="20"/>
        </w:rPr>
        <w:t>dustry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</w:t>
      </w:r>
      <w:r w:rsidR="004379B8">
        <w:rPr>
          <w:rStyle w:val="Hyperlink"/>
          <w:rFonts w:ascii="Courier New" w:hAnsi="Courier New"/>
          <w:sz w:val="20"/>
        </w:rPr>
        <w:t>gobrick.com</w:t>
      </w:r>
    </w:p>
    <w:p w14:paraId="7A68C28E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CAGI</w:t>
      </w:r>
      <w:r w:rsidRPr="0087430F">
        <w:rPr>
          <w:rFonts w:ascii="Courier New" w:hAnsi="Courier New"/>
          <w:sz w:val="20"/>
        </w:rPr>
        <w:tab/>
        <w:t>Compressed Air and Gas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0B4486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://www.cagi.org</w:t>
      </w:r>
    </w:p>
    <w:p w14:paraId="1FFCBAAC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CGA</w:t>
      </w:r>
      <w:r w:rsidRPr="0087430F">
        <w:rPr>
          <w:rFonts w:ascii="Courier New" w:hAnsi="Courier New"/>
          <w:sz w:val="20"/>
        </w:rPr>
        <w:tab/>
        <w:t>Compressed Gas Association, Inc.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4911D5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://www.cganet.com</w:t>
      </w:r>
    </w:p>
    <w:p w14:paraId="3D922057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CI</w:t>
      </w:r>
      <w:r w:rsidRPr="0087430F">
        <w:rPr>
          <w:rFonts w:ascii="Courier New" w:hAnsi="Courier New"/>
          <w:sz w:val="20"/>
        </w:rPr>
        <w:tab/>
      </w:r>
      <w:r w:rsidRPr="0087430F">
        <w:rPr>
          <w:rFonts w:ascii="Courier New" w:hAnsi="Courier New"/>
          <w:sz w:val="20"/>
        </w:rPr>
        <w:tab/>
        <w:t>The Chlorine Institute, Inc.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4911D5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</w:t>
      </w:r>
      <w:r w:rsidR="00A939D7" w:rsidRPr="0087430F">
        <w:rPr>
          <w:rStyle w:val="Hyperlink"/>
          <w:rFonts w:ascii="Courier New" w:hAnsi="Courier New"/>
          <w:sz w:val="20"/>
        </w:rPr>
        <w:t>www.chlorineinstitute.org</w:t>
      </w:r>
    </w:p>
    <w:p w14:paraId="29EF8ADD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CISCA</w:t>
      </w:r>
      <w:r w:rsidRPr="0087430F">
        <w:rPr>
          <w:rFonts w:ascii="Courier New" w:hAnsi="Courier New"/>
          <w:sz w:val="20"/>
        </w:rPr>
        <w:tab/>
        <w:t>Ceilings and Interior Systems Construction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4911D5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://www.cisca.org</w:t>
      </w:r>
    </w:p>
    <w:p w14:paraId="65AF1148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CISPI</w:t>
      </w:r>
      <w:r w:rsidRPr="0087430F">
        <w:rPr>
          <w:rFonts w:ascii="Courier New" w:hAnsi="Courier New"/>
          <w:sz w:val="20"/>
        </w:rPr>
        <w:tab/>
        <w:t>Cast Iron Soil Pipe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4911D5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://www.cispi.org</w:t>
      </w:r>
    </w:p>
    <w:p w14:paraId="0836DE90" w14:textId="77777777" w:rsidR="0032199E" w:rsidRDefault="0032199E">
      <w:pPr>
        <w:pStyle w:val="Level1"/>
        <w:ind w:left="1440" w:hanging="1080"/>
        <w:rPr>
          <w:rStyle w:val="Hyperlink"/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CLFMI</w:t>
      </w:r>
      <w:r w:rsidRPr="0087430F">
        <w:rPr>
          <w:rFonts w:ascii="Courier New" w:hAnsi="Courier New"/>
          <w:sz w:val="20"/>
        </w:rPr>
        <w:tab/>
        <w:t>Chain Link Fence Manufacturers Institute</w:t>
      </w:r>
      <w:r w:rsidRPr="0087430F">
        <w:rPr>
          <w:rFonts w:ascii="Courier New" w:hAnsi="Courier New"/>
          <w:sz w:val="20"/>
        </w:rPr>
        <w:br/>
      </w:r>
      <w:hyperlink r:id="rId13" w:history="1">
        <w:r w:rsidR="004911D5" w:rsidRPr="000B4F0A">
          <w:rPr>
            <w:rStyle w:val="Hyperlink"/>
            <w:rFonts w:ascii="Courier New" w:hAnsi="Courier New"/>
            <w:sz w:val="20"/>
          </w:rPr>
          <w:t>https://www.chainlinkinfo.org</w:t>
        </w:r>
      </w:hyperlink>
    </w:p>
    <w:p w14:paraId="3C04E0E7" w14:textId="77777777" w:rsidR="004911D5" w:rsidRDefault="004911D5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CPA</w:t>
      </w:r>
      <w:r>
        <w:rPr>
          <w:rFonts w:ascii="Courier New" w:hAnsi="Courier New"/>
          <w:sz w:val="20"/>
        </w:rPr>
        <w:tab/>
        <w:t xml:space="preserve">Composite Panel Association </w:t>
      </w:r>
    </w:p>
    <w:p w14:paraId="2234C64D" w14:textId="77777777" w:rsidR="004911D5" w:rsidRPr="0087430F" w:rsidRDefault="004911D5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hyperlink r:id="rId14" w:history="1">
        <w:r w:rsidRPr="000B4F0A">
          <w:rPr>
            <w:rStyle w:val="Hyperlink"/>
            <w:rFonts w:ascii="Courier New" w:hAnsi="Courier New"/>
            <w:sz w:val="20"/>
          </w:rPr>
          <w:t>https://www.compositepanel.org</w:t>
        </w:r>
      </w:hyperlink>
      <w:r>
        <w:rPr>
          <w:rFonts w:ascii="Courier New" w:hAnsi="Courier New"/>
          <w:sz w:val="20"/>
        </w:rPr>
        <w:t xml:space="preserve"> </w:t>
      </w:r>
    </w:p>
    <w:p w14:paraId="5DA83D48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lastRenderedPageBreak/>
        <w:t>CPMB</w:t>
      </w:r>
      <w:r w:rsidRPr="0087430F">
        <w:rPr>
          <w:rFonts w:ascii="Courier New" w:hAnsi="Courier New"/>
          <w:sz w:val="20"/>
        </w:rPr>
        <w:tab/>
        <w:t>Concrete Plant Manufacturers Bureau</w:t>
      </w:r>
      <w:r w:rsidRPr="0087430F">
        <w:rPr>
          <w:rFonts w:ascii="Courier New" w:hAnsi="Courier New"/>
          <w:sz w:val="20"/>
        </w:rPr>
        <w:br/>
      </w:r>
      <w:r w:rsidR="00246378" w:rsidRPr="0087430F">
        <w:rPr>
          <w:rStyle w:val="Hyperlink"/>
          <w:rFonts w:ascii="Courier New" w:hAnsi="Courier New"/>
          <w:sz w:val="20"/>
        </w:rPr>
        <w:t>http</w:t>
      </w:r>
      <w:r w:rsidR="004911D5">
        <w:rPr>
          <w:rStyle w:val="Hyperlink"/>
          <w:rFonts w:ascii="Courier New" w:hAnsi="Courier New"/>
          <w:sz w:val="20"/>
        </w:rPr>
        <w:t>s</w:t>
      </w:r>
      <w:r w:rsidR="00246378" w:rsidRPr="0087430F">
        <w:rPr>
          <w:rStyle w:val="Hyperlink"/>
          <w:rFonts w:ascii="Courier New" w:hAnsi="Courier New"/>
          <w:sz w:val="20"/>
        </w:rPr>
        <w:t>://www.cpmb.org</w:t>
      </w:r>
    </w:p>
    <w:p w14:paraId="1A43CDAC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CRA</w:t>
      </w:r>
      <w:r w:rsidRPr="0087430F">
        <w:rPr>
          <w:rFonts w:ascii="Courier New" w:hAnsi="Courier New"/>
          <w:sz w:val="20"/>
        </w:rPr>
        <w:tab/>
        <w:t>California Redwood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http://www.calredwood.org</w:t>
      </w:r>
    </w:p>
    <w:p w14:paraId="36360325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CRSI</w:t>
      </w:r>
      <w:r w:rsidRPr="0087430F">
        <w:rPr>
          <w:rFonts w:ascii="Courier New" w:hAnsi="Courier New"/>
          <w:sz w:val="20"/>
        </w:rPr>
        <w:tab/>
        <w:t>Concrete Reinforcing Steel Institute</w:t>
      </w:r>
      <w:r w:rsidRPr="0087430F">
        <w:rPr>
          <w:rFonts w:ascii="Courier New" w:hAnsi="Courier New"/>
          <w:sz w:val="20"/>
        </w:rPr>
        <w:br/>
      </w:r>
      <w:r w:rsidR="00246378" w:rsidRPr="0087430F">
        <w:rPr>
          <w:rStyle w:val="Hyperlink"/>
          <w:rFonts w:ascii="Courier New" w:hAnsi="Courier New"/>
          <w:sz w:val="20"/>
        </w:rPr>
        <w:t>http</w:t>
      </w:r>
      <w:r w:rsidR="006263DE">
        <w:rPr>
          <w:rStyle w:val="Hyperlink"/>
          <w:rFonts w:ascii="Courier New" w:hAnsi="Courier New"/>
          <w:sz w:val="20"/>
        </w:rPr>
        <w:t>s</w:t>
      </w:r>
      <w:r w:rsidR="00246378" w:rsidRPr="0087430F">
        <w:rPr>
          <w:rStyle w:val="Hyperlink"/>
          <w:rFonts w:ascii="Courier New" w:hAnsi="Courier New"/>
          <w:sz w:val="20"/>
        </w:rPr>
        <w:t>://www.crsi.org</w:t>
      </w:r>
    </w:p>
    <w:p w14:paraId="51237D1B" w14:textId="77777777" w:rsidR="0032199E" w:rsidRDefault="0032199E">
      <w:pPr>
        <w:pStyle w:val="Level1"/>
        <w:ind w:left="1440" w:hanging="1080"/>
        <w:rPr>
          <w:rStyle w:val="Hyperlink"/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CTI</w:t>
      </w:r>
      <w:r w:rsidRPr="0087430F">
        <w:rPr>
          <w:rFonts w:ascii="Courier New" w:hAnsi="Courier New"/>
          <w:sz w:val="20"/>
        </w:rPr>
        <w:tab/>
        <w:t>Cooling Technology Institute</w:t>
      </w:r>
      <w:r w:rsidRPr="0087430F">
        <w:rPr>
          <w:rFonts w:ascii="Courier New" w:hAnsi="Courier New"/>
          <w:sz w:val="20"/>
        </w:rPr>
        <w:br/>
      </w:r>
      <w:hyperlink r:id="rId15" w:history="1">
        <w:r w:rsidR="000C0B38" w:rsidRPr="00473AC5">
          <w:rPr>
            <w:rStyle w:val="Hyperlink"/>
            <w:rFonts w:ascii="Courier New" w:hAnsi="Courier New"/>
            <w:sz w:val="20"/>
          </w:rPr>
          <w:t>https://www.cti.org</w:t>
        </w:r>
      </w:hyperlink>
    </w:p>
    <w:p w14:paraId="59834667" w14:textId="77777777" w:rsidR="00962321" w:rsidRPr="00962321" w:rsidRDefault="00962321" w:rsidP="00962321">
      <w:pPr>
        <w:pStyle w:val="Level1"/>
        <w:ind w:left="1440" w:hanging="1080"/>
        <w:rPr>
          <w:rFonts w:ascii="Courier New" w:hAnsi="Courier New"/>
          <w:sz w:val="20"/>
        </w:rPr>
      </w:pPr>
      <w:r w:rsidRPr="00962321">
        <w:rPr>
          <w:rFonts w:ascii="Courier New" w:hAnsi="Courier New"/>
          <w:sz w:val="20"/>
        </w:rPr>
        <w:t>DHA</w:t>
      </w:r>
      <w:r w:rsidRPr="00962321">
        <w:rPr>
          <w:rFonts w:ascii="Courier New" w:hAnsi="Courier New"/>
          <w:sz w:val="20"/>
        </w:rPr>
        <w:tab/>
        <w:t>Decorative Hardwoods Association</w:t>
      </w:r>
    </w:p>
    <w:p w14:paraId="1C30D634" w14:textId="1F61683F" w:rsidR="000C0B38" w:rsidRPr="0087430F" w:rsidRDefault="00962321" w:rsidP="00962321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hyperlink r:id="rId16" w:history="1">
        <w:r w:rsidR="009D62AA" w:rsidRPr="005C2CFE">
          <w:rPr>
            <w:rStyle w:val="Hyperlink"/>
            <w:rFonts w:ascii="Courier New" w:hAnsi="Courier New"/>
            <w:sz w:val="20"/>
          </w:rPr>
          <w:t>https://www.decorativehardwoods.org</w:t>
        </w:r>
      </w:hyperlink>
      <w:r>
        <w:rPr>
          <w:rFonts w:ascii="Courier New" w:hAnsi="Courier New"/>
          <w:sz w:val="20"/>
        </w:rPr>
        <w:t xml:space="preserve"> </w:t>
      </w:r>
    </w:p>
    <w:p w14:paraId="18965B3D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DHI</w:t>
      </w:r>
      <w:r w:rsidRPr="0087430F">
        <w:rPr>
          <w:rFonts w:ascii="Courier New" w:hAnsi="Courier New"/>
          <w:sz w:val="20"/>
        </w:rPr>
        <w:tab/>
        <w:t>Door and Hardware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6263DE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://www.dhi.org</w:t>
      </w:r>
    </w:p>
    <w:p w14:paraId="5B36FE89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EGSA</w:t>
      </w:r>
      <w:r w:rsidRPr="0087430F">
        <w:rPr>
          <w:rFonts w:ascii="Courier New" w:hAnsi="Courier New"/>
          <w:sz w:val="20"/>
        </w:rPr>
        <w:tab/>
        <w:t>Electrical Generating Systems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http://www.egsa.org</w:t>
      </w:r>
    </w:p>
    <w:p w14:paraId="67CFC3A1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EEI</w:t>
      </w:r>
      <w:r w:rsidRPr="0087430F">
        <w:rPr>
          <w:rFonts w:ascii="Courier New" w:hAnsi="Courier New"/>
          <w:sz w:val="20"/>
        </w:rPr>
        <w:tab/>
        <w:t>Edison Electric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6263DE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://www.eei.org</w:t>
      </w:r>
    </w:p>
    <w:p w14:paraId="2890ECFA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EPA</w:t>
      </w:r>
      <w:r w:rsidRPr="0087430F">
        <w:rPr>
          <w:rFonts w:ascii="Courier New" w:hAnsi="Courier New"/>
          <w:sz w:val="20"/>
        </w:rPr>
        <w:tab/>
      </w:r>
      <w:r w:rsidR="006263DE">
        <w:rPr>
          <w:rFonts w:ascii="Courier New" w:hAnsi="Courier New"/>
          <w:sz w:val="20"/>
        </w:rPr>
        <w:t xml:space="preserve">United States </w:t>
      </w:r>
      <w:r w:rsidRPr="0087430F">
        <w:rPr>
          <w:rFonts w:ascii="Courier New" w:hAnsi="Courier New"/>
          <w:sz w:val="20"/>
        </w:rPr>
        <w:t>Environmental Protection Agency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6263DE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://www.epa.gov</w:t>
      </w:r>
    </w:p>
    <w:p w14:paraId="5AE00577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ETL</w:t>
      </w:r>
      <w:r w:rsidRPr="0087430F">
        <w:rPr>
          <w:rFonts w:ascii="Courier New" w:hAnsi="Courier New"/>
          <w:sz w:val="20"/>
        </w:rPr>
        <w:tab/>
      </w:r>
      <w:proofErr w:type="spellStart"/>
      <w:r w:rsidRPr="0087430F">
        <w:rPr>
          <w:rFonts w:ascii="Courier New" w:hAnsi="Courier New"/>
          <w:sz w:val="20"/>
        </w:rPr>
        <w:t>ETL</w:t>
      </w:r>
      <w:proofErr w:type="spellEnd"/>
      <w:r w:rsidRPr="0087430F">
        <w:rPr>
          <w:rFonts w:ascii="Courier New" w:hAnsi="Courier New"/>
          <w:sz w:val="20"/>
        </w:rPr>
        <w:t xml:space="preserve"> Testing </w:t>
      </w:r>
      <w:r w:rsidR="006263DE">
        <w:rPr>
          <w:rFonts w:ascii="Courier New" w:hAnsi="Courier New"/>
          <w:sz w:val="20"/>
        </w:rPr>
        <w:t>Services</w:t>
      </w:r>
      <w:r w:rsidRPr="0087430F">
        <w:rPr>
          <w:rFonts w:ascii="Courier New" w:hAnsi="Courier New"/>
          <w:sz w:val="20"/>
        </w:rPr>
        <w:br/>
      </w:r>
      <w:r w:rsidR="00246378" w:rsidRPr="0087430F">
        <w:rPr>
          <w:rStyle w:val="Hyperlink"/>
          <w:rFonts w:ascii="Courier New" w:hAnsi="Courier New"/>
          <w:sz w:val="20"/>
        </w:rPr>
        <w:t>http://www.</w:t>
      </w:r>
      <w:r w:rsidR="006263DE">
        <w:rPr>
          <w:rStyle w:val="Hyperlink"/>
          <w:rFonts w:ascii="Courier New" w:hAnsi="Courier New"/>
          <w:sz w:val="20"/>
        </w:rPr>
        <w:t>intertek.com</w:t>
      </w:r>
    </w:p>
    <w:p w14:paraId="5F3E8D7B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FAA</w:t>
      </w:r>
      <w:r w:rsidRPr="0087430F">
        <w:rPr>
          <w:rFonts w:ascii="Courier New" w:hAnsi="Courier New"/>
          <w:sz w:val="20"/>
        </w:rPr>
        <w:tab/>
        <w:t>Federal Aviation Administration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6263DE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://www.faa.gov</w:t>
      </w:r>
    </w:p>
    <w:p w14:paraId="7DC68D0F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FCC</w:t>
      </w:r>
      <w:r w:rsidRPr="0087430F">
        <w:rPr>
          <w:rFonts w:ascii="Courier New" w:hAnsi="Courier New"/>
          <w:sz w:val="20"/>
        </w:rPr>
        <w:tab/>
        <w:t>Federal Communications Commission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6263DE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://www.fcc.gov</w:t>
      </w:r>
    </w:p>
    <w:p w14:paraId="451E6F6F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FPS</w:t>
      </w:r>
      <w:r w:rsidRPr="0087430F">
        <w:rPr>
          <w:rFonts w:ascii="Courier New" w:hAnsi="Courier New"/>
          <w:sz w:val="20"/>
        </w:rPr>
        <w:tab/>
        <w:t>Forest Products Society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http://www.forestprod.org</w:t>
      </w:r>
    </w:p>
    <w:p w14:paraId="3BA5E03F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GANA</w:t>
      </w:r>
      <w:r w:rsidRPr="0087430F">
        <w:rPr>
          <w:rFonts w:ascii="Courier New" w:hAnsi="Courier New"/>
          <w:sz w:val="20"/>
        </w:rPr>
        <w:tab/>
        <w:t>Glass Association of North America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</w:t>
      </w:r>
      <w:r w:rsidR="006263DE">
        <w:rPr>
          <w:rStyle w:val="Hyperlink"/>
          <w:rFonts w:ascii="Courier New" w:hAnsi="Courier New"/>
          <w:sz w:val="20"/>
        </w:rPr>
        <w:t>glasswebsite.com</w:t>
      </w:r>
    </w:p>
    <w:p w14:paraId="6598B271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FM</w:t>
      </w:r>
      <w:r w:rsidRPr="0087430F">
        <w:rPr>
          <w:rFonts w:ascii="Courier New" w:hAnsi="Courier New"/>
          <w:sz w:val="20"/>
        </w:rPr>
        <w:tab/>
      </w:r>
      <w:r w:rsidRPr="0087430F">
        <w:rPr>
          <w:rFonts w:ascii="Courier New" w:hAnsi="Courier New"/>
          <w:sz w:val="20"/>
        </w:rPr>
        <w:tab/>
        <w:t xml:space="preserve">Factory Mutual </w:t>
      </w:r>
      <w:r w:rsidR="00F211F8">
        <w:rPr>
          <w:rFonts w:ascii="Courier New" w:hAnsi="Courier New"/>
          <w:sz w:val="20"/>
        </w:rPr>
        <w:t xml:space="preserve">Global </w:t>
      </w:r>
      <w:r w:rsidRPr="0087430F">
        <w:rPr>
          <w:rFonts w:ascii="Courier New" w:hAnsi="Courier New"/>
          <w:sz w:val="20"/>
        </w:rPr>
        <w:t>Insurance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F211F8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://www.fmglobal.com</w:t>
      </w:r>
    </w:p>
    <w:p w14:paraId="2E0285EC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lastRenderedPageBreak/>
        <w:t>GA</w:t>
      </w:r>
      <w:r w:rsidRPr="0087430F">
        <w:rPr>
          <w:rFonts w:ascii="Courier New" w:hAnsi="Courier New"/>
          <w:sz w:val="20"/>
        </w:rPr>
        <w:tab/>
      </w:r>
      <w:r w:rsidRPr="0087430F">
        <w:rPr>
          <w:rFonts w:ascii="Courier New" w:hAnsi="Courier New"/>
          <w:sz w:val="20"/>
        </w:rPr>
        <w:tab/>
        <w:t>Gypsum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F211F8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://gypsum.org</w:t>
      </w:r>
    </w:p>
    <w:p w14:paraId="31D885A7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GSA</w:t>
      </w:r>
      <w:r w:rsidRPr="0087430F">
        <w:rPr>
          <w:rFonts w:ascii="Courier New" w:hAnsi="Courier New"/>
          <w:sz w:val="20"/>
        </w:rPr>
        <w:tab/>
        <w:t>General Services Administration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F211F8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://www.gsa.gov</w:t>
      </w:r>
    </w:p>
    <w:p w14:paraId="5A8C261E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  <w:lang w:val="de-DE"/>
        </w:rPr>
      </w:pPr>
      <w:r w:rsidRPr="0087430F">
        <w:rPr>
          <w:rFonts w:ascii="Courier New" w:hAnsi="Courier New"/>
          <w:sz w:val="20"/>
          <w:lang w:val="de-DE"/>
        </w:rPr>
        <w:t>HI</w:t>
      </w:r>
      <w:r w:rsidRPr="0087430F">
        <w:rPr>
          <w:rFonts w:ascii="Courier New" w:hAnsi="Courier New"/>
          <w:sz w:val="20"/>
          <w:lang w:val="de-DE"/>
        </w:rPr>
        <w:tab/>
      </w:r>
      <w:r w:rsidRPr="0087430F">
        <w:rPr>
          <w:rFonts w:ascii="Courier New" w:hAnsi="Courier New"/>
          <w:sz w:val="20"/>
          <w:lang w:val="de-DE"/>
        </w:rPr>
        <w:tab/>
        <w:t>Hydraulic Institute</w:t>
      </w:r>
      <w:r w:rsidRPr="0087430F">
        <w:rPr>
          <w:rFonts w:ascii="Courier New" w:hAnsi="Courier New"/>
          <w:sz w:val="20"/>
          <w:lang w:val="de-DE"/>
        </w:rPr>
        <w:br/>
      </w:r>
      <w:r w:rsidRPr="0087430F">
        <w:rPr>
          <w:rStyle w:val="Hyperlink"/>
          <w:rFonts w:ascii="Courier New" w:hAnsi="Courier New"/>
          <w:sz w:val="20"/>
          <w:lang w:val="de-DE"/>
        </w:rPr>
        <w:t>http://www.pumps.org</w:t>
      </w:r>
    </w:p>
    <w:p w14:paraId="4D9F2D8E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IC</w:t>
      </w:r>
      <w:r w:rsidR="00BA7071">
        <w:rPr>
          <w:rFonts w:ascii="Courier New" w:hAnsi="Courier New"/>
          <w:sz w:val="20"/>
        </w:rPr>
        <w:t>C</w:t>
      </w:r>
      <w:r w:rsidRPr="0087430F">
        <w:rPr>
          <w:rFonts w:ascii="Courier New" w:hAnsi="Courier New"/>
          <w:sz w:val="20"/>
        </w:rPr>
        <w:tab/>
        <w:t>International Co</w:t>
      </w:r>
      <w:r w:rsidR="00BA7071">
        <w:rPr>
          <w:rFonts w:ascii="Courier New" w:hAnsi="Courier New"/>
          <w:sz w:val="20"/>
        </w:rPr>
        <w:t>de Council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BA7071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</w:t>
      </w:r>
      <w:r w:rsidR="00BA7071">
        <w:rPr>
          <w:rStyle w:val="Hyperlink"/>
          <w:rFonts w:ascii="Courier New" w:hAnsi="Courier New"/>
          <w:sz w:val="20"/>
        </w:rPr>
        <w:t>shop.iccsafe.org</w:t>
      </w:r>
    </w:p>
    <w:p w14:paraId="6EA38690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ICEA</w:t>
      </w:r>
      <w:r w:rsidRPr="0087430F">
        <w:rPr>
          <w:rFonts w:ascii="Courier New" w:hAnsi="Courier New"/>
          <w:sz w:val="20"/>
        </w:rPr>
        <w:tab/>
        <w:t>Insulated Cable Engineers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BA7071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://www.icea.net</w:t>
      </w:r>
    </w:p>
    <w:p w14:paraId="126E2452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ICAC</w:t>
      </w:r>
      <w:r w:rsidRPr="0087430F">
        <w:rPr>
          <w:rFonts w:ascii="Courier New" w:hAnsi="Courier New"/>
          <w:sz w:val="20"/>
        </w:rPr>
        <w:tab/>
        <w:t>Institute of Clean Air Companies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http://www.icac.com</w:t>
      </w:r>
    </w:p>
    <w:p w14:paraId="267427BF" w14:textId="77777777" w:rsidR="0032199E" w:rsidRDefault="0032199E">
      <w:pPr>
        <w:pStyle w:val="Level1"/>
        <w:ind w:left="1440" w:hanging="1080"/>
        <w:rPr>
          <w:rStyle w:val="Hyperlink"/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IEEE</w:t>
      </w:r>
      <w:r w:rsidRPr="0087430F">
        <w:rPr>
          <w:rFonts w:ascii="Courier New" w:hAnsi="Courier New"/>
          <w:sz w:val="20"/>
        </w:rPr>
        <w:tab/>
        <w:t>Institute of Electrical and Electronics Engineers</w:t>
      </w:r>
      <w:r w:rsidRPr="0087430F">
        <w:rPr>
          <w:rFonts w:ascii="Courier New" w:hAnsi="Courier New"/>
          <w:sz w:val="20"/>
        </w:rPr>
        <w:br/>
      </w:r>
      <w:hyperlink r:id="rId17" w:history="1">
        <w:r w:rsidR="00180712" w:rsidRPr="00473AC5">
          <w:rPr>
            <w:rStyle w:val="Hyperlink"/>
            <w:rFonts w:ascii="Courier New" w:hAnsi="Courier New"/>
            <w:sz w:val="20"/>
          </w:rPr>
          <w:t>https://www.ieee.org\</w:t>
        </w:r>
      </w:hyperlink>
    </w:p>
    <w:p w14:paraId="51258894" w14:textId="77777777" w:rsidR="00180712" w:rsidRDefault="003F5401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IGMA</w:t>
      </w:r>
      <w:r>
        <w:rPr>
          <w:rFonts w:ascii="Courier New" w:hAnsi="Courier New"/>
          <w:sz w:val="20"/>
        </w:rPr>
        <w:tab/>
        <w:t>Insulating Glass Manufacturers Alliance</w:t>
      </w:r>
    </w:p>
    <w:p w14:paraId="27F56677" w14:textId="77777777" w:rsidR="003F5401" w:rsidRPr="0087430F" w:rsidRDefault="003F5401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https://www.igmaonline.org</w:t>
      </w:r>
    </w:p>
    <w:p w14:paraId="0C68AEC3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IMSA</w:t>
      </w:r>
      <w:r w:rsidRPr="0087430F">
        <w:rPr>
          <w:rFonts w:ascii="Courier New" w:hAnsi="Courier New"/>
          <w:sz w:val="20"/>
        </w:rPr>
        <w:tab/>
        <w:t>International Municipal Signal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http://www.imsasafety.org</w:t>
      </w:r>
    </w:p>
    <w:p w14:paraId="270525EA" w14:textId="77777777" w:rsidR="0032199E" w:rsidRPr="0087430F" w:rsidRDefault="00BE1190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M</w:t>
      </w:r>
      <w:r w:rsidR="0032199E" w:rsidRPr="0087430F">
        <w:rPr>
          <w:rFonts w:ascii="Courier New" w:hAnsi="Courier New"/>
          <w:sz w:val="20"/>
        </w:rPr>
        <w:t>BMA</w:t>
      </w:r>
      <w:r w:rsidR="0032199E" w:rsidRPr="0087430F">
        <w:rPr>
          <w:rFonts w:ascii="Courier New" w:hAnsi="Courier New"/>
          <w:sz w:val="20"/>
        </w:rPr>
        <w:tab/>
        <w:t>Metal Building Manufacturers Association</w:t>
      </w:r>
      <w:r w:rsidR="0032199E" w:rsidRPr="0087430F">
        <w:rPr>
          <w:rFonts w:ascii="Courier New" w:hAnsi="Courier New"/>
          <w:sz w:val="20"/>
        </w:rPr>
        <w:br/>
      </w:r>
      <w:r w:rsidR="0032199E" w:rsidRPr="0087430F">
        <w:rPr>
          <w:rStyle w:val="Hyperlink"/>
          <w:rFonts w:ascii="Courier New" w:hAnsi="Courier New"/>
          <w:sz w:val="20"/>
        </w:rPr>
        <w:t>http</w:t>
      </w:r>
      <w:r w:rsidR="005177DD">
        <w:rPr>
          <w:rStyle w:val="Hyperlink"/>
          <w:rFonts w:ascii="Courier New" w:hAnsi="Courier New"/>
          <w:sz w:val="20"/>
        </w:rPr>
        <w:t>s</w:t>
      </w:r>
      <w:r w:rsidR="0032199E" w:rsidRPr="0087430F">
        <w:rPr>
          <w:rStyle w:val="Hyperlink"/>
          <w:rFonts w:ascii="Courier New" w:hAnsi="Courier New"/>
          <w:sz w:val="20"/>
        </w:rPr>
        <w:t>://www.mbma.com</w:t>
      </w:r>
    </w:p>
    <w:p w14:paraId="0B8C48E5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MSS</w:t>
      </w:r>
      <w:r w:rsidRPr="0087430F">
        <w:rPr>
          <w:rFonts w:ascii="Courier New" w:hAnsi="Courier New"/>
          <w:sz w:val="20"/>
        </w:rPr>
        <w:tab/>
        <w:t>Manufacturers Standardization Society of the Valve and Fittings Industry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http://msshq.</w:t>
      </w:r>
      <w:r w:rsidR="005177DD">
        <w:rPr>
          <w:rStyle w:val="Hyperlink"/>
          <w:rFonts w:ascii="Courier New" w:hAnsi="Courier New"/>
          <w:sz w:val="20"/>
        </w:rPr>
        <w:t>org</w:t>
      </w:r>
    </w:p>
    <w:p w14:paraId="1FD5263A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NAAMM</w:t>
      </w:r>
      <w:r w:rsidRPr="0087430F">
        <w:rPr>
          <w:rFonts w:ascii="Courier New" w:hAnsi="Courier New"/>
          <w:sz w:val="20"/>
        </w:rPr>
        <w:tab/>
        <w:t>National Association of Architectural Metal Manufacturers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5177DD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://www.naamm.org</w:t>
      </w:r>
    </w:p>
    <w:p w14:paraId="4F2838EA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PHCC</w:t>
      </w:r>
      <w:r w:rsidRPr="0087430F">
        <w:rPr>
          <w:rFonts w:ascii="Courier New" w:hAnsi="Courier New"/>
          <w:sz w:val="20"/>
        </w:rPr>
        <w:tab/>
        <w:t>Plumbing-Heating-Cooling Contractors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5177DD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://www.phccweb.org</w:t>
      </w:r>
    </w:p>
    <w:p w14:paraId="551C4B8A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NBS</w:t>
      </w:r>
      <w:r w:rsidRPr="0087430F">
        <w:rPr>
          <w:rFonts w:ascii="Courier New" w:hAnsi="Courier New"/>
          <w:sz w:val="20"/>
        </w:rPr>
        <w:tab/>
        <w:t>National Bureau of Standards</w:t>
      </w:r>
      <w:r w:rsidRPr="0087430F">
        <w:rPr>
          <w:rFonts w:ascii="Courier New" w:hAnsi="Courier New"/>
          <w:sz w:val="20"/>
        </w:rPr>
        <w:br/>
        <w:t>See - NIST</w:t>
      </w:r>
    </w:p>
    <w:p w14:paraId="398AC181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NBBI</w:t>
      </w:r>
      <w:r w:rsidRPr="0087430F">
        <w:rPr>
          <w:rFonts w:ascii="Courier New" w:hAnsi="Courier New"/>
          <w:sz w:val="20"/>
        </w:rPr>
        <w:tab/>
      </w:r>
      <w:r w:rsidR="005177DD">
        <w:rPr>
          <w:rFonts w:ascii="Courier New" w:hAnsi="Courier New"/>
          <w:sz w:val="20"/>
        </w:rPr>
        <w:t xml:space="preserve">The </w:t>
      </w:r>
      <w:r w:rsidRPr="0087430F">
        <w:rPr>
          <w:rFonts w:ascii="Courier New" w:hAnsi="Courier New"/>
          <w:sz w:val="20"/>
        </w:rPr>
        <w:t>National Board of Boiler and Pressure Vessel Inspectors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5177DD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://www.nation</w:t>
      </w:r>
      <w:r w:rsidR="005177DD">
        <w:rPr>
          <w:rStyle w:val="Hyperlink"/>
          <w:rFonts w:ascii="Courier New" w:hAnsi="Courier New"/>
          <w:sz w:val="20"/>
        </w:rPr>
        <w:t>al</w:t>
      </w:r>
      <w:r w:rsidRPr="0087430F">
        <w:rPr>
          <w:rStyle w:val="Hyperlink"/>
          <w:rFonts w:ascii="Courier New" w:hAnsi="Courier New"/>
          <w:sz w:val="20"/>
        </w:rPr>
        <w:t>board.org</w:t>
      </w:r>
    </w:p>
    <w:p w14:paraId="1B2E3992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lastRenderedPageBreak/>
        <w:t>NEC</w:t>
      </w:r>
      <w:r w:rsidRPr="0087430F">
        <w:rPr>
          <w:rFonts w:ascii="Courier New" w:hAnsi="Courier New"/>
          <w:sz w:val="20"/>
        </w:rPr>
        <w:tab/>
        <w:t>National Electric Code</w:t>
      </w:r>
      <w:r w:rsidRPr="0087430F">
        <w:rPr>
          <w:rFonts w:ascii="Courier New" w:hAnsi="Courier New"/>
          <w:sz w:val="20"/>
        </w:rPr>
        <w:br/>
        <w:t>See - NFPA National Fire Protection Association</w:t>
      </w:r>
    </w:p>
    <w:p w14:paraId="5763695C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NEMA</w:t>
      </w:r>
      <w:r w:rsidRPr="0087430F">
        <w:rPr>
          <w:rFonts w:ascii="Courier New" w:hAnsi="Courier New"/>
          <w:sz w:val="20"/>
        </w:rPr>
        <w:tab/>
        <w:t>National Electrical Manufacturers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5177DD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://www.nema.org</w:t>
      </w:r>
    </w:p>
    <w:p w14:paraId="1BCDC7AA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NFPA</w:t>
      </w:r>
      <w:r w:rsidRPr="0087430F">
        <w:rPr>
          <w:rFonts w:ascii="Courier New" w:hAnsi="Courier New"/>
          <w:sz w:val="20"/>
        </w:rPr>
        <w:tab/>
        <w:t>National Fire Protection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5177DD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://www.nfpa.org</w:t>
      </w:r>
    </w:p>
    <w:p w14:paraId="4071850C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NHLA</w:t>
      </w:r>
      <w:r w:rsidRPr="0087430F">
        <w:rPr>
          <w:rFonts w:ascii="Courier New" w:hAnsi="Courier New"/>
          <w:sz w:val="20"/>
        </w:rPr>
        <w:tab/>
        <w:t>National Hardwood Lumber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5177DD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://www.nh</w:t>
      </w:r>
      <w:r w:rsidR="005177DD">
        <w:rPr>
          <w:rStyle w:val="Hyperlink"/>
          <w:rFonts w:ascii="Courier New" w:hAnsi="Courier New"/>
          <w:sz w:val="20"/>
        </w:rPr>
        <w:t>l</w:t>
      </w:r>
      <w:r w:rsidRPr="0087430F">
        <w:rPr>
          <w:rStyle w:val="Hyperlink"/>
          <w:rFonts w:ascii="Courier New" w:hAnsi="Courier New"/>
          <w:sz w:val="20"/>
        </w:rPr>
        <w:t>a.</w:t>
      </w:r>
      <w:r w:rsidR="005177DD">
        <w:rPr>
          <w:rStyle w:val="Hyperlink"/>
          <w:rFonts w:ascii="Courier New" w:hAnsi="Courier New"/>
          <w:sz w:val="20"/>
        </w:rPr>
        <w:t>com</w:t>
      </w:r>
    </w:p>
    <w:p w14:paraId="5E09F15A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NIH</w:t>
      </w:r>
      <w:r w:rsidRPr="0087430F">
        <w:rPr>
          <w:rFonts w:ascii="Courier New" w:hAnsi="Courier New"/>
          <w:sz w:val="20"/>
        </w:rPr>
        <w:tab/>
        <w:t>National Institute of Health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2A0A7F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://www.nih.gov</w:t>
      </w:r>
    </w:p>
    <w:p w14:paraId="3E7CFB49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NIST</w:t>
      </w:r>
      <w:r w:rsidRPr="0087430F">
        <w:rPr>
          <w:rFonts w:ascii="Courier New" w:hAnsi="Courier New"/>
          <w:sz w:val="20"/>
        </w:rPr>
        <w:tab/>
        <w:t>National Institute of Standards and Technology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2A0A7F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://www.nist.gov</w:t>
      </w:r>
    </w:p>
    <w:p w14:paraId="5BC10772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N</w:t>
      </w:r>
      <w:r w:rsidR="002A0A7F">
        <w:rPr>
          <w:rFonts w:ascii="Courier New" w:hAnsi="Courier New"/>
          <w:sz w:val="20"/>
        </w:rPr>
        <w:t>E</w:t>
      </w:r>
      <w:r w:rsidRPr="0087430F">
        <w:rPr>
          <w:rFonts w:ascii="Courier New" w:hAnsi="Courier New"/>
          <w:sz w:val="20"/>
        </w:rPr>
        <w:t>LMA</w:t>
      </w:r>
      <w:r w:rsidRPr="0087430F">
        <w:rPr>
          <w:rFonts w:ascii="Courier New" w:hAnsi="Courier New"/>
          <w:sz w:val="20"/>
        </w:rPr>
        <w:tab/>
        <w:t>Northeastern Lumber Manufacturers Association, Inc.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http://www.nelma.org</w:t>
      </w:r>
    </w:p>
    <w:p w14:paraId="174777C9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NPA</w:t>
      </w:r>
      <w:r w:rsidRPr="0087430F">
        <w:rPr>
          <w:rFonts w:ascii="Courier New" w:hAnsi="Courier New"/>
          <w:sz w:val="20"/>
        </w:rPr>
        <w:tab/>
        <w:t>National Particleboard Association</w:t>
      </w:r>
      <w:r w:rsidRPr="0087430F">
        <w:rPr>
          <w:rFonts w:ascii="Courier New" w:hAnsi="Courier New"/>
          <w:sz w:val="20"/>
        </w:rPr>
        <w:br/>
      </w:r>
      <w:r w:rsidR="002A0A7F">
        <w:rPr>
          <w:rFonts w:ascii="Courier New" w:hAnsi="Courier New"/>
          <w:sz w:val="20"/>
        </w:rPr>
        <w:t>(See CPA, Composite Panel Association)</w:t>
      </w:r>
    </w:p>
    <w:p w14:paraId="2BCB058E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NSF</w:t>
      </w:r>
      <w:r w:rsidRPr="0087430F">
        <w:rPr>
          <w:rFonts w:ascii="Courier New" w:hAnsi="Courier New"/>
          <w:sz w:val="20"/>
        </w:rPr>
        <w:tab/>
        <w:t>National Sanitation Foundation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http://www.nsf.org</w:t>
      </w:r>
    </w:p>
    <w:p w14:paraId="26A0E085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OSHA</w:t>
      </w:r>
      <w:r w:rsidRPr="0087430F">
        <w:rPr>
          <w:rFonts w:ascii="Courier New" w:hAnsi="Courier New"/>
          <w:sz w:val="20"/>
        </w:rPr>
        <w:tab/>
        <w:t>Occupational Safety and Health Administration</w:t>
      </w:r>
      <w:r w:rsidRPr="0087430F">
        <w:rPr>
          <w:rFonts w:ascii="Courier New" w:hAnsi="Courier New"/>
          <w:sz w:val="20"/>
        </w:rPr>
        <w:br/>
        <w:t>Department of Labor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9C3ECB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://www.osha.gov</w:t>
      </w:r>
    </w:p>
    <w:p w14:paraId="04D2102F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PCA</w:t>
      </w:r>
      <w:r w:rsidRPr="0087430F">
        <w:rPr>
          <w:rFonts w:ascii="Courier New" w:hAnsi="Courier New"/>
          <w:sz w:val="20"/>
        </w:rPr>
        <w:tab/>
        <w:t>Portland Cement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9C3ECB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://www.cement.org</w:t>
      </w:r>
    </w:p>
    <w:p w14:paraId="09C38197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PCI</w:t>
      </w:r>
      <w:r w:rsidRPr="0087430F">
        <w:rPr>
          <w:rFonts w:ascii="Courier New" w:hAnsi="Courier New"/>
          <w:sz w:val="20"/>
        </w:rPr>
        <w:tab/>
        <w:t>Precast Prestressed Concrete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1F1A99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://www.pci.org</w:t>
      </w:r>
    </w:p>
    <w:p w14:paraId="2C4F3F45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PPI</w:t>
      </w:r>
      <w:r w:rsidRPr="0087430F">
        <w:rPr>
          <w:rFonts w:ascii="Courier New" w:hAnsi="Courier New"/>
          <w:sz w:val="20"/>
        </w:rPr>
        <w:tab/>
        <w:t>Plastic</w:t>
      </w:r>
      <w:r w:rsidR="00B075F9">
        <w:rPr>
          <w:rFonts w:ascii="Courier New" w:hAnsi="Courier New"/>
          <w:sz w:val="20"/>
        </w:rPr>
        <w:t>s</w:t>
      </w:r>
      <w:r w:rsidRPr="0087430F">
        <w:rPr>
          <w:rFonts w:ascii="Courier New" w:hAnsi="Courier New"/>
          <w:sz w:val="20"/>
        </w:rPr>
        <w:t xml:space="preserve"> Pipe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1F1A99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://www.plasticpipe.org</w:t>
      </w:r>
    </w:p>
    <w:p w14:paraId="773B037E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PEI</w:t>
      </w:r>
      <w:r w:rsidRPr="0087430F">
        <w:rPr>
          <w:rFonts w:ascii="Courier New" w:hAnsi="Courier New"/>
          <w:sz w:val="20"/>
        </w:rPr>
        <w:tab/>
        <w:t>Porcelain Enamel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http://www.porcelainenamel.com</w:t>
      </w:r>
    </w:p>
    <w:p w14:paraId="2E01F947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PTI</w:t>
      </w:r>
      <w:r w:rsidRPr="0087430F">
        <w:rPr>
          <w:rFonts w:ascii="Courier New" w:hAnsi="Courier New"/>
          <w:sz w:val="20"/>
        </w:rPr>
        <w:tab/>
        <w:t>Post-Tensioning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http://www.post-tensioning.org</w:t>
      </w:r>
    </w:p>
    <w:p w14:paraId="1CC4E00D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lastRenderedPageBreak/>
        <w:t>RFCI</w:t>
      </w:r>
      <w:r w:rsidRPr="0087430F">
        <w:rPr>
          <w:rFonts w:ascii="Courier New" w:hAnsi="Courier New"/>
          <w:sz w:val="20"/>
        </w:rPr>
        <w:tab/>
        <w:t>Resilient Floor Covering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1F1A99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://www.rfci.com</w:t>
      </w:r>
    </w:p>
    <w:p w14:paraId="47D42299" w14:textId="77777777" w:rsidR="0032199E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RIS</w:t>
      </w:r>
      <w:r w:rsidRPr="0087430F">
        <w:rPr>
          <w:rFonts w:ascii="Courier New" w:hAnsi="Courier New"/>
          <w:sz w:val="20"/>
        </w:rPr>
        <w:tab/>
        <w:t>Redwood Inspection Service</w:t>
      </w:r>
      <w:r w:rsidRPr="0087430F">
        <w:rPr>
          <w:rFonts w:ascii="Courier New" w:hAnsi="Courier New"/>
          <w:sz w:val="20"/>
        </w:rPr>
        <w:br/>
      </w:r>
      <w:r w:rsidR="00D207EC">
        <w:rPr>
          <w:rFonts w:ascii="Courier New" w:hAnsi="Courier New"/>
          <w:sz w:val="20"/>
        </w:rPr>
        <w:t>(</w:t>
      </w:r>
      <w:r w:rsidRPr="0087430F">
        <w:rPr>
          <w:rFonts w:ascii="Courier New" w:hAnsi="Courier New"/>
          <w:sz w:val="20"/>
        </w:rPr>
        <w:t xml:space="preserve">See </w:t>
      </w:r>
      <w:r w:rsidR="00D207EC">
        <w:rPr>
          <w:rFonts w:ascii="Courier New" w:hAnsi="Courier New"/>
          <w:sz w:val="20"/>
        </w:rPr>
        <w:t>Western Wood Products Association)</w:t>
      </w:r>
    </w:p>
    <w:p w14:paraId="30401330" w14:textId="77777777" w:rsidR="00D207EC" w:rsidRPr="0087430F" w:rsidRDefault="00D207EC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hyperlink r:id="rId18" w:history="1">
        <w:r w:rsidRPr="00473AC5">
          <w:rPr>
            <w:rStyle w:val="Hyperlink"/>
            <w:rFonts w:ascii="Courier New" w:hAnsi="Courier New"/>
            <w:sz w:val="20"/>
          </w:rPr>
          <w:t>https://www.wwpa.org</w:t>
        </w:r>
      </w:hyperlink>
      <w:r>
        <w:rPr>
          <w:rFonts w:ascii="Courier New" w:hAnsi="Courier New"/>
          <w:sz w:val="20"/>
        </w:rPr>
        <w:t xml:space="preserve"> </w:t>
      </w:r>
    </w:p>
    <w:p w14:paraId="252CD67B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SCMA</w:t>
      </w:r>
      <w:r w:rsidRPr="0087430F">
        <w:rPr>
          <w:rFonts w:ascii="Courier New" w:hAnsi="Courier New"/>
          <w:sz w:val="20"/>
        </w:rPr>
        <w:tab/>
        <w:t>Southern Cypress Manufacturers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http://www.cypressinfo.org</w:t>
      </w:r>
    </w:p>
    <w:p w14:paraId="442CEF72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SDI</w:t>
      </w:r>
      <w:r w:rsidRPr="0087430F">
        <w:rPr>
          <w:rFonts w:ascii="Courier New" w:hAnsi="Courier New"/>
          <w:sz w:val="20"/>
        </w:rPr>
        <w:tab/>
        <w:t>Steel Door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http://www.steeldoor.org</w:t>
      </w:r>
    </w:p>
    <w:p w14:paraId="0AEABC30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SJI</w:t>
      </w:r>
      <w:r w:rsidRPr="0087430F">
        <w:rPr>
          <w:rFonts w:ascii="Courier New" w:hAnsi="Courier New"/>
          <w:sz w:val="20"/>
        </w:rPr>
        <w:tab/>
        <w:t>Steel Joist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2C6D78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://www.steeljoist.org</w:t>
      </w:r>
    </w:p>
    <w:p w14:paraId="6A4233C2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SMACNA</w:t>
      </w:r>
      <w:r w:rsidRPr="0087430F">
        <w:rPr>
          <w:rFonts w:ascii="Courier New" w:hAnsi="Courier New"/>
          <w:sz w:val="20"/>
        </w:rPr>
        <w:tab/>
        <w:t xml:space="preserve">Sheet Metal </w:t>
      </w:r>
      <w:r w:rsidR="00A5476F">
        <w:rPr>
          <w:rFonts w:ascii="Courier New" w:hAnsi="Courier New"/>
          <w:sz w:val="20"/>
        </w:rPr>
        <w:t>&amp;</w:t>
      </w:r>
      <w:r w:rsidRPr="0087430F">
        <w:rPr>
          <w:rFonts w:ascii="Courier New" w:hAnsi="Courier New"/>
          <w:sz w:val="20"/>
        </w:rPr>
        <w:t xml:space="preserve"> Air-Conditioning Contractors</w:t>
      </w:r>
      <w:r w:rsidR="00A5476F">
        <w:rPr>
          <w:rFonts w:ascii="Courier New" w:hAnsi="Courier New"/>
          <w:sz w:val="20"/>
        </w:rPr>
        <w:t>’</w:t>
      </w:r>
      <w:r w:rsidRPr="0087430F">
        <w:rPr>
          <w:rFonts w:ascii="Courier New" w:hAnsi="Courier New"/>
          <w:sz w:val="20"/>
        </w:rPr>
        <w:br/>
        <w:t>National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A5476F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://www.smacna.org</w:t>
      </w:r>
    </w:p>
    <w:p w14:paraId="08C88DC5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SSPC</w:t>
      </w:r>
      <w:r w:rsidRPr="0087430F">
        <w:rPr>
          <w:rFonts w:ascii="Courier New" w:hAnsi="Courier New"/>
          <w:sz w:val="20"/>
        </w:rPr>
        <w:tab/>
        <w:t>The Society for Protective Coatings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F335A6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://www.sspc.org</w:t>
      </w:r>
    </w:p>
    <w:p w14:paraId="10F36E73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STI</w:t>
      </w:r>
      <w:r w:rsidRPr="0087430F">
        <w:rPr>
          <w:rFonts w:ascii="Courier New" w:hAnsi="Courier New"/>
          <w:sz w:val="20"/>
        </w:rPr>
        <w:tab/>
        <w:t>Steel Tank Institute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F335A6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://www.steeltank.com</w:t>
      </w:r>
    </w:p>
    <w:p w14:paraId="65E0E7E0" w14:textId="77777777" w:rsidR="0032199E" w:rsidRDefault="0032199E">
      <w:pPr>
        <w:pStyle w:val="Level1"/>
        <w:ind w:left="1440" w:hanging="1080"/>
        <w:rPr>
          <w:rStyle w:val="Hyperlink"/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SWI</w:t>
      </w:r>
      <w:r w:rsidRPr="0087430F">
        <w:rPr>
          <w:rFonts w:ascii="Courier New" w:hAnsi="Courier New"/>
          <w:sz w:val="20"/>
        </w:rPr>
        <w:tab/>
        <w:t>Steel Window Institute</w:t>
      </w:r>
      <w:r w:rsidRPr="0087430F">
        <w:rPr>
          <w:rFonts w:ascii="Courier New" w:hAnsi="Courier New"/>
          <w:sz w:val="20"/>
        </w:rPr>
        <w:br/>
      </w:r>
      <w:hyperlink r:id="rId19" w:history="1">
        <w:r w:rsidR="00F335A6" w:rsidRPr="00473AC5">
          <w:rPr>
            <w:rStyle w:val="Hyperlink"/>
            <w:rFonts w:ascii="Courier New" w:hAnsi="Courier New"/>
            <w:sz w:val="20"/>
          </w:rPr>
          <w:t>https://www.steelwindows.com</w:t>
        </w:r>
      </w:hyperlink>
    </w:p>
    <w:p w14:paraId="002C5BC3" w14:textId="77777777" w:rsidR="00F335A6" w:rsidRDefault="00F335A6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TCNA</w:t>
      </w:r>
      <w:r>
        <w:rPr>
          <w:rFonts w:ascii="Courier New" w:hAnsi="Courier New"/>
          <w:sz w:val="20"/>
        </w:rPr>
        <w:tab/>
        <w:t>Tile Council of North America</w:t>
      </w:r>
    </w:p>
    <w:p w14:paraId="40C90415" w14:textId="77777777" w:rsidR="00F335A6" w:rsidRPr="0087430F" w:rsidRDefault="00F335A6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hyperlink r:id="rId20" w:history="1">
        <w:r w:rsidRPr="00473AC5">
          <w:rPr>
            <w:rStyle w:val="Hyperlink"/>
            <w:rFonts w:ascii="Courier New" w:hAnsi="Courier New"/>
            <w:sz w:val="20"/>
          </w:rPr>
          <w:t>https://www.tcnatile.com</w:t>
        </w:r>
      </w:hyperlink>
      <w:r>
        <w:rPr>
          <w:rFonts w:ascii="Courier New" w:hAnsi="Courier New"/>
          <w:sz w:val="20"/>
        </w:rPr>
        <w:t xml:space="preserve"> </w:t>
      </w:r>
    </w:p>
    <w:p w14:paraId="7AAE74F7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TEMA</w:t>
      </w:r>
      <w:r w:rsidRPr="0087430F">
        <w:rPr>
          <w:rFonts w:ascii="Courier New" w:hAnsi="Courier New"/>
          <w:sz w:val="20"/>
        </w:rPr>
        <w:tab/>
        <w:t>Tubular Exchange</w:t>
      </w:r>
      <w:r w:rsidR="000F784C">
        <w:rPr>
          <w:rFonts w:ascii="Courier New" w:hAnsi="Courier New"/>
          <w:sz w:val="20"/>
        </w:rPr>
        <w:t>r</w:t>
      </w:r>
      <w:r w:rsidRPr="0087430F">
        <w:rPr>
          <w:rFonts w:ascii="Courier New" w:hAnsi="Courier New"/>
          <w:sz w:val="20"/>
        </w:rPr>
        <w:t xml:space="preserve"> Manufacturers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http://www.tema.org</w:t>
      </w:r>
    </w:p>
    <w:p w14:paraId="11CA2012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TPI</w:t>
      </w:r>
      <w:r w:rsidRPr="0087430F">
        <w:rPr>
          <w:rFonts w:ascii="Courier New" w:hAnsi="Courier New"/>
          <w:sz w:val="20"/>
        </w:rPr>
        <w:tab/>
        <w:t>Truss Plate Institute</w:t>
      </w:r>
      <w:r w:rsidRPr="0087430F">
        <w:rPr>
          <w:rFonts w:ascii="Courier New" w:hAnsi="Courier New"/>
          <w:sz w:val="20"/>
        </w:rPr>
        <w:br/>
      </w:r>
      <w:hyperlink r:id="rId21" w:history="1">
        <w:r w:rsidR="000F784C" w:rsidRPr="00473AC5">
          <w:rPr>
            <w:rStyle w:val="Hyperlink"/>
            <w:rFonts w:ascii="Courier New" w:hAnsi="Courier New"/>
            <w:sz w:val="20"/>
          </w:rPr>
          <w:t>https://www.tpinst.org</w:t>
        </w:r>
      </w:hyperlink>
      <w:r w:rsidR="000F784C">
        <w:rPr>
          <w:rFonts w:ascii="Courier New" w:hAnsi="Courier New"/>
          <w:sz w:val="20"/>
        </w:rPr>
        <w:t xml:space="preserve"> </w:t>
      </w:r>
    </w:p>
    <w:p w14:paraId="123CFB3A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UBC</w:t>
      </w:r>
      <w:r w:rsidRPr="0087430F">
        <w:rPr>
          <w:rFonts w:ascii="Courier New" w:hAnsi="Courier New"/>
          <w:sz w:val="20"/>
        </w:rPr>
        <w:tab/>
        <w:t>The Uniform Building Code</w:t>
      </w:r>
      <w:r w:rsidRPr="0087430F">
        <w:rPr>
          <w:rFonts w:ascii="Courier New" w:hAnsi="Courier New"/>
          <w:sz w:val="20"/>
        </w:rPr>
        <w:br/>
      </w:r>
      <w:r w:rsidR="00C37F7B">
        <w:rPr>
          <w:rFonts w:ascii="Courier New" w:hAnsi="Courier New"/>
          <w:sz w:val="20"/>
        </w:rPr>
        <w:t>(</w:t>
      </w:r>
      <w:r w:rsidRPr="0087430F">
        <w:rPr>
          <w:rFonts w:ascii="Courier New" w:hAnsi="Courier New"/>
          <w:sz w:val="20"/>
        </w:rPr>
        <w:t>See IC</w:t>
      </w:r>
      <w:r w:rsidR="00C37F7B">
        <w:rPr>
          <w:rFonts w:ascii="Courier New" w:hAnsi="Courier New"/>
          <w:sz w:val="20"/>
        </w:rPr>
        <w:t>C)</w:t>
      </w:r>
    </w:p>
    <w:p w14:paraId="487EABBF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UL</w:t>
      </w:r>
      <w:r w:rsidRPr="0087430F">
        <w:rPr>
          <w:rFonts w:ascii="Courier New" w:hAnsi="Courier New"/>
          <w:sz w:val="20"/>
        </w:rPr>
        <w:tab/>
      </w:r>
      <w:r w:rsidRPr="0087430F">
        <w:rPr>
          <w:rFonts w:ascii="Courier New" w:hAnsi="Courier New"/>
          <w:sz w:val="20"/>
        </w:rPr>
        <w:tab/>
        <w:t>Underwriters' Laboratories Incorporated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B765E6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://www.ul.com</w:t>
      </w:r>
    </w:p>
    <w:p w14:paraId="3E8FA9C2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lastRenderedPageBreak/>
        <w:t>ULC</w:t>
      </w:r>
      <w:r w:rsidRPr="0087430F">
        <w:rPr>
          <w:rFonts w:ascii="Courier New" w:hAnsi="Courier New"/>
          <w:sz w:val="20"/>
        </w:rPr>
        <w:tab/>
        <w:t>Underwriters' Laboratories of Canada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</w:t>
      </w:r>
      <w:r w:rsidR="00B765E6">
        <w:rPr>
          <w:rStyle w:val="Hyperlink"/>
          <w:rFonts w:ascii="Courier New" w:hAnsi="Courier New"/>
          <w:sz w:val="20"/>
        </w:rPr>
        <w:t>s</w:t>
      </w:r>
      <w:r w:rsidRPr="0087430F">
        <w:rPr>
          <w:rStyle w:val="Hyperlink"/>
          <w:rFonts w:ascii="Courier New" w:hAnsi="Courier New"/>
          <w:sz w:val="20"/>
        </w:rPr>
        <w:t>://www.ulc.ca</w:t>
      </w:r>
    </w:p>
    <w:p w14:paraId="28705C7B" w14:textId="77777777" w:rsidR="0032199E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WCLB</w:t>
      </w:r>
      <w:r w:rsidRPr="0087430F">
        <w:rPr>
          <w:rFonts w:ascii="Courier New" w:hAnsi="Courier New"/>
          <w:sz w:val="20"/>
        </w:rPr>
        <w:tab/>
        <w:t>West Coast Lumber Inspection Bureau</w:t>
      </w:r>
      <w:r w:rsidRPr="0087430F">
        <w:rPr>
          <w:rFonts w:ascii="Courier New" w:hAnsi="Courier New"/>
          <w:sz w:val="20"/>
        </w:rPr>
        <w:br/>
      </w:r>
      <w:hyperlink r:id="rId22" w:history="1">
        <w:r w:rsidR="00B765E6" w:rsidRPr="00473AC5">
          <w:rPr>
            <w:rStyle w:val="Hyperlink"/>
            <w:rFonts w:ascii="Courier New" w:hAnsi="Courier New"/>
            <w:sz w:val="20"/>
          </w:rPr>
          <w:t>http://www.wclib.org</w:t>
        </w:r>
      </w:hyperlink>
      <w:r w:rsidR="00B765E6">
        <w:rPr>
          <w:rFonts w:ascii="Courier New" w:hAnsi="Courier New"/>
          <w:sz w:val="20"/>
        </w:rPr>
        <w:t xml:space="preserve"> </w:t>
      </w:r>
    </w:p>
    <w:p w14:paraId="7998AED3" w14:textId="77777777" w:rsidR="00606CEB" w:rsidRPr="00606CEB" w:rsidRDefault="00606CEB" w:rsidP="00606CEB">
      <w:pPr>
        <w:pStyle w:val="Level1"/>
        <w:ind w:left="1440" w:hanging="1080"/>
        <w:rPr>
          <w:rFonts w:ascii="Courier New" w:hAnsi="Courier New"/>
          <w:sz w:val="20"/>
        </w:rPr>
      </w:pPr>
      <w:r w:rsidRPr="00606CEB">
        <w:rPr>
          <w:rFonts w:ascii="Courier New" w:hAnsi="Courier New"/>
          <w:sz w:val="20"/>
        </w:rPr>
        <w:t>WDMA</w:t>
      </w:r>
      <w:r w:rsidRPr="00606CEB">
        <w:rPr>
          <w:rFonts w:ascii="Courier New" w:hAnsi="Courier New"/>
          <w:sz w:val="20"/>
        </w:rPr>
        <w:tab/>
        <w:t>Window and Door Manufacturers Association</w:t>
      </w:r>
    </w:p>
    <w:p w14:paraId="7177D42D" w14:textId="77777777" w:rsidR="00606CEB" w:rsidRPr="0087430F" w:rsidRDefault="00606CEB" w:rsidP="00606CEB">
      <w:pPr>
        <w:pStyle w:val="Level1"/>
        <w:ind w:left="1440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hyperlink r:id="rId23" w:history="1">
        <w:r w:rsidRPr="00473AC5">
          <w:rPr>
            <w:rStyle w:val="Hyperlink"/>
            <w:rFonts w:ascii="Courier New" w:hAnsi="Courier New"/>
            <w:sz w:val="20"/>
          </w:rPr>
          <w:t>https://www.wdma.com</w:t>
        </w:r>
      </w:hyperlink>
      <w:r>
        <w:rPr>
          <w:rFonts w:ascii="Courier New" w:hAnsi="Courier New"/>
          <w:sz w:val="20"/>
        </w:rPr>
        <w:t xml:space="preserve"> </w:t>
      </w:r>
    </w:p>
    <w:p w14:paraId="1D13C88C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WRCLA</w:t>
      </w:r>
      <w:r w:rsidRPr="0087430F">
        <w:rPr>
          <w:rFonts w:ascii="Courier New" w:hAnsi="Courier New"/>
          <w:sz w:val="20"/>
        </w:rPr>
        <w:tab/>
        <w:t>Western Red Cedar Lumber Association</w:t>
      </w:r>
      <w:r w:rsidRPr="0087430F">
        <w:rPr>
          <w:rFonts w:ascii="Courier New" w:hAnsi="Courier New"/>
          <w:sz w:val="20"/>
        </w:rPr>
        <w:br/>
      </w:r>
      <w:hyperlink r:id="rId24" w:history="1">
        <w:r w:rsidR="00B765E6" w:rsidRPr="00473AC5">
          <w:rPr>
            <w:rStyle w:val="Hyperlink"/>
            <w:rFonts w:ascii="Courier New" w:hAnsi="Courier New"/>
            <w:sz w:val="20"/>
          </w:rPr>
          <w:t>https://www.realcedar.com</w:t>
        </w:r>
      </w:hyperlink>
      <w:r w:rsidR="00B765E6">
        <w:rPr>
          <w:rFonts w:ascii="Courier New" w:hAnsi="Courier New"/>
          <w:sz w:val="20"/>
        </w:rPr>
        <w:t xml:space="preserve"> </w:t>
      </w:r>
    </w:p>
    <w:p w14:paraId="1B0162A0" w14:textId="77777777" w:rsidR="0032199E" w:rsidRPr="0087430F" w:rsidRDefault="0032199E">
      <w:pPr>
        <w:pStyle w:val="Level1"/>
        <w:ind w:left="1440" w:hanging="1080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WWPA</w:t>
      </w:r>
      <w:r w:rsidRPr="0087430F">
        <w:rPr>
          <w:rFonts w:ascii="Courier New" w:hAnsi="Courier New"/>
          <w:sz w:val="20"/>
        </w:rPr>
        <w:tab/>
        <w:t>Western Wood Products Association</w:t>
      </w:r>
      <w:r w:rsidRPr="0087430F">
        <w:rPr>
          <w:rFonts w:ascii="Courier New" w:hAnsi="Courier New"/>
          <w:sz w:val="20"/>
        </w:rPr>
        <w:br/>
      </w:r>
      <w:r w:rsidRPr="0087430F">
        <w:rPr>
          <w:rStyle w:val="Hyperlink"/>
          <w:rFonts w:ascii="Courier New" w:hAnsi="Courier New"/>
          <w:sz w:val="20"/>
        </w:rPr>
        <w:t>http://www.wwpa.org</w:t>
      </w:r>
    </w:p>
    <w:p w14:paraId="1F315DB5" w14:textId="77777777" w:rsidR="0032199E" w:rsidRPr="0087430F" w:rsidRDefault="0032199E">
      <w:pPr>
        <w:pStyle w:val="SpecNormal"/>
        <w:jc w:val="center"/>
        <w:rPr>
          <w:rFonts w:ascii="Courier New" w:hAnsi="Courier New"/>
          <w:sz w:val="20"/>
        </w:rPr>
      </w:pPr>
      <w:r w:rsidRPr="0087430F">
        <w:rPr>
          <w:rFonts w:ascii="Courier New" w:hAnsi="Courier New"/>
          <w:sz w:val="20"/>
        </w:rPr>
        <w:t>- - - E N D - - -</w:t>
      </w:r>
    </w:p>
    <w:sectPr w:rsidR="0032199E" w:rsidRPr="0087430F">
      <w:headerReference w:type="default" r:id="rId25"/>
      <w:footerReference w:type="default" r:id="rId26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CA31" w14:textId="77777777" w:rsidR="00D15B87" w:rsidRDefault="00D15B87">
      <w:pPr>
        <w:spacing w:line="20" w:lineRule="exact"/>
      </w:pPr>
    </w:p>
  </w:endnote>
  <w:endnote w:type="continuationSeparator" w:id="0">
    <w:p w14:paraId="225BA1AA" w14:textId="77777777" w:rsidR="00D15B87" w:rsidRDefault="00D15B87">
      <w:r>
        <w:t xml:space="preserve"> </w:t>
      </w:r>
    </w:p>
  </w:endnote>
  <w:endnote w:type="continuationNotice" w:id="1">
    <w:p w14:paraId="6378DA0F" w14:textId="77777777" w:rsidR="00D15B87" w:rsidRDefault="00D15B8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etter  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723BE" w14:textId="77777777" w:rsidR="00200DC0" w:rsidRPr="009367FA" w:rsidRDefault="00200DC0" w:rsidP="00AA37FC">
    <w:pPr>
      <w:pStyle w:val="Footer"/>
      <w:tabs>
        <w:tab w:val="clear" w:pos="4320"/>
        <w:tab w:val="clear" w:pos="8640"/>
      </w:tabs>
      <w:suppressAutoHyphens/>
      <w:jc w:val="center"/>
      <w:rPr>
        <w:rFonts w:ascii="Courier New" w:hAnsi="Courier New"/>
        <w:sz w:val="20"/>
      </w:rPr>
    </w:pPr>
    <w:r w:rsidRPr="009367FA">
      <w:rPr>
        <w:rFonts w:ascii="Courier New" w:hAnsi="Courier New"/>
        <w:sz w:val="20"/>
      </w:rPr>
      <w:t xml:space="preserve">01 42 19 - </w:t>
    </w:r>
    <w:r w:rsidRPr="009367FA">
      <w:rPr>
        <w:rFonts w:ascii="Courier New" w:hAnsi="Courier New"/>
        <w:sz w:val="20"/>
      </w:rPr>
      <w:fldChar w:fldCharType="begin"/>
    </w:r>
    <w:r w:rsidRPr="009367FA">
      <w:rPr>
        <w:rFonts w:ascii="Courier New" w:hAnsi="Courier New"/>
        <w:sz w:val="20"/>
      </w:rPr>
      <w:instrText xml:space="preserve"> PAGE  \* MERGEFORMAT </w:instrText>
    </w:r>
    <w:r w:rsidRPr="009367FA">
      <w:rPr>
        <w:rFonts w:ascii="Courier New" w:hAnsi="Courier New"/>
        <w:sz w:val="20"/>
      </w:rPr>
      <w:fldChar w:fldCharType="separate"/>
    </w:r>
    <w:r w:rsidR="008A1742">
      <w:rPr>
        <w:rFonts w:ascii="Courier New" w:hAnsi="Courier New"/>
        <w:noProof/>
        <w:sz w:val="20"/>
      </w:rPr>
      <w:t>1</w:t>
    </w:r>
    <w:r w:rsidRPr="009367FA">
      <w:rPr>
        <w:rFonts w:ascii="Courier New" w:hAnsi="Courier Ne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C532" w14:textId="77777777" w:rsidR="00D15B87" w:rsidRDefault="00D15B87">
      <w:r>
        <w:separator/>
      </w:r>
    </w:p>
  </w:footnote>
  <w:footnote w:type="continuationSeparator" w:id="0">
    <w:p w14:paraId="7CEE3441" w14:textId="77777777" w:rsidR="00D15B87" w:rsidRDefault="00D1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855D6" w14:textId="2F05D961" w:rsidR="00200DC0" w:rsidRPr="009367FA" w:rsidRDefault="009D62AA" w:rsidP="00AA37FC">
    <w:pPr>
      <w:pStyle w:val="Header"/>
      <w:tabs>
        <w:tab w:val="clear" w:pos="4320"/>
        <w:tab w:val="clear" w:pos="8640"/>
      </w:tabs>
      <w:suppressAutoHyphens/>
      <w:jc w:val="right"/>
      <w:rPr>
        <w:rFonts w:ascii="Courier New" w:hAnsi="Courier New"/>
        <w:sz w:val="20"/>
      </w:rPr>
    </w:pPr>
    <w:r>
      <w:rPr>
        <w:rFonts w:ascii="Courier New" w:hAnsi="Courier New"/>
        <w:sz w:val="20"/>
      </w:rPr>
      <w:t>11</w:t>
    </w:r>
    <w:r w:rsidR="008A1742">
      <w:rPr>
        <w:rFonts w:ascii="Courier New" w:hAnsi="Courier New"/>
        <w:sz w:val="20"/>
      </w:rPr>
      <w:t>-01-</w:t>
    </w:r>
    <w:r>
      <w:rPr>
        <w:rFonts w:ascii="Courier New" w:hAnsi="Courier New"/>
        <w:sz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D5075"/>
    <w:multiLevelType w:val="hybridMultilevel"/>
    <w:tmpl w:val="4FACFD10"/>
    <w:lvl w:ilvl="0" w:tplc="FBE41AC0">
      <w:start w:val="1"/>
      <w:numFmt w:val="bullet"/>
      <w:pStyle w:val="PR2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D7"/>
    <w:rsid w:val="000738E3"/>
    <w:rsid w:val="00073B5E"/>
    <w:rsid w:val="000862D8"/>
    <w:rsid w:val="000B4486"/>
    <w:rsid w:val="000C0B38"/>
    <w:rsid w:val="000D5CD0"/>
    <w:rsid w:val="000F784C"/>
    <w:rsid w:val="00136EAC"/>
    <w:rsid w:val="00180712"/>
    <w:rsid w:val="00195657"/>
    <w:rsid w:val="001C0A0A"/>
    <w:rsid w:val="001F1A99"/>
    <w:rsid w:val="001F2FEE"/>
    <w:rsid w:val="00200DC0"/>
    <w:rsid w:val="00224C2C"/>
    <w:rsid w:val="00244BFA"/>
    <w:rsid w:val="00246378"/>
    <w:rsid w:val="00267295"/>
    <w:rsid w:val="002A0A7F"/>
    <w:rsid w:val="002C0CDD"/>
    <w:rsid w:val="002C6CE1"/>
    <w:rsid w:val="002C6D78"/>
    <w:rsid w:val="002D787E"/>
    <w:rsid w:val="002E27F4"/>
    <w:rsid w:val="002E43EF"/>
    <w:rsid w:val="0030134F"/>
    <w:rsid w:val="0032199E"/>
    <w:rsid w:val="00336633"/>
    <w:rsid w:val="00365A2C"/>
    <w:rsid w:val="0036672C"/>
    <w:rsid w:val="00386167"/>
    <w:rsid w:val="003932DF"/>
    <w:rsid w:val="00396F12"/>
    <w:rsid w:val="003A28DC"/>
    <w:rsid w:val="003B296F"/>
    <w:rsid w:val="003B4322"/>
    <w:rsid w:val="003F334C"/>
    <w:rsid w:val="003F5401"/>
    <w:rsid w:val="004379B8"/>
    <w:rsid w:val="00455CE3"/>
    <w:rsid w:val="00471CC4"/>
    <w:rsid w:val="004911D5"/>
    <w:rsid w:val="00497906"/>
    <w:rsid w:val="004B04E6"/>
    <w:rsid w:val="0050111F"/>
    <w:rsid w:val="005016DC"/>
    <w:rsid w:val="005142AD"/>
    <w:rsid w:val="005177DD"/>
    <w:rsid w:val="005A0279"/>
    <w:rsid w:val="005B2404"/>
    <w:rsid w:val="005B58E3"/>
    <w:rsid w:val="005D077E"/>
    <w:rsid w:val="005D6BD6"/>
    <w:rsid w:val="00606CEB"/>
    <w:rsid w:val="006263DE"/>
    <w:rsid w:val="00627CE2"/>
    <w:rsid w:val="006411E0"/>
    <w:rsid w:val="00674C85"/>
    <w:rsid w:val="006D5645"/>
    <w:rsid w:val="00743753"/>
    <w:rsid w:val="0077222D"/>
    <w:rsid w:val="00804CFD"/>
    <w:rsid w:val="008226D3"/>
    <w:rsid w:val="00836376"/>
    <w:rsid w:val="00844305"/>
    <w:rsid w:val="0087430F"/>
    <w:rsid w:val="008A1742"/>
    <w:rsid w:val="008C26D0"/>
    <w:rsid w:val="008D2008"/>
    <w:rsid w:val="00900525"/>
    <w:rsid w:val="009367FA"/>
    <w:rsid w:val="00953C30"/>
    <w:rsid w:val="00957A47"/>
    <w:rsid w:val="00962321"/>
    <w:rsid w:val="009909A3"/>
    <w:rsid w:val="00991010"/>
    <w:rsid w:val="009B49A9"/>
    <w:rsid w:val="009C3ECB"/>
    <w:rsid w:val="009D62AA"/>
    <w:rsid w:val="009F01C7"/>
    <w:rsid w:val="00A260AD"/>
    <w:rsid w:val="00A5476F"/>
    <w:rsid w:val="00A6676F"/>
    <w:rsid w:val="00A9020F"/>
    <w:rsid w:val="00A939D7"/>
    <w:rsid w:val="00AA37FC"/>
    <w:rsid w:val="00AB4C8C"/>
    <w:rsid w:val="00AF7D7A"/>
    <w:rsid w:val="00B075F9"/>
    <w:rsid w:val="00B13FEF"/>
    <w:rsid w:val="00B14D11"/>
    <w:rsid w:val="00B50194"/>
    <w:rsid w:val="00B663A4"/>
    <w:rsid w:val="00B765E6"/>
    <w:rsid w:val="00B83285"/>
    <w:rsid w:val="00BA7071"/>
    <w:rsid w:val="00BB1FD3"/>
    <w:rsid w:val="00BC7D57"/>
    <w:rsid w:val="00BE0E48"/>
    <w:rsid w:val="00BE1190"/>
    <w:rsid w:val="00BE7500"/>
    <w:rsid w:val="00C217FD"/>
    <w:rsid w:val="00C37F7B"/>
    <w:rsid w:val="00CC3891"/>
    <w:rsid w:val="00CE707B"/>
    <w:rsid w:val="00D14F60"/>
    <w:rsid w:val="00D15B87"/>
    <w:rsid w:val="00D207EC"/>
    <w:rsid w:val="00D24141"/>
    <w:rsid w:val="00DB57D5"/>
    <w:rsid w:val="00DC5117"/>
    <w:rsid w:val="00E04040"/>
    <w:rsid w:val="00E22B11"/>
    <w:rsid w:val="00E65FEF"/>
    <w:rsid w:val="00E8758B"/>
    <w:rsid w:val="00F15BE3"/>
    <w:rsid w:val="00F211F8"/>
    <w:rsid w:val="00F335A6"/>
    <w:rsid w:val="00F60436"/>
    <w:rsid w:val="00F62315"/>
    <w:rsid w:val="00FA7AFB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94BF25B"/>
  <w15:docId w15:val="{B13F0C90-543D-4296-89A8-78E638B8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FE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8226D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  <w:rsid w:val="001F2F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2FEE"/>
  </w:style>
  <w:style w:type="paragraph" w:styleId="Header">
    <w:name w:val="header"/>
    <w:basedOn w:val="Normal"/>
    <w:rsid w:val="008226D3"/>
    <w:pPr>
      <w:tabs>
        <w:tab w:val="center" w:pos="4320"/>
        <w:tab w:val="right" w:pos="8640"/>
      </w:tabs>
    </w:pPr>
  </w:style>
  <w:style w:type="paragraph" w:customStyle="1" w:styleId="SpecNormal">
    <w:name w:val="SpecNormal"/>
    <w:basedOn w:val="Normal"/>
    <w:rsid w:val="008226D3"/>
    <w:pPr>
      <w:suppressAutoHyphens/>
      <w:spacing w:line="360" w:lineRule="auto"/>
    </w:pPr>
  </w:style>
  <w:style w:type="paragraph" w:styleId="Footer">
    <w:name w:val="footer"/>
    <w:basedOn w:val="Normal"/>
    <w:rsid w:val="008226D3"/>
    <w:pPr>
      <w:tabs>
        <w:tab w:val="center" w:pos="4320"/>
        <w:tab w:val="right" w:pos="8640"/>
      </w:tabs>
    </w:pPr>
  </w:style>
  <w:style w:type="paragraph" w:customStyle="1" w:styleId="SpecTitle">
    <w:name w:val="SpecTitle"/>
    <w:basedOn w:val="SpecNormal"/>
    <w:rsid w:val="008226D3"/>
    <w:pPr>
      <w:spacing w:after="240" w:line="240" w:lineRule="auto"/>
      <w:jc w:val="center"/>
    </w:pPr>
    <w:rPr>
      <w:b/>
      <w:caps/>
    </w:rPr>
  </w:style>
  <w:style w:type="paragraph" w:customStyle="1" w:styleId="Article">
    <w:name w:val="Article"/>
    <w:basedOn w:val="Normal"/>
    <w:next w:val="Normal"/>
    <w:rsid w:val="008226D3"/>
    <w:pPr>
      <w:keepNext/>
      <w:keepLines/>
      <w:suppressAutoHyphens/>
      <w:spacing w:after="120"/>
    </w:pPr>
    <w:rPr>
      <w:caps/>
    </w:rPr>
  </w:style>
  <w:style w:type="paragraph" w:customStyle="1" w:styleId="Level1">
    <w:name w:val="Level1"/>
    <w:basedOn w:val="SpecNormal"/>
    <w:rsid w:val="008226D3"/>
    <w:pPr>
      <w:tabs>
        <w:tab w:val="left" w:pos="720"/>
      </w:tabs>
      <w:ind w:left="720" w:hanging="360"/>
    </w:pPr>
  </w:style>
  <w:style w:type="paragraph" w:customStyle="1" w:styleId="Pubs">
    <w:name w:val="Pubs"/>
    <w:basedOn w:val="Level1"/>
    <w:rsid w:val="008226D3"/>
    <w:pPr>
      <w:tabs>
        <w:tab w:val="clear" w:pos="720"/>
        <w:tab w:val="left" w:leader="dot" w:pos="3600"/>
      </w:tabs>
      <w:ind w:left="3600" w:hanging="2880"/>
    </w:pPr>
  </w:style>
  <w:style w:type="paragraph" w:customStyle="1" w:styleId="ArticleB">
    <w:name w:val="ArticleB"/>
    <w:basedOn w:val="Article"/>
    <w:next w:val="Normal"/>
    <w:rsid w:val="008226D3"/>
    <w:rPr>
      <w:b/>
    </w:rPr>
  </w:style>
  <w:style w:type="paragraph" w:customStyle="1" w:styleId="Level2">
    <w:name w:val="Level2"/>
    <w:basedOn w:val="Level1"/>
    <w:rsid w:val="008226D3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rsid w:val="008226D3"/>
    <w:pPr>
      <w:tabs>
        <w:tab w:val="left" w:pos="4680"/>
      </w:tabs>
      <w:spacing w:line="240" w:lineRule="auto"/>
      <w:ind w:left="4320"/>
    </w:pPr>
  </w:style>
  <w:style w:type="paragraph" w:customStyle="1" w:styleId="Level3">
    <w:name w:val="Level3"/>
    <w:basedOn w:val="Level2"/>
    <w:rsid w:val="008226D3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rsid w:val="008226D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rsid w:val="008226D3"/>
    <w:pPr>
      <w:tabs>
        <w:tab w:val="left" w:pos="2160"/>
      </w:tabs>
      <w:ind w:left="2160"/>
    </w:pPr>
  </w:style>
  <w:style w:type="paragraph" w:customStyle="1" w:styleId="SpecTable">
    <w:name w:val="SpecTable"/>
    <w:basedOn w:val="SpecNormal"/>
    <w:rsid w:val="008226D3"/>
    <w:pPr>
      <w:spacing w:before="60" w:after="60" w:line="240" w:lineRule="auto"/>
      <w:jc w:val="center"/>
    </w:pPr>
    <w:rPr>
      <w:spacing w:val="-2"/>
    </w:rPr>
  </w:style>
  <w:style w:type="paragraph" w:customStyle="1" w:styleId="Level6">
    <w:name w:val="Level6"/>
    <w:basedOn w:val="Normal"/>
    <w:rsid w:val="008226D3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line="360" w:lineRule="auto"/>
      <w:ind w:left="21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MF04">
    <w:name w:val="MF04"/>
    <w:basedOn w:val="DefaultParagraphFont"/>
    <w:rsid w:val="005142AD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5142AD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Unknown">
    <w:name w:val="Unknown"/>
    <w:basedOn w:val="DefaultParagraphFont"/>
    <w:rsid w:val="005142AD"/>
    <w:rPr>
      <w:color w:val="FF6600"/>
      <w:u w:val="dashLong"/>
      <w:bdr w:val="none" w:sz="0" w:space="0" w:color="auto"/>
      <w:shd w:val="clear" w:color="auto" w:fill="FFFFFF"/>
    </w:rPr>
  </w:style>
  <w:style w:type="character" w:customStyle="1" w:styleId="NAM04">
    <w:name w:val="NAM04"/>
    <w:basedOn w:val="DefaultParagraphFont"/>
    <w:rsid w:val="005142AD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5142AD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5142AD"/>
    <w:rPr>
      <w:color w:val="FF6600"/>
      <w:u w:val="single"/>
    </w:rPr>
  </w:style>
  <w:style w:type="character" w:customStyle="1" w:styleId="NUM95">
    <w:name w:val="NUM95"/>
    <w:basedOn w:val="DefaultParagraphFont"/>
    <w:rsid w:val="005142AD"/>
    <w:rPr>
      <w:color w:val="00CCFF"/>
      <w:u w:val="dashLong"/>
    </w:rPr>
  </w:style>
  <w:style w:type="paragraph" w:customStyle="1" w:styleId="SCT">
    <w:name w:val="SCT"/>
    <w:basedOn w:val="Normal"/>
    <w:rsid w:val="008226D3"/>
    <w:pPr>
      <w:spacing w:before="240"/>
      <w:jc w:val="both"/>
    </w:pPr>
    <w:rPr>
      <w:b/>
      <w:caps/>
      <w:sz w:val="32"/>
    </w:rPr>
  </w:style>
  <w:style w:type="paragraph" w:customStyle="1" w:styleId="PR2">
    <w:name w:val="PR2"/>
    <w:basedOn w:val="Normal"/>
    <w:rsid w:val="005142AD"/>
    <w:pPr>
      <w:numPr>
        <w:numId w:val="1"/>
      </w:numPr>
      <w:tabs>
        <w:tab w:val="clear" w:pos="360"/>
        <w:tab w:val="num" w:pos="720"/>
      </w:tabs>
      <w:spacing w:before="240"/>
      <w:ind w:left="720"/>
      <w:jc w:val="both"/>
    </w:pPr>
    <w:rPr>
      <w:szCs w:val="20"/>
    </w:rPr>
  </w:style>
  <w:style w:type="character" w:customStyle="1" w:styleId="NAM">
    <w:name w:val="NAM"/>
    <w:basedOn w:val="DefaultParagraphFont"/>
    <w:rsid w:val="005142AD"/>
  </w:style>
  <w:style w:type="character" w:customStyle="1" w:styleId="NUM">
    <w:name w:val="NUM"/>
    <w:basedOn w:val="DefaultParagraphFont"/>
    <w:rsid w:val="005142AD"/>
  </w:style>
  <w:style w:type="paragraph" w:customStyle="1" w:styleId="FTR">
    <w:name w:val="FTR"/>
    <w:basedOn w:val="Normal"/>
    <w:rsid w:val="005142AD"/>
    <w:rPr>
      <w:szCs w:val="20"/>
    </w:rPr>
  </w:style>
  <w:style w:type="paragraph" w:customStyle="1" w:styleId="HDR">
    <w:name w:val="HDR"/>
    <w:basedOn w:val="Normal"/>
    <w:rsid w:val="005142AD"/>
    <w:rPr>
      <w:szCs w:val="20"/>
    </w:rPr>
  </w:style>
  <w:style w:type="paragraph" w:styleId="BalloonText">
    <w:name w:val="Balloon Text"/>
    <w:basedOn w:val="Normal"/>
    <w:semiHidden/>
    <w:rsid w:val="00396F1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8226D3"/>
  </w:style>
  <w:style w:type="paragraph" w:styleId="EndnoteText">
    <w:name w:val="endnote text"/>
    <w:basedOn w:val="Normal"/>
    <w:semiHidden/>
    <w:rsid w:val="008226D3"/>
    <w:rPr>
      <w:rFonts w:ascii="Bookman" w:hAnsi="Bookman"/>
    </w:rPr>
  </w:style>
  <w:style w:type="character" w:customStyle="1" w:styleId="Formatsht">
    <w:name w:val="Format sht"/>
    <w:basedOn w:val="DefaultParagraphFont"/>
    <w:rsid w:val="008226D3"/>
    <w:rPr>
      <w:rFonts w:ascii="Courier" w:hAnsi="Courier"/>
      <w:sz w:val="20"/>
    </w:rPr>
  </w:style>
  <w:style w:type="paragraph" w:customStyle="1" w:styleId="Level1par">
    <w:name w:val="Level 1 par"/>
    <w:basedOn w:val="Normal"/>
    <w:rsid w:val="008226D3"/>
    <w:pPr>
      <w:tabs>
        <w:tab w:val="left" w:pos="144"/>
        <w:tab w:val="left" w:pos="288"/>
        <w:tab w:val="left" w:pos="576"/>
        <w:tab w:val="left" w:pos="720"/>
        <w:tab w:val="left" w:pos="1008"/>
        <w:tab w:val="left" w:pos="1440"/>
        <w:tab w:val="left" w:pos="2448"/>
        <w:tab w:val="left" w:pos="345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Letter  12" w:hAnsi="Letter  12"/>
    </w:rPr>
  </w:style>
  <w:style w:type="character" w:styleId="PageNumber">
    <w:name w:val="page number"/>
    <w:basedOn w:val="DefaultParagraphFont"/>
    <w:rsid w:val="008226D3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hort.org" TargetMode="External"/><Relationship Id="rId13" Type="http://schemas.openxmlformats.org/officeDocument/2006/relationships/hyperlink" Target="https://www.chainlinkinfo.org" TargetMode="External"/><Relationship Id="rId18" Type="http://schemas.openxmlformats.org/officeDocument/2006/relationships/hyperlink" Target="https://www.wwpa.or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tpinst.org" TargetMode="External"/><Relationship Id="rId7" Type="http://schemas.openxmlformats.org/officeDocument/2006/relationships/hyperlink" Target="http://www.agma.org" TargetMode="External"/><Relationship Id="rId12" Type="http://schemas.openxmlformats.org/officeDocument/2006/relationships/hyperlink" Target="https://arpm.com" TargetMode="External"/><Relationship Id="rId17" Type="http://schemas.openxmlformats.org/officeDocument/2006/relationships/hyperlink" Target="https://www.ieee.org\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decorativehardwoods.org" TargetMode="External"/><Relationship Id="rId20" Type="http://schemas.openxmlformats.org/officeDocument/2006/relationships/hyperlink" Target="https://www.tcnatil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i.org" TargetMode="External"/><Relationship Id="rId24" Type="http://schemas.openxmlformats.org/officeDocument/2006/relationships/hyperlink" Target="https://www.realceda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ti.org" TargetMode="External"/><Relationship Id="rId23" Type="http://schemas.openxmlformats.org/officeDocument/2006/relationships/hyperlink" Target="https://www.wdma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ia.org" TargetMode="External"/><Relationship Id="rId19" Type="http://schemas.openxmlformats.org/officeDocument/2006/relationships/hyperlink" Target="https://www.steelwindow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ham.org" TargetMode="External"/><Relationship Id="rId14" Type="http://schemas.openxmlformats.org/officeDocument/2006/relationships/hyperlink" Target="https://www.compositepanel.org" TargetMode="External"/><Relationship Id="rId22" Type="http://schemas.openxmlformats.org/officeDocument/2006/relationships/hyperlink" Target="http://www.wclib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1530</Words>
  <Characters>8218</Characters>
  <Application>Microsoft Office Word</Application>
  <DocSecurity>0</DocSecurity>
  <Lines>328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 42 19, REFERENCE STANDARDS</vt:lpstr>
    </vt:vector>
  </TitlesOfParts>
  <Company>Veteran Affairs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 42 19, REFERENCE STANDARDS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6</cp:revision>
  <cp:lastPrinted>2002-05-14T14:31:00Z</cp:lastPrinted>
  <dcterms:created xsi:type="dcterms:W3CDTF">2020-10-05T13:04:00Z</dcterms:created>
  <dcterms:modified xsi:type="dcterms:W3CDTF">2020-10-20T19:21:00Z</dcterms:modified>
</cp:coreProperties>
</file>