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CAAE" w14:textId="77777777" w:rsidR="00254C6A" w:rsidRDefault="00254C6A" w:rsidP="00254C6A">
      <w:pPr>
        <w:pStyle w:val="SpecTitle"/>
        <w:rPr>
          <w:rFonts w:cs="Courier New"/>
        </w:rPr>
      </w:pPr>
      <w:r w:rsidRPr="00B003D9">
        <w:rPr>
          <w:rFonts w:cs="Courier New"/>
        </w:rPr>
        <w:t>SECTION 01 00 0</w:t>
      </w:r>
      <w:r w:rsidR="00361C52">
        <w:rPr>
          <w:rFonts w:cs="Courier New"/>
        </w:rPr>
        <w:t>2</w:t>
      </w:r>
      <w:r w:rsidRPr="00B003D9">
        <w:rPr>
          <w:rFonts w:cs="Courier New"/>
        </w:rPr>
        <w:br/>
        <w:t>GENERAL REQUIREMENTS</w:t>
      </w:r>
      <w:r w:rsidR="00361C52">
        <w:rPr>
          <w:rFonts w:cs="Courier New"/>
        </w:rPr>
        <w:t xml:space="preserve"> (MINOR NCA PROJECTS)</w:t>
      </w:r>
    </w:p>
    <w:p w14:paraId="2D354F34" w14:textId="77777777" w:rsidR="00254C6A" w:rsidRPr="00B003D9" w:rsidRDefault="00254C6A" w:rsidP="00254C6A">
      <w:pPr>
        <w:pStyle w:val="SpecTitle"/>
        <w:rPr>
          <w:rFonts w:cs="Courier New"/>
        </w:rPr>
      </w:pPr>
      <w:r w:rsidRPr="00B003D9">
        <w:rPr>
          <w:rFonts w:cs="Courier New"/>
        </w:rPr>
        <w:t xml:space="preserve"> </w:t>
      </w:r>
    </w:p>
    <w:p w14:paraId="712C3722" w14:textId="77777777" w:rsidR="00254C6A" w:rsidRDefault="00254C6A" w:rsidP="00254C6A">
      <w:pPr>
        <w:pStyle w:val="SpecTitle"/>
        <w:rPr>
          <w:rFonts w:cs="Courier New"/>
        </w:rPr>
      </w:pPr>
      <w:bookmarkStart w:id="0" w:name="_Toc357619570"/>
      <w:r w:rsidRPr="00B003D9">
        <w:rPr>
          <w:rFonts w:cs="Courier New"/>
        </w:rPr>
        <w:t>TABLE OF CONTENTS</w:t>
      </w:r>
      <w:bookmarkEnd w:id="0"/>
    </w:p>
    <w:p w14:paraId="484C0ADD" w14:textId="77777777" w:rsidR="00254C6A" w:rsidRPr="006901EF" w:rsidRDefault="00254C6A" w:rsidP="00254C6A">
      <w:pPr>
        <w:pStyle w:val="SpecTitle"/>
        <w:spacing w:line="280" w:lineRule="exact"/>
        <w:rPr>
          <w:rFonts w:cs="Courier New"/>
          <w:noProof/>
        </w:rPr>
      </w:pPr>
      <w:r w:rsidRPr="006901EF">
        <w:rPr>
          <w:rFonts w:cs="Courier New"/>
        </w:rPr>
        <w:fldChar w:fldCharType="begin"/>
      </w:r>
      <w:r w:rsidRPr="006901EF">
        <w:rPr>
          <w:rFonts w:cs="Courier New"/>
        </w:rPr>
        <w:instrText xml:space="preserve"> TOC \o "1-3" \h \z \u </w:instrText>
      </w:r>
      <w:r w:rsidRPr="006901EF">
        <w:rPr>
          <w:rFonts w:cs="Courier New"/>
        </w:rPr>
        <w:fldChar w:fldCharType="separate"/>
      </w:r>
    </w:p>
    <w:p w14:paraId="28498F56" w14:textId="619B9009"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1" w:history="1">
        <w:r w:rsidR="00254C6A" w:rsidRPr="006901EF">
          <w:rPr>
            <w:rFonts w:cs="Courier New"/>
            <w:noProof/>
          </w:rPr>
          <w:t>1.1 GENERAL INTENTION</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_Toc357619571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1</w:t>
        </w:r>
        <w:r w:rsidR="00254C6A" w:rsidRPr="006901EF">
          <w:rPr>
            <w:rFonts w:cs="Courier New"/>
            <w:noProof/>
            <w:webHidden/>
          </w:rPr>
          <w:fldChar w:fldCharType="end"/>
        </w:r>
      </w:hyperlink>
    </w:p>
    <w:p w14:paraId="290CA1EC" w14:textId="67C44EDF"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2" w:history="1">
        <w:r w:rsidR="00254C6A" w:rsidRPr="006901EF">
          <w:rPr>
            <w:rFonts w:cs="Courier New"/>
            <w:noProof/>
          </w:rPr>
          <w:t>1.2 STATEMENT OF BID ITEM(S)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_Toc357619572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2</w:t>
        </w:r>
        <w:r w:rsidR="00254C6A" w:rsidRPr="006901EF">
          <w:rPr>
            <w:rFonts w:cs="Courier New"/>
            <w:noProof/>
            <w:webHidden/>
          </w:rPr>
          <w:fldChar w:fldCharType="end"/>
        </w:r>
      </w:hyperlink>
    </w:p>
    <w:p w14:paraId="64AC9FBE" w14:textId="72BA0421"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3" w:history="1">
        <w:r w:rsidR="00254C6A" w:rsidRPr="006901EF">
          <w:rPr>
            <w:rFonts w:cs="Courier New"/>
            <w:noProof/>
          </w:rPr>
          <w:t>1.3 SPECIFICATIONS AND DRAWINGS FOR CONTRACTOR</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_Toc357619573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3</w:t>
        </w:r>
        <w:r w:rsidR="00254C6A" w:rsidRPr="006901EF">
          <w:rPr>
            <w:rFonts w:cs="Courier New"/>
            <w:noProof/>
            <w:webHidden/>
          </w:rPr>
          <w:fldChar w:fldCharType="end"/>
        </w:r>
      </w:hyperlink>
    </w:p>
    <w:p w14:paraId="4D792107" w14:textId="7FF372A1"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4" w:history="1">
        <w:r w:rsidR="00254C6A" w:rsidRPr="006901EF">
          <w:rPr>
            <w:rFonts w:cs="Courier New"/>
            <w:noProof/>
          </w:rPr>
          <w:t>1.4 FIRE SAFETY</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_Toc357619574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3</w:t>
        </w:r>
        <w:r w:rsidR="00254C6A" w:rsidRPr="006901EF">
          <w:rPr>
            <w:rFonts w:cs="Courier New"/>
            <w:noProof/>
            <w:webHidden/>
          </w:rPr>
          <w:fldChar w:fldCharType="end"/>
        </w:r>
      </w:hyperlink>
    </w:p>
    <w:p w14:paraId="3AF4DDB0" w14:textId="3A33D427"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5" w:history="1">
        <w:r w:rsidR="00254C6A" w:rsidRPr="006901EF">
          <w:rPr>
            <w:rFonts w:cs="Courier New"/>
            <w:noProof/>
          </w:rPr>
          <w:t>1.5 OPERATIONS AND STORAGE AREAS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_Toc357619575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8</w:t>
        </w:r>
        <w:r w:rsidR="00254C6A" w:rsidRPr="006901EF">
          <w:rPr>
            <w:rFonts w:cs="Courier New"/>
            <w:noProof/>
            <w:webHidden/>
          </w:rPr>
          <w:fldChar w:fldCharType="end"/>
        </w:r>
      </w:hyperlink>
    </w:p>
    <w:p w14:paraId="5EE9821A" w14:textId="5A5C522E"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6" w:history="1">
        <w:r w:rsidR="00254C6A" w:rsidRPr="006901EF">
          <w:rPr>
            <w:rFonts w:cs="Courier New"/>
            <w:noProof/>
          </w:rPr>
          <w:t>1.6 ALTERATIONS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_Toc357619576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14</w:t>
        </w:r>
        <w:r w:rsidR="00254C6A" w:rsidRPr="006901EF">
          <w:rPr>
            <w:rFonts w:cs="Courier New"/>
            <w:noProof/>
            <w:webHidden/>
          </w:rPr>
          <w:fldChar w:fldCharType="end"/>
        </w:r>
      </w:hyperlink>
    </w:p>
    <w:p w14:paraId="3F30FF21" w14:textId="2B6DF988"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7" w:history="1">
        <w:r w:rsidR="00254C6A" w:rsidRPr="006901EF">
          <w:rPr>
            <w:rFonts w:cs="Courier New"/>
            <w:noProof/>
          </w:rPr>
          <w:t>1.7 DISPOSAL AND RETENTION</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_Toc357619577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16</w:t>
        </w:r>
        <w:r w:rsidR="00254C6A" w:rsidRPr="006901EF">
          <w:rPr>
            <w:rFonts w:cs="Courier New"/>
            <w:noProof/>
            <w:webHidden/>
          </w:rPr>
          <w:fldChar w:fldCharType="end"/>
        </w:r>
      </w:hyperlink>
    </w:p>
    <w:p w14:paraId="55B86D1A" w14:textId="71EAE2AA"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8" w:history="1">
        <w:r w:rsidR="00254C6A" w:rsidRPr="006901EF">
          <w:rPr>
            <w:rFonts w:cs="Courier New"/>
            <w:noProof/>
          </w:rPr>
          <w:t>1.8 PROTECTION OF EXISTING VEGETATION, STRUCTURES, EQUIPMENT, UTILITIES, AND IMPROVEMENTS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_Toc357619578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16</w:t>
        </w:r>
        <w:r w:rsidR="00254C6A" w:rsidRPr="006901EF">
          <w:rPr>
            <w:rFonts w:cs="Courier New"/>
            <w:noProof/>
            <w:webHidden/>
          </w:rPr>
          <w:fldChar w:fldCharType="end"/>
        </w:r>
      </w:hyperlink>
    </w:p>
    <w:p w14:paraId="1F3E6FAA" w14:textId="261C597A"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79" w:history="1">
        <w:r w:rsidR="00254C6A" w:rsidRPr="006901EF">
          <w:rPr>
            <w:rFonts w:cs="Courier New"/>
            <w:noProof/>
          </w:rPr>
          <w:t>1.9 RESTORATION</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_Toc357619579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19</w:t>
        </w:r>
        <w:r w:rsidR="00254C6A" w:rsidRPr="006901EF">
          <w:rPr>
            <w:rFonts w:cs="Courier New"/>
            <w:noProof/>
            <w:webHidden/>
          </w:rPr>
          <w:fldChar w:fldCharType="end"/>
        </w:r>
      </w:hyperlink>
    </w:p>
    <w:p w14:paraId="394E91D8" w14:textId="552E9406"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0" w:history="1">
        <w:r w:rsidR="00254C6A" w:rsidRPr="006901EF">
          <w:rPr>
            <w:rFonts w:cs="Courier New"/>
            <w:noProof/>
          </w:rPr>
          <w:t>1.10 PHYSICAL DATA</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_Toc357619580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20</w:t>
        </w:r>
        <w:r w:rsidR="00254C6A" w:rsidRPr="006901EF">
          <w:rPr>
            <w:rFonts w:cs="Courier New"/>
            <w:noProof/>
            <w:webHidden/>
          </w:rPr>
          <w:fldChar w:fldCharType="end"/>
        </w:r>
      </w:hyperlink>
    </w:p>
    <w:p w14:paraId="163DD114" w14:textId="2A8DA38D"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1" w:history="1">
        <w:r w:rsidR="00254C6A" w:rsidRPr="006901EF">
          <w:rPr>
            <w:rFonts w:cs="Courier New"/>
            <w:noProof/>
          </w:rPr>
          <w:t>1.11 PROFESSIONAL SURVEYING SERVICES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_Toc357619581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21</w:t>
        </w:r>
        <w:r w:rsidR="00254C6A" w:rsidRPr="006901EF">
          <w:rPr>
            <w:rFonts w:cs="Courier New"/>
            <w:noProof/>
            <w:webHidden/>
          </w:rPr>
          <w:fldChar w:fldCharType="end"/>
        </w:r>
      </w:hyperlink>
    </w:p>
    <w:p w14:paraId="5C8ABC4A" w14:textId="15A34A9D"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2" w:history="1">
        <w:r w:rsidR="00254C6A" w:rsidRPr="006901EF">
          <w:rPr>
            <w:rFonts w:cs="Courier New"/>
            <w:noProof/>
          </w:rPr>
          <w:t>1.12 LAYOUT OF WORK</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_Toc357619582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21</w:t>
        </w:r>
        <w:r w:rsidR="00254C6A" w:rsidRPr="006901EF">
          <w:rPr>
            <w:rFonts w:cs="Courier New"/>
            <w:noProof/>
            <w:webHidden/>
          </w:rPr>
          <w:fldChar w:fldCharType="end"/>
        </w:r>
      </w:hyperlink>
    </w:p>
    <w:p w14:paraId="51663C6C" w14:textId="19971570"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3" w:history="1">
        <w:r w:rsidR="00254C6A" w:rsidRPr="006901EF">
          <w:rPr>
            <w:rFonts w:cs="Courier New"/>
            <w:noProof/>
          </w:rPr>
          <w:t>1.13 AS-BUILT DRAWINGS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_Toc357619583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24</w:t>
        </w:r>
        <w:r w:rsidR="00254C6A" w:rsidRPr="006901EF">
          <w:rPr>
            <w:rFonts w:cs="Courier New"/>
            <w:noProof/>
            <w:webHidden/>
          </w:rPr>
          <w:fldChar w:fldCharType="end"/>
        </w:r>
      </w:hyperlink>
    </w:p>
    <w:p w14:paraId="5A28D765" w14:textId="214EF192"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4" w:history="1">
        <w:r w:rsidR="00254C6A" w:rsidRPr="006901EF">
          <w:rPr>
            <w:rFonts w:cs="Courier New"/>
            <w:noProof/>
          </w:rPr>
          <w:t>1.14 USE OF ROADWAYS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_Toc357619584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24</w:t>
        </w:r>
        <w:r w:rsidR="00254C6A" w:rsidRPr="006901EF">
          <w:rPr>
            <w:rFonts w:cs="Courier New"/>
            <w:noProof/>
            <w:webHidden/>
          </w:rPr>
          <w:fldChar w:fldCharType="end"/>
        </w:r>
      </w:hyperlink>
    </w:p>
    <w:p w14:paraId="6BDC2790" w14:textId="5A566B2C"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5" w:history="1">
        <w:r w:rsidR="00254C6A" w:rsidRPr="006901EF">
          <w:rPr>
            <w:rFonts w:cs="Courier New"/>
            <w:noProof/>
          </w:rPr>
          <w:t>1.15 RE FIELD OFFICE</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_Toc357619585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24</w:t>
        </w:r>
        <w:r w:rsidR="00254C6A" w:rsidRPr="006901EF">
          <w:rPr>
            <w:rFonts w:cs="Courier New"/>
            <w:noProof/>
            <w:webHidden/>
          </w:rPr>
          <w:fldChar w:fldCharType="end"/>
        </w:r>
      </w:hyperlink>
    </w:p>
    <w:p w14:paraId="77E6B266" w14:textId="6346070C"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6" w:history="1">
        <w:r w:rsidR="00254C6A" w:rsidRPr="00A932C2">
          <w:rPr>
            <w:rFonts w:cs="Courier New"/>
            <w:noProof/>
          </w:rPr>
          <w:t>1.16 TEMPORARY TOILETS</w:t>
        </w:r>
        <w:r w:rsidR="00254C6A" w:rsidRPr="00A932C2">
          <w:rPr>
            <w:rFonts w:cs="Courier New"/>
            <w:noProof/>
            <w:webHidden/>
          </w:rPr>
          <w:tab/>
        </w:r>
        <w:r w:rsidR="00254C6A" w:rsidRPr="00A932C2">
          <w:rPr>
            <w:rFonts w:cs="Courier New"/>
            <w:noProof/>
            <w:webHidden/>
          </w:rPr>
          <w:fldChar w:fldCharType="begin"/>
        </w:r>
        <w:r w:rsidR="00254C6A" w:rsidRPr="00A932C2">
          <w:rPr>
            <w:rFonts w:cs="Courier New"/>
            <w:noProof/>
            <w:webHidden/>
          </w:rPr>
          <w:instrText xml:space="preserve"> PAGEREF _Toc357619586 \h </w:instrText>
        </w:r>
        <w:r w:rsidR="00254C6A" w:rsidRPr="00A932C2">
          <w:rPr>
            <w:rFonts w:cs="Courier New"/>
            <w:noProof/>
            <w:webHidden/>
          </w:rPr>
        </w:r>
        <w:r w:rsidR="00254C6A" w:rsidRPr="00A932C2">
          <w:rPr>
            <w:rFonts w:cs="Courier New"/>
            <w:noProof/>
            <w:webHidden/>
          </w:rPr>
          <w:fldChar w:fldCharType="separate"/>
        </w:r>
        <w:r w:rsidR="008F76C0">
          <w:rPr>
            <w:rFonts w:cs="Courier New"/>
            <w:noProof/>
            <w:webHidden/>
          </w:rPr>
          <w:t>30</w:t>
        </w:r>
        <w:r w:rsidR="00254C6A" w:rsidRPr="00A932C2">
          <w:rPr>
            <w:rFonts w:cs="Courier New"/>
            <w:noProof/>
            <w:webHidden/>
          </w:rPr>
          <w:fldChar w:fldCharType="end"/>
        </w:r>
      </w:hyperlink>
    </w:p>
    <w:p w14:paraId="6856F341" w14:textId="7D7E5D2D"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7" w:history="1">
        <w:r w:rsidR="00254C6A" w:rsidRPr="00A932C2">
          <w:rPr>
            <w:rFonts w:cs="Courier New"/>
            <w:noProof/>
          </w:rPr>
          <w:t xml:space="preserve">1.17 AVAILABILITY AND USE OF UTILITY SERVICES </w:t>
        </w:r>
        <w:r w:rsidR="00254C6A" w:rsidRPr="00A932C2">
          <w:rPr>
            <w:rFonts w:cs="Courier New"/>
            <w:noProof/>
            <w:webHidden/>
          </w:rPr>
          <w:tab/>
        </w:r>
        <w:r w:rsidR="00254C6A" w:rsidRPr="00A932C2">
          <w:rPr>
            <w:rFonts w:cs="Courier New"/>
            <w:noProof/>
            <w:webHidden/>
          </w:rPr>
          <w:fldChar w:fldCharType="begin"/>
        </w:r>
        <w:r w:rsidR="00254C6A" w:rsidRPr="00A932C2">
          <w:rPr>
            <w:rFonts w:cs="Courier New"/>
            <w:noProof/>
            <w:webHidden/>
          </w:rPr>
          <w:instrText xml:space="preserve"> PAGEREF _Toc357619587 \h </w:instrText>
        </w:r>
        <w:r w:rsidR="00254C6A" w:rsidRPr="00A932C2">
          <w:rPr>
            <w:rFonts w:cs="Courier New"/>
            <w:noProof/>
            <w:webHidden/>
          </w:rPr>
        </w:r>
        <w:r w:rsidR="00254C6A" w:rsidRPr="00A932C2">
          <w:rPr>
            <w:rFonts w:cs="Courier New"/>
            <w:noProof/>
            <w:webHidden/>
          </w:rPr>
          <w:fldChar w:fldCharType="separate"/>
        </w:r>
        <w:r w:rsidR="008F76C0">
          <w:rPr>
            <w:rFonts w:cs="Courier New"/>
            <w:noProof/>
            <w:webHidden/>
          </w:rPr>
          <w:t>32</w:t>
        </w:r>
        <w:r w:rsidR="00254C6A" w:rsidRPr="00A932C2">
          <w:rPr>
            <w:rFonts w:cs="Courier New"/>
            <w:noProof/>
            <w:webHidden/>
          </w:rPr>
          <w:fldChar w:fldCharType="end"/>
        </w:r>
      </w:hyperlink>
    </w:p>
    <w:p w14:paraId="6ABEFCB9" w14:textId="11F8254A"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8" w:history="1">
        <w:r w:rsidR="00254C6A" w:rsidRPr="006901EF">
          <w:rPr>
            <w:rFonts w:cs="Courier New"/>
            <w:noProof/>
          </w:rPr>
          <w:t>1.18 INSTRUCTIONS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_Toc357619588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35</w:t>
        </w:r>
        <w:r w:rsidR="00254C6A" w:rsidRPr="006901EF">
          <w:rPr>
            <w:rFonts w:cs="Courier New"/>
            <w:noProof/>
            <w:webHidden/>
          </w:rPr>
          <w:fldChar w:fldCharType="end"/>
        </w:r>
      </w:hyperlink>
    </w:p>
    <w:p w14:paraId="3BF22591" w14:textId="63E41579"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89" w:history="1">
        <w:r w:rsidR="00254C6A" w:rsidRPr="006901EF">
          <w:rPr>
            <w:rFonts w:cs="Courier New"/>
            <w:noProof/>
          </w:rPr>
          <w:t>1.19 GOVERNMENT</w:t>
        </w:r>
        <w:r w:rsidR="00254C6A" w:rsidRPr="006901EF">
          <w:rPr>
            <w:rFonts w:cs="Courier New"/>
            <w:noProof/>
          </w:rPr>
          <w:noBreakHyphen/>
          <w:t>FURNISHED PROPERTY</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_Toc357619589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36</w:t>
        </w:r>
        <w:r w:rsidR="00254C6A" w:rsidRPr="006901EF">
          <w:rPr>
            <w:rFonts w:cs="Courier New"/>
            <w:noProof/>
            <w:webHidden/>
          </w:rPr>
          <w:fldChar w:fldCharType="end"/>
        </w:r>
      </w:hyperlink>
    </w:p>
    <w:p w14:paraId="5397F5C7" w14:textId="0DD3724C"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90" w:history="1">
        <w:r w:rsidR="00254C6A" w:rsidRPr="006901EF">
          <w:rPr>
            <w:rFonts w:cs="Courier New"/>
            <w:noProof/>
          </w:rPr>
          <w:t>1.20 CONSTRUCTION SIGN</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_Toc357619590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38</w:t>
        </w:r>
        <w:r w:rsidR="00254C6A" w:rsidRPr="006901EF">
          <w:rPr>
            <w:rFonts w:cs="Courier New"/>
            <w:noProof/>
            <w:webHidden/>
          </w:rPr>
          <w:fldChar w:fldCharType="end"/>
        </w:r>
      </w:hyperlink>
    </w:p>
    <w:p w14:paraId="07BCC5CA" w14:textId="0D4319D2"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93" w:history="1">
        <w:r w:rsidR="00254C6A" w:rsidRPr="006901EF">
          <w:rPr>
            <w:rFonts w:cs="Courier New"/>
            <w:noProof/>
          </w:rPr>
          <w:t>1.21 SAFETY SIGN</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_Toc357619593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39</w:t>
        </w:r>
        <w:r w:rsidR="00254C6A" w:rsidRPr="006901EF">
          <w:rPr>
            <w:rFonts w:cs="Courier New"/>
            <w:noProof/>
            <w:webHidden/>
          </w:rPr>
          <w:fldChar w:fldCharType="end"/>
        </w:r>
      </w:hyperlink>
    </w:p>
    <w:p w14:paraId="6FFC7879" w14:textId="21068489"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94" w:history="1">
        <w:r w:rsidR="00254C6A" w:rsidRPr="006901EF">
          <w:rPr>
            <w:rFonts w:cs="Courier New"/>
            <w:noProof/>
          </w:rPr>
          <w:t>1.22 CONSTRUCTION DIGITAL IMAGES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_Toc357619594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40</w:t>
        </w:r>
        <w:r w:rsidR="00254C6A" w:rsidRPr="006901EF">
          <w:rPr>
            <w:rFonts w:cs="Courier New"/>
            <w:noProof/>
            <w:webHidden/>
          </w:rPr>
          <w:fldChar w:fldCharType="end"/>
        </w:r>
      </w:hyperlink>
    </w:p>
    <w:p w14:paraId="43A6AC99" w14:textId="204E009C"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95" w:history="1">
        <w:r w:rsidR="00254C6A" w:rsidRPr="006901EF">
          <w:rPr>
            <w:rFonts w:cs="Courier New"/>
            <w:noProof/>
          </w:rPr>
          <w:t>1.23 FINAL ELEVATION PHOTOGRAPHS</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_Toc357619595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41</w:t>
        </w:r>
        <w:r w:rsidR="00254C6A" w:rsidRPr="006901EF">
          <w:rPr>
            <w:rFonts w:cs="Courier New"/>
            <w:noProof/>
            <w:webHidden/>
          </w:rPr>
          <w:fldChar w:fldCharType="end"/>
        </w:r>
      </w:hyperlink>
    </w:p>
    <w:p w14:paraId="6C38401F" w14:textId="48C220AE" w:rsidR="00254C6A" w:rsidRPr="006901EF" w:rsidRDefault="00E72CC6" w:rsidP="00254C6A">
      <w:pPr>
        <w:pStyle w:val="TOC1"/>
        <w:tabs>
          <w:tab w:val="right" w:leader="dot" w:pos="9350"/>
        </w:tabs>
        <w:spacing w:after="140" w:line="280" w:lineRule="exact"/>
        <w:ind w:left="720" w:hanging="720"/>
        <w:rPr>
          <w:rFonts w:cs="Courier New"/>
          <w:noProof/>
        </w:rPr>
      </w:pPr>
      <w:hyperlink w:anchor="_Toc357619596" w:history="1">
        <w:r w:rsidR="00254C6A" w:rsidRPr="006901EF">
          <w:rPr>
            <w:rFonts w:cs="Courier New"/>
            <w:noProof/>
          </w:rPr>
          <w:t>1.24 HISTORIC PRESERVATION</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_Toc357619596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42</w:t>
        </w:r>
        <w:r w:rsidR="00254C6A" w:rsidRPr="006901EF">
          <w:rPr>
            <w:rFonts w:cs="Courier New"/>
            <w:noProof/>
            <w:webHidden/>
          </w:rPr>
          <w:fldChar w:fldCharType="end"/>
        </w:r>
      </w:hyperlink>
    </w:p>
    <w:p w14:paraId="4500DD99" w14:textId="10130CEB" w:rsidR="00254C6A" w:rsidRDefault="00E72CC6" w:rsidP="00254C6A">
      <w:pPr>
        <w:pStyle w:val="TOC1"/>
        <w:tabs>
          <w:tab w:val="right" w:leader="dot" w:pos="9350"/>
        </w:tabs>
        <w:spacing w:after="140" w:line="280" w:lineRule="exact"/>
        <w:ind w:left="720" w:hanging="720"/>
        <w:rPr>
          <w:rFonts w:cs="Courier New"/>
          <w:noProof/>
        </w:rPr>
      </w:pPr>
      <w:hyperlink w:anchor="_Toc357619597" w:history="1">
        <w:r w:rsidR="00254C6A" w:rsidRPr="006901EF">
          <w:rPr>
            <w:rFonts w:cs="Courier New"/>
            <w:noProof/>
          </w:rPr>
          <w:t>1.25 PROJECT HEALTH AND SAFETY PLAN</w:t>
        </w:r>
        <w:r w:rsidR="00254C6A" w:rsidRPr="006901EF">
          <w:rPr>
            <w:rFonts w:cs="Courier New"/>
            <w:noProof/>
            <w:webHidden/>
          </w:rPr>
          <w:tab/>
        </w:r>
        <w:r w:rsidR="00254C6A" w:rsidRPr="006901EF">
          <w:rPr>
            <w:rFonts w:cs="Courier New"/>
            <w:noProof/>
            <w:webHidden/>
          </w:rPr>
          <w:fldChar w:fldCharType="begin"/>
        </w:r>
        <w:r w:rsidR="00254C6A" w:rsidRPr="006901EF">
          <w:rPr>
            <w:rFonts w:cs="Courier New"/>
            <w:noProof/>
            <w:webHidden/>
          </w:rPr>
          <w:instrText xml:space="preserve"> PAGEREF _Toc357619597 \h </w:instrText>
        </w:r>
        <w:r w:rsidR="00254C6A" w:rsidRPr="006901EF">
          <w:rPr>
            <w:rFonts w:cs="Courier New"/>
            <w:noProof/>
            <w:webHidden/>
          </w:rPr>
        </w:r>
        <w:r w:rsidR="00254C6A" w:rsidRPr="006901EF">
          <w:rPr>
            <w:rFonts w:cs="Courier New"/>
            <w:noProof/>
            <w:webHidden/>
          </w:rPr>
          <w:fldChar w:fldCharType="separate"/>
        </w:r>
        <w:r w:rsidR="008F76C0">
          <w:rPr>
            <w:rFonts w:cs="Courier New"/>
            <w:noProof/>
            <w:webHidden/>
          </w:rPr>
          <w:t>42</w:t>
        </w:r>
        <w:r w:rsidR="00254C6A" w:rsidRPr="006901EF">
          <w:rPr>
            <w:rFonts w:cs="Courier New"/>
            <w:noProof/>
            <w:webHidden/>
          </w:rPr>
          <w:fldChar w:fldCharType="end"/>
        </w:r>
      </w:hyperlink>
      <w:r w:rsidR="00254C6A">
        <w:rPr>
          <w:rFonts w:cs="Courier New"/>
          <w:noProof/>
        </w:rPr>
        <w:br w:type="page"/>
      </w:r>
    </w:p>
    <w:p w14:paraId="4D4205A2" w14:textId="77777777" w:rsidR="00710067" w:rsidRPr="00710067" w:rsidRDefault="00710067" w:rsidP="00710067"/>
    <w:p w14:paraId="78DEE387" w14:textId="77777777" w:rsidR="00254C6A" w:rsidRDefault="00254C6A" w:rsidP="00254C6A">
      <w:pPr>
        <w:spacing w:after="140" w:line="280" w:lineRule="exact"/>
        <w:ind w:left="720" w:hanging="720"/>
        <w:rPr>
          <w:rFonts w:cs="Courier New"/>
        </w:rPr>
      </w:pPr>
      <w:r w:rsidRPr="006901EF">
        <w:rPr>
          <w:rFonts w:cs="Courier New"/>
        </w:rPr>
        <w:fldChar w:fldCharType="end"/>
      </w:r>
    </w:p>
    <w:p w14:paraId="19CB9D6B" w14:textId="77777777" w:rsidR="00254C6A" w:rsidRDefault="00254C6A" w:rsidP="00254C6A">
      <w:pPr>
        <w:spacing w:after="140"/>
        <w:ind w:left="720" w:hanging="720"/>
        <w:rPr>
          <w:rFonts w:cs="Courier New"/>
        </w:rPr>
      </w:pPr>
    </w:p>
    <w:p w14:paraId="3362D096" w14:textId="77777777" w:rsidR="00254C6A" w:rsidRDefault="00254C6A" w:rsidP="00254C6A">
      <w:pPr>
        <w:spacing w:after="140"/>
        <w:ind w:left="720" w:hanging="720"/>
        <w:rPr>
          <w:rFonts w:cs="Courier New"/>
        </w:rPr>
      </w:pPr>
    </w:p>
    <w:p w14:paraId="70E8E59A" w14:textId="77777777" w:rsidR="00254C6A" w:rsidRDefault="00254C6A" w:rsidP="00254C6A">
      <w:pPr>
        <w:spacing w:after="140"/>
        <w:ind w:left="720" w:hanging="720"/>
        <w:rPr>
          <w:rFonts w:cs="Courier New"/>
        </w:rPr>
      </w:pPr>
    </w:p>
    <w:p w14:paraId="31BD405A" w14:textId="77777777" w:rsidR="00254C6A" w:rsidRDefault="00254C6A" w:rsidP="00254C6A">
      <w:pPr>
        <w:spacing w:after="140"/>
        <w:ind w:left="720" w:hanging="720"/>
        <w:rPr>
          <w:rFonts w:cs="Courier New"/>
        </w:rPr>
      </w:pPr>
    </w:p>
    <w:p w14:paraId="445A9CD4" w14:textId="77777777" w:rsidR="00254C6A" w:rsidRDefault="00254C6A" w:rsidP="00254C6A">
      <w:pPr>
        <w:spacing w:after="140"/>
        <w:ind w:left="720" w:hanging="720"/>
        <w:rPr>
          <w:rFonts w:cs="Courier New"/>
        </w:rPr>
      </w:pPr>
    </w:p>
    <w:p w14:paraId="633F4C94" w14:textId="77777777" w:rsidR="00254C6A" w:rsidRDefault="00254C6A" w:rsidP="00254C6A">
      <w:pPr>
        <w:spacing w:after="140"/>
        <w:ind w:left="720" w:hanging="720"/>
        <w:rPr>
          <w:rFonts w:cs="Courier New"/>
        </w:rPr>
      </w:pPr>
    </w:p>
    <w:p w14:paraId="0E69A242" w14:textId="77777777" w:rsidR="00254C6A" w:rsidRDefault="00254C6A" w:rsidP="00254C6A">
      <w:pPr>
        <w:spacing w:after="140"/>
        <w:ind w:left="720" w:hanging="720"/>
        <w:rPr>
          <w:rFonts w:cs="Courier New"/>
        </w:rPr>
      </w:pPr>
    </w:p>
    <w:p w14:paraId="05828550" w14:textId="77777777" w:rsidR="00254C6A" w:rsidRDefault="00254C6A" w:rsidP="00254C6A">
      <w:pPr>
        <w:spacing w:after="140"/>
        <w:ind w:left="720" w:hanging="720"/>
        <w:rPr>
          <w:rFonts w:cs="Courier New"/>
        </w:rPr>
      </w:pPr>
    </w:p>
    <w:p w14:paraId="7B40FE8A" w14:textId="77777777" w:rsidR="00254C6A" w:rsidRDefault="00254C6A" w:rsidP="00254C6A">
      <w:pPr>
        <w:spacing w:after="140"/>
        <w:ind w:left="720" w:hanging="720"/>
        <w:rPr>
          <w:rFonts w:cs="Courier New"/>
        </w:rPr>
      </w:pPr>
    </w:p>
    <w:p w14:paraId="0771E1FB" w14:textId="77777777" w:rsidR="00254C6A" w:rsidRDefault="00254C6A" w:rsidP="00254C6A">
      <w:pPr>
        <w:spacing w:after="140"/>
        <w:ind w:left="720" w:hanging="720"/>
        <w:rPr>
          <w:rFonts w:cs="Courier New"/>
        </w:rPr>
      </w:pPr>
    </w:p>
    <w:p w14:paraId="36F718C0" w14:textId="77777777" w:rsidR="00254C6A" w:rsidRDefault="00254C6A" w:rsidP="00254C6A">
      <w:pPr>
        <w:spacing w:after="140"/>
        <w:ind w:left="720" w:hanging="720"/>
        <w:rPr>
          <w:rFonts w:cs="Courier New"/>
        </w:rPr>
      </w:pPr>
    </w:p>
    <w:p w14:paraId="407D4AED" w14:textId="77777777" w:rsidR="00254C6A" w:rsidRDefault="00254C6A" w:rsidP="00254C6A">
      <w:pPr>
        <w:spacing w:after="140"/>
        <w:ind w:left="720" w:hanging="720"/>
        <w:rPr>
          <w:rFonts w:cs="Courier New"/>
        </w:rPr>
      </w:pPr>
    </w:p>
    <w:p w14:paraId="21B04363" w14:textId="77777777" w:rsidR="00254C6A" w:rsidRDefault="00254C6A" w:rsidP="00254C6A">
      <w:pPr>
        <w:spacing w:after="140"/>
        <w:ind w:left="720" w:hanging="720"/>
        <w:jc w:val="center"/>
        <w:rPr>
          <w:rFonts w:cs="Courier New"/>
        </w:rPr>
      </w:pPr>
      <w:r>
        <w:rPr>
          <w:rFonts w:cs="Courier New"/>
        </w:rPr>
        <w:t>This page intentionally blank</w:t>
      </w:r>
    </w:p>
    <w:p w14:paraId="0215E5EA" w14:textId="77777777" w:rsidR="00254C6A" w:rsidRPr="00B003D9" w:rsidRDefault="00254C6A" w:rsidP="00254C6A">
      <w:pPr>
        <w:spacing w:after="140"/>
        <w:ind w:left="720" w:hanging="720"/>
        <w:rPr>
          <w:rFonts w:cs="Courier New"/>
        </w:rPr>
      </w:pPr>
    </w:p>
    <w:p w14:paraId="1D21F749" w14:textId="77777777" w:rsidR="00254C6A" w:rsidRPr="00B003D9" w:rsidRDefault="00254C6A" w:rsidP="00254C6A">
      <w:pPr>
        <w:tabs>
          <w:tab w:val="left" w:pos="2160"/>
        </w:tabs>
        <w:suppressAutoHyphens/>
        <w:spacing w:after="160"/>
        <w:rPr>
          <w:rFonts w:cs="Courier New"/>
        </w:rPr>
        <w:sectPr w:rsidR="00254C6A" w:rsidRPr="00B003D9" w:rsidSect="00254C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noEndnote/>
        </w:sectPr>
      </w:pPr>
    </w:p>
    <w:p w14:paraId="3B18649E" w14:textId="77777777" w:rsidR="00254C6A" w:rsidRPr="00B003D9" w:rsidRDefault="00254C6A" w:rsidP="00254C6A">
      <w:pPr>
        <w:pStyle w:val="SpecTitle"/>
        <w:rPr>
          <w:rFonts w:cs="Courier New"/>
        </w:rPr>
      </w:pPr>
      <w:r w:rsidRPr="00B003D9">
        <w:rPr>
          <w:rFonts w:cs="Courier New"/>
        </w:rPr>
        <w:lastRenderedPageBreak/>
        <w:t>SECTION 01 00 0</w:t>
      </w:r>
      <w:r w:rsidR="00361C52">
        <w:rPr>
          <w:rFonts w:cs="Courier New"/>
        </w:rPr>
        <w:t>2</w:t>
      </w:r>
      <w:r w:rsidRPr="00B003D9">
        <w:rPr>
          <w:rFonts w:cs="Courier New"/>
        </w:rPr>
        <w:br/>
        <w:t>GENERAL REQUIREMENTS</w:t>
      </w:r>
      <w:r w:rsidR="00361C52">
        <w:rPr>
          <w:rFonts w:cs="Courier New"/>
        </w:rPr>
        <w:t xml:space="preserve"> (MINOR NCA PROJECTS)</w:t>
      </w:r>
    </w:p>
    <w:p w14:paraId="31D8DB9D" w14:textId="77777777" w:rsidR="00D50292" w:rsidRPr="006E0038" w:rsidRDefault="00D50292" w:rsidP="00D50292">
      <w:pPr>
        <w:pStyle w:val="SpecNote"/>
      </w:pPr>
      <w:bookmarkStart w:id="1" w:name="_Toc489429295"/>
      <w:bookmarkStart w:id="2" w:name="_Toc357619329"/>
      <w:bookmarkStart w:id="3" w:name="_Toc357619571"/>
      <w:r w:rsidRPr="006E0038">
        <w:t>SPEC WRITER NOTES:</w:t>
      </w:r>
    </w:p>
    <w:p w14:paraId="676DE42F" w14:textId="77777777" w:rsidR="00C702A7" w:rsidRDefault="000828B2" w:rsidP="000F0924">
      <w:pPr>
        <w:pStyle w:val="SpecNote"/>
      </w:pPr>
      <w:r w:rsidRPr="006E0038">
        <w:t>1</w:t>
      </w:r>
      <w:r w:rsidR="00A712D2">
        <w:t>.</w:t>
      </w:r>
      <w:r w:rsidRPr="006E0038">
        <w:tab/>
      </w:r>
      <w:r w:rsidR="00C702A7">
        <w:t xml:space="preserve">Use this section only for NCA </w:t>
      </w:r>
      <w:r w:rsidR="00A712D2">
        <w:t xml:space="preserve">minor </w:t>
      </w:r>
      <w:r w:rsidR="00C702A7">
        <w:t>projects</w:t>
      </w:r>
      <w:r w:rsidR="00A712D2">
        <w:t>.</w:t>
      </w:r>
      <w:r w:rsidR="00634119" w:rsidRPr="006E0038">
        <w:t xml:space="preserve"> </w:t>
      </w:r>
    </w:p>
    <w:p w14:paraId="7DD7CA38" w14:textId="77777777" w:rsidR="00980105" w:rsidRPr="006E0038" w:rsidRDefault="000828B2" w:rsidP="000F0924">
      <w:pPr>
        <w:pStyle w:val="SpecNote"/>
        <w:rPr>
          <w:rFonts w:cs="Courier New"/>
        </w:rPr>
      </w:pPr>
      <w:r w:rsidRPr="006E0038">
        <w:rPr>
          <w:rFonts w:cs="Courier New"/>
        </w:rPr>
        <w:t>2</w:t>
      </w:r>
      <w:r w:rsidR="00980105" w:rsidRPr="006E0038">
        <w:rPr>
          <w:rFonts w:cs="Courier New"/>
        </w:rPr>
        <w:t>.</w:t>
      </w:r>
      <w:r w:rsidR="00980105" w:rsidRPr="006E0038">
        <w:rPr>
          <w:rFonts w:cs="Courier New"/>
        </w:rPr>
        <w:tab/>
        <w:t xml:space="preserve">Delete between // </w:t>
      </w:r>
      <w:r w:rsidR="00980105" w:rsidRPr="006E0038">
        <w:rPr>
          <w:rFonts w:cs="Courier New"/>
        </w:rPr>
        <w:noBreakHyphen/>
      </w:r>
      <w:r w:rsidR="00980105" w:rsidRPr="006E0038">
        <w:rPr>
          <w:rFonts w:cs="Courier New"/>
        </w:rPr>
        <w:noBreakHyphen/>
      </w:r>
      <w:r w:rsidR="00980105" w:rsidRPr="006E0038">
        <w:rPr>
          <w:rFonts w:cs="Courier New"/>
        </w:rPr>
        <w:noBreakHyphen/>
      </w:r>
      <w:r w:rsidR="00980105" w:rsidRPr="006E0038">
        <w:rPr>
          <w:rFonts w:cs="Courier New"/>
        </w:rPr>
        <w:noBreakHyphen/>
        <w:t xml:space="preserve"> //if not applicable to project. Include following Notice on 8a contracts only.</w:t>
      </w:r>
    </w:p>
    <w:p w14:paraId="5A75BCCE" w14:textId="77777777" w:rsidR="00980105" w:rsidRPr="006E0038" w:rsidRDefault="000828B2" w:rsidP="000F0924">
      <w:pPr>
        <w:pStyle w:val="SpecNote"/>
        <w:rPr>
          <w:rFonts w:cs="Courier New"/>
        </w:rPr>
      </w:pPr>
      <w:r w:rsidRPr="006E0038">
        <w:rPr>
          <w:rFonts w:cs="Courier New"/>
        </w:rPr>
        <w:t>3.</w:t>
      </w:r>
      <w:r w:rsidR="00980105" w:rsidRPr="006E0038">
        <w:rPr>
          <w:rFonts w:cs="Courier New"/>
        </w:rPr>
        <w:tab/>
        <w:t xml:space="preserve">//NOTICE: The provisions of this Section, GENERAL REQUIREMENTS, pertain only to the contract between the Small Business Administration and its selected subcontractor(s).// </w:t>
      </w:r>
    </w:p>
    <w:p w14:paraId="71D90B6A" w14:textId="77777777" w:rsidR="00980105" w:rsidRPr="006E0038" w:rsidRDefault="000828B2" w:rsidP="000F0924">
      <w:pPr>
        <w:pStyle w:val="SpecNote"/>
        <w:rPr>
          <w:rFonts w:cs="Courier New"/>
        </w:rPr>
      </w:pPr>
      <w:r w:rsidRPr="006E0038">
        <w:rPr>
          <w:rFonts w:cs="Courier New"/>
        </w:rPr>
        <w:t>4.</w:t>
      </w:r>
      <w:r w:rsidR="00980105" w:rsidRPr="006E0038">
        <w:rPr>
          <w:rFonts w:cs="Courier New"/>
        </w:rPr>
        <w:tab/>
        <w:t xml:space="preserve">Verify identification requirements for all construction workers required by the </w:t>
      </w:r>
      <w:r w:rsidR="00B214F1" w:rsidRPr="006E0038">
        <w:rPr>
          <w:rFonts w:cs="Courier New"/>
        </w:rPr>
        <w:t>Cemetery</w:t>
      </w:r>
      <w:r w:rsidR="00980105" w:rsidRPr="006E0038">
        <w:rPr>
          <w:rFonts w:cs="Courier New"/>
        </w:rPr>
        <w:t>. ADD a statement concerning Photo ID requirements.</w:t>
      </w:r>
    </w:p>
    <w:p w14:paraId="2E97E6E2" w14:textId="77777777" w:rsidR="00C05072" w:rsidRDefault="00254C6A" w:rsidP="00EE5CC4">
      <w:pPr>
        <w:pStyle w:val="ArticleB"/>
        <w:outlineLvl w:val="0"/>
        <w:rPr>
          <w:rFonts w:cs="Courier New"/>
        </w:rPr>
      </w:pPr>
      <w:bookmarkStart w:id="4" w:name="_Toc236197415"/>
      <w:r w:rsidRPr="00B003D9">
        <w:rPr>
          <w:rFonts w:cs="Courier New"/>
        </w:rPr>
        <w:t>1.1 GENERAL INTENTION</w:t>
      </w:r>
      <w:bookmarkEnd w:id="1"/>
      <w:bookmarkEnd w:id="2"/>
      <w:bookmarkEnd w:id="3"/>
      <w:bookmarkEnd w:id="4"/>
    </w:p>
    <w:p w14:paraId="14812BDE" w14:textId="77777777" w:rsidR="00254C6A" w:rsidRPr="00B003D9" w:rsidRDefault="00254C6A" w:rsidP="00254C6A">
      <w:pPr>
        <w:pStyle w:val="Level1"/>
        <w:rPr>
          <w:rFonts w:cs="Courier New"/>
        </w:rPr>
      </w:pPr>
      <w:r w:rsidRPr="00B003D9">
        <w:rPr>
          <w:rFonts w:cs="Courier New"/>
        </w:rPr>
        <w:t>A.</w:t>
      </w:r>
      <w:r w:rsidRPr="00B003D9">
        <w:rPr>
          <w:rFonts w:cs="Courier New"/>
        </w:rPr>
        <w:tab/>
        <w:t>Contractor shall completely prepare site for building operations, including demolition and removal of existing structures, and furnish labor</w:t>
      </w:r>
      <w:r>
        <w:rPr>
          <w:rFonts w:cs="Courier New"/>
        </w:rPr>
        <w:t xml:space="preserve">, </w:t>
      </w:r>
      <w:r w:rsidRPr="00B003D9">
        <w:rPr>
          <w:rFonts w:cs="Courier New"/>
        </w:rPr>
        <w:t>materials</w:t>
      </w:r>
      <w:r>
        <w:rPr>
          <w:rFonts w:cs="Courier New"/>
        </w:rPr>
        <w:t>, equipment and services</w:t>
      </w:r>
      <w:r w:rsidRPr="00B003D9">
        <w:rPr>
          <w:rFonts w:cs="Courier New"/>
        </w:rPr>
        <w:t xml:space="preserve"> and perform </w:t>
      </w:r>
      <w:r>
        <w:rPr>
          <w:rFonts w:cs="Courier New"/>
        </w:rPr>
        <w:t xml:space="preserve">and complete all </w:t>
      </w:r>
      <w:r w:rsidRPr="00B003D9">
        <w:rPr>
          <w:rFonts w:cs="Courier New"/>
        </w:rPr>
        <w:t xml:space="preserve">work for </w:t>
      </w:r>
      <w:r w:rsidR="00980105" w:rsidRPr="006E0038">
        <w:rPr>
          <w:rFonts w:cs="Courier New"/>
        </w:rPr>
        <w:t>_________</w:t>
      </w:r>
      <w:r w:rsidR="00AB25BB">
        <w:rPr>
          <w:rFonts w:cs="Courier New"/>
        </w:rPr>
        <w:t>(Insert the Project Name)</w:t>
      </w:r>
      <w:r w:rsidR="00980105" w:rsidRPr="006E0038">
        <w:rPr>
          <w:rFonts w:cs="Courier New"/>
        </w:rPr>
        <w:t>_________________ ___________________________________________________________________</w:t>
      </w:r>
      <w:r w:rsidR="00AB25BB">
        <w:rPr>
          <w:rFonts w:cs="Courier New"/>
        </w:rPr>
        <w:t xml:space="preserve"> </w:t>
      </w:r>
      <w:r w:rsidRPr="00B003D9">
        <w:rPr>
          <w:rFonts w:cs="Courier New"/>
        </w:rPr>
        <w:t>as required by drawings and specifications.</w:t>
      </w:r>
    </w:p>
    <w:p w14:paraId="3A7CAD3B" w14:textId="77777777" w:rsidR="00A712D2" w:rsidRDefault="00D50292">
      <w:pPr>
        <w:pStyle w:val="SpecNote"/>
        <w:rPr>
          <w:rFonts w:cs="Courier New"/>
        </w:rPr>
      </w:pPr>
      <w:r w:rsidRPr="006E0038">
        <w:t>SPEC WRITER NOTES:</w:t>
      </w:r>
      <w:r w:rsidR="00980105" w:rsidRPr="006E0038">
        <w:rPr>
          <w:rFonts w:cs="Courier New"/>
        </w:rPr>
        <w:t xml:space="preserve"> </w:t>
      </w:r>
    </w:p>
    <w:p w14:paraId="5C0E7225" w14:textId="77777777" w:rsidR="00980105" w:rsidRPr="006E0038" w:rsidRDefault="00A712D2">
      <w:pPr>
        <w:pStyle w:val="SpecNote"/>
        <w:rPr>
          <w:rFonts w:cs="Courier New"/>
        </w:rPr>
      </w:pPr>
      <w:r>
        <w:rPr>
          <w:rFonts w:cs="Courier New"/>
        </w:rPr>
        <w:t>1.</w:t>
      </w:r>
      <w:r>
        <w:rPr>
          <w:rFonts w:cs="Courier New"/>
        </w:rPr>
        <w:tab/>
      </w:r>
      <w:r w:rsidR="00980105" w:rsidRPr="006E0038">
        <w:rPr>
          <w:rFonts w:cs="Courier New"/>
        </w:rPr>
        <w:t xml:space="preserve">Following paragraph is applicable for construction at </w:t>
      </w:r>
      <w:r>
        <w:rPr>
          <w:rFonts w:cs="Courier New"/>
        </w:rPr>
        <w:t>Cemetery locations</w:t>
      </w:r>
      <w:r w:rsidR="00980105" w:rsidRPr="006E0038">
        <w:rPr>
          <w:rFonts w:cs="Courier New"/>
        </w:rPr>
        <w:t>.</w:t>
      </w:r>
    </w:p>
    <w:p w14:paraId="313DDABF" w14:textId="77777777" w:rsidR="00C05072" w:rsidRDefault="00254C6A" w:rsidP="00C05072">
      <w:pPr>
        <w:pStyle w:val="Level1"/>
      </w:pPr>
      <w:r w:rsidRPr="00B003D9">
        <w:t>B.</w:t>
      </w:r>
      <w:r w:rsidRPr="00B003D9">
        <w:tab/>
        <w:t>Visits to the site by Bidders may be made only by appointment with the Cemetery Director.</w:t>
      </w:r>
    </w:p>
    <w:p w14:paraId="2CFD9B0B" w14:textId="77777777" w:rsidR="00A712D2" w:rsidRDefault="00D50292">
      <w:pPr>
        <w:pStyle w:val="SpecNote"/>
        <w:rPr>
          <w:rFonts w:cs="Courier New"/>
        </w:rPr>
      </w:pPr>
      <w:r>
        <w:t>SPEC WRITER NOTES:</w:t>
      </w:r>
      <w:r w:rsidR="00980105" w:rsidRPr="006E0038">
        <w:rPr>
          <w:rFonts w:cs="Courier New"/>
        </w:rPr>
        <w:t xml:space="preserve"> </w:t>
      </w:r>
    </w:p>
    <w:p w14:paraId="1831BDAE" w14:textId="77777777" w:rsidR="00254C6A" w:rsidRPr="00B003D9" w:rsidRDefault="00A712D2" w:rsidP="00EE5CC4">
      <w:pPr>
        <w:pStyle w:val="SpecNote"/>
        <w:rPr>
          <w:rFonts w:cs="Courier New"/>
        </w:rPr>
      </w:pPr>
      <w:r>
        <w:rPr>
          <w:rFonts w:cs="Courier New"/>
        </w:rPr>
        <w:t>1.</w:t>
      </w:r>
      <w:r>
        <w:rPr>
          <w:rFonts w:cs="Courier New"/>
        </w:rPr>
        <w:tab/>
      </w:r>
      <w:r w:rsidR="00980105" w:rsidRPr="006E0038">
        <w:rPr>
          <w:rFonts w:cs="Courier New"/>
        </w:rPr>
        <w:t>Include following paragraph only on A/E projects.</w:t>
      </w:r>
    </w:p>
    <w:p w14:paraId="47467708" w14:textId="77777777" w:rsidR="00254C6A" w:rsidRPr="00B003D9" w:rsidRDefault="00AA0675" w:rsidP="00254C6A">
      <w:pPr>
        <w:pStyle w:val="Level1"/>
        <w:rPr>
          <w:rFonts w:cs="Courier New"/>
        </w:rPr>
      </w:pPr>
      <w:r>
        <w:rPr>
          <w:rFonts w:cs="Courier New"/>
        </w:rPr>
        <w:t>//</w:t>
      </w:r>
      <w:r w:rsidR="00254C6A" w:rsidRPr="00B003D9">
        <w:rPr>
          <w:rFonts w:cs="Courier New"/>
        </w:rPr>
        <w:t>C.</w:t>
      </w:r>
      <w:r w:rsidR="00254C6A" w:rsidRPr="00B003D9">
        <w:rPr>
          <w:rFonts w:cs="Courier New"/>
        </w:rPr>
        <w:tab/>
        <w:t xml:space="preserve">Offices of </w:t>
      </w:r>
      <w:r w:rsidR="00980105" w:rsidRPr="006E0038">
        <w:rPr>
          <w:rFonts w:cs="Courier New"/>
        </w:rPr>
        <w:t xml:space="preserve">_________________________________________________________, </w:t>
      </w:r>
      <w:r w:rsidR="00254C6A" w:rsidRPr="00B003D9">
        <w:rPr>
          <w:rFonts w:cs="Courier New"/>
        </w:rPr>
        <w:t>as Architect</w:t>
      </w:r>
      <w:r w:rsidR="00254C6A" w:rsidRPr="00B003D9">
        <w:rPr>
          <w:rFonts w:cs="Courier New"/>
        </w:rPr>
        <w:noBreakHyphen/>
        <w:t xml:space="preserve">Engineers (A/E), </w:t>
      </w:r>
      <w:r w:rsidR="00254C6A">
        <w:rPr>
          <w:rFonts w:cs="Courier New"/>
        </w:rPr>
        <w:t>may</w:t>
      </w:r>
      <w:r w:rsidR="00254C6A" w:rsidRPr="00B003D9">
        <w:rPr>
          <w:rFonts w:cs="Courier New"/>
        </w:rPr>
        <w:t xml:space="preserve"> render certain technical services during construction. Such services shall be considered as advisory to the Government and shall not be construed as expressing or implying a contractual act of the Government without affirmations by </w:t>
      </w:r>
      <w:r w:rsidR="00301E30">
        <w:rPr>
          <w:rFonts w:cs="Courier New"/>
        </w:rPr>
        <w:t>Resident Engineer/Contracting Officers Representative (RE/CO</w:t>
      </w:r>
      <w:r w:rsidR="00254C6A" w:rsidRPr="00B003D9">
        <w:rPr>
          <w:rFonts w:cs="Courier New"/>
        </w:rPr>
        <w:t>R</w:t>
      </w:r>
      <w:r w:rsidR="00301E30">
        <w:rPr>
          <w:rFonts w:cs="Courier New"/>
        </w:rPr>
        <w:t>)</w:t>
      </w:r>
      <w:r w:rsidR="00254C6A" w:rsidRPr="00B003D9">
        <w:rPr>
          <w:rFonts w:cs="Courier New"/>
        </w:rPr>
        <w:t xml:space="preserve"> or his duly authorized representative.</w:t>
      </w:r>
      <w:r>
        <w:rPr>
          <w:rFonts w:cs="Courier New"/>
        </w:rPr>
        <w:t>//</w:t>
      </w:r>
      <w:r w:rsidR="00254C6A" w:rsidRPr="00B003D9">
        <w:rPr>
          <w:rFonts w:cs="Courier New"/>
        </w:rPr>
        <w:t xml:space="preserve"> </w:t>
      </w:r>
    </w:p>
    <w:p w14:paraId="755137EF" w14:textId="77777777" w:rsidR="00AA0675" w:rsidRDefault="009654FF" w:rsidP="00AA0675">
      <w:pPr>
        <w:pStyle w:val="SpecNote"/>
      </w:pPr>
      <w:r>
        <w:t>SPEC WRITER NOTES:</w:t>
      </w:r>
      <w:r w:rsidR="00980105" w:rsidRPr="006E0038">
        <w:t xml:space="preserve"> </w:t>
      </w:r>
    </w:p>
    <w:p w14:paraId="47DBB759" w14:textId="77777777" w:rsidR="00980105" w:rsidRPr="006E0038" w:rsidRDefault="00AA0675" w:rsidP="00AA0675">
      <w:pPr>
        <w:pStyle w:val="SpecNote"/>
      </w:pPr>
      <w:r>
        <w:t>1.</w:t>
      </w:r>
      <w:r>
        <w:tab/>
      </w:r>
      <w:r w:rsidR="00980105" w:rsidRPr="006E0038">
        <w:t xml:space="preserve">The following paragraph is intended for use on </w:t>
      </w:r>
      <w:r>
        <w:t xml:space="preserve">NCA Minor </w:t>
      </w:r>
      <w:r w:rsidR="00980105" w:rsidRPr="006E0038">
        <w:t>Central Office projects and A/E projects where certain tests are to be performed by a VA retained Testing Laboratory.</w:t>
      </w:r>
    </w:p>
    <w:p w14:paraId="53159DFC" w14:textId="51326214" w:rsidR="00254C6A" w:rsidRPr="00B003D9" w:rsidRDefault="00AB25BB" w:rsidP="00301E30">
      <w:pPr>
        <w:pStyle w:val="Level1"/>
      </w:pPr>
      <w:r w:rsidRPr="00B003D9">
        <w:lastRenderedPageBreak/>
        <w:t>D.</w:t>
      </w:r>
      <w:r w:rsidRPr="00B003D9">
        <w:tab/>
        <w:t>All Testing Laboratory services will be retained and paid for by the Contractor (see Spec Section 01 45 29, Testing Laboratory Services). However, the Department of Veterans Affairs may elect to retain its own Testing Laboratory for any purpose.</w:t>
      </w:r>
      <w:r>
        <w:t xml:space="preserve">  </w:t>
      </w:r>
      <w:r w:rsidR="00254C6A" w:rsidRPr="00B003D9">
        <w:t xml:space="preserve">Before placement and installation of work subject to tests by testing laboratory retained by Department of Veterans Affairs, the Contractor shall notify the RE/COR in sufficient time to enable testing laboratory personnel to be present at the site in time for proper taking and testing of specimens and field inspection. Such prior notice shall be not less than three </w:t>
      </w:r>
      <w:r w:rsidR="00D61FBB" w:rsidRPr="00B003D9">
        <w:t>workdays</w:t>
      </w:r>
      <w:r w:rsidR="00254C6A" w:rsidRPr="00B003D9">
        <w:t xml:space="preserve"> unless otherwise designated by the </w:t>
      </w:r>
      <w:r w:rsidR="0070490D">
        <w:t>RE/CO</w:t>
      </w:r>
      <w:r w:rsidR="00254C6A" w:rsidRPr="00B003D9">
        <w:t>R.</w:t>
      </w:r>
    </w:p>
    <w:p w14:paraId="7F5A9F6A" w14:textId="77777777" w:rsidR="00254C6A" w:rsidRPr="00B003D9" w:rsidRDefault="00254C6A" w:rsidP="00254C6A">
      <w:pPr>
        <w:pStyle w:val="Level1"/>
        <w:rPr>
          <w:rFonts w:cs="Courier New"/>
        </w:rPr>
      </w:pPr>
      <w:r w:rsidRPr="00B003D9">
        <w:rPr>
          <w:rFonts w:cs="Courier New"/>
        </w:rPr>
        <w:t>E.</w:t>
      </w:r>
      <w:r w:rsidRPr="00B003D9">
        <w:rPr>
          <w:rFonts w:cs="Courier New"/>
        </w:rPr>
        <w:tab/>
        <w:t xml:space="preserve">All employees of general contractor and subcontractors shall comply with </w:t>
      </w:r>
      <w:r w:rsidR="00AB25BB">
        <w:rPr>
          <w:rFonts w:cs="Courier New"/>
        </w:rPr>
        <w:t xml:space="preserve">// </w:t>
      </w:r>
      <w:r w:rsidRPr="00B003D9">
        <w:rPr>
          <w:rFonts w:cs="Courier New"/>
        </w:rPr>
        <w:t>VA security management program</w:t>
      </w:r>
      <w:r w:rsidR="00AB25BB">
        <w:rPr>
          <w:rFonts w:cs="Courier New"/>
        </w:rPr>
        <w:t>// security requirements as established by the RE/COR//</w:t>
      </w:r>
      <w:r w:rsidRPr="00B003D9">
        <w:rPr>
          <w:rFonts w:cs="Courier New"/>
        </w:rPr>
        <w:t xml:space="preserve">, be identified by </w:t>
      </w:r>
      <w:r w:rsidR="0070490D">
        <w:rPr>
          <w:rFonts w:cs="Courier New"/>
        </w:rPr>
        <w:t xml:space="preserve">name and </w:t>
      </w:r>
      <w:r w:rsidRPr="00B003D9">
        <w:rPr>
          <w:rFonts w:cs="Courier New"/>
        </w:rPr>
        <w:t>employer</w:t>
      </w:r>
      <w:r w:rsidR="0070490D">
        <w:rPr>
          <w:rFonts w:cs="Courier New"/>
        </w:rPr>
        <w:t xml:space="preserve">. </w:t>
      </w:r>
      <w:r w:rsidRPr="00B003D9">
        <w:rPr>
          <w:rFonts w:cs="Courier New"/>
        </w:rPr>
        <w:t xml:space="preserve"> </w:t>
      </w:r>
      <w:r w:rsidR="0070490D">
        <w:rPr>
          <w:rFonts w:cs="Courier New"/>
        </w:rPr>
        <w:t xml:space="preserve">They shall be </w:t>
      </w:r>
      <w:r w:rsidRPr="00B003D9">
        <w:rPr>
          <w:rFonts w:cs="Courier New"/>
        </w:rPr>
        <w:t>restricted from unauthorized access.</w:t>
      </w:r>
    </w:p>
    <w:p w14:paraId="52A2A1AA" w14:textId="14E96C84" w:rsidR="00254C6A" w:rsidRPr="00B003D9" w:rsidRDefault="00254C6A" w:rsidP="00254C6A">
      <w:pPr>
        <w:pStyle w:val="Level1"/>
        <w:rPr>
          <w:rFonts w:cs="Courier New"/>
        </w:rPr>
      </w:pPr>
      <w:r w:rsidRPr="00B003D9">
        <w:rPr>
          <w:rFonts w:cs="Courier New"/>
        </w:rPr>
        <w:t>F.</w:t>
      </w:r>
      <w:r w:rsidRPr="00B003D9">
        <w:rPr>
          <w:rFonts w:cs="Courier New"/>
        </w:rPr>
        <w:tab/>
        <w:t xml:space="preserve">Prior to commencing work, general contractor shall provide proof that </w:t>
      </w:r>
      <w:r w:rsidR="00D61FBB" w:rsidRPr="00B003D9">
        <w:rPr>
          <w:rFonts w:cs="Courier New"/>
        </w:rPr>
        <w:t>an</w:t>
      </w:r>
      <w:r w:rsidRPr="00B003D9">
        <w:rPr>
          <w:rFonts w:cs="Courier New"/>
        </w:rPr>
        <w:t xml:space="preserve"> OSHA certified “competent person” (CP) (29 CFR 1926.20(b)(2) will maintain a presence at the work site whenever the general or subcontractors are present.</w:t>
      </w:r>
    </w:p>
    <w:p w14:paraId="4420CFD9" w14:textId="77777777" w:rsidR="00AB25BB" w:rsidRDefault="00D73D9C">
      <w:pPr>
        <w:pStyle w:val="SpecNote"/>
        <w:rPr>
          <w:rFonts w:cs="Courier New"/>
        </w:rPr>
      </w:pPr>
      <w:r w:rsidRPr="006E0038">
        <w:rPr>
          <w:rFonts w:cs="Courier New"/>
        </w:rPr>
        <w:t>SPEC WRITER NOTE</w:t>
      </w:r>
      <w:r w:rsidR="006E0038" w:rsidRPr="006E0038">
        <w:rPr>
          <w:rFonts w:cs="Courier New"/>
        </w:rPr>
        <w:t>S</w:t>
      </w:r>
      <w:r w:rsidR="00980105" w:rsidRPr="006E0038">
        <w:rPr>
          <w:rFonts w:cs="Courier New"/>
        </w:rPr>
        <w:t xml:space="preserve">: </w:t>
      </w:r>
    </w:p>
    <w:p w14:paraId="39D2908C" w14:textId="77777777" w:rsidR="00980105" w:rsidRPr="006E0038" w:rsidRDefault="00AB25BB">
      <w:pPr>
        <w:pStyle w:val="SpecNote"/>
        <w:rPr>
          <w:rFonts w:cs="Courier New"/>
        </w:rPr>
      </w:pPr>
      <w:r>
        <w:rPr>
          <w:rFonts w:cs="Courier New"/>
        </w:rPr>
        <w:t>1.</w:t>
      </w:r>
      <w:r>
        <w:rPr>
          <w:rFonts w:cs="Courier New"/>
        </w:rPr>
        <w:tab/>
      </w:r>
      <w:r w:rsidR="00980105" w:rsidRPr="006E0038">
        <w:rPr>
          <w:rFonts w:cs="Courier New"/>
        </w:rPr>
        <w:t>The length of training is based on the project hazards and complexity, State and Federal regulations and VA requirements.</w:t>
      </w:r>
    </w:p>
    <w:p w14:paraId="5E002718" w14:textId="77777777" w:rsidR="00254C6A" w:rsidRPr="00B003D9" w:rsidRDefault="00254C6A" w:rsidP="00254C6A">
      <w:pPr>
        <w:pStyle w:val="Level1"/>
        <w:rPr>
          <w:rFonts w:cs="Courier New"/>
        </w:rPr>
      </w:pPr>
      <w:r w:rsidRPr="00B003D9">
        <w:rPr>
          <w:rFonts w:cs="Courier New"/>
        </w:rPr>
        <w:t>G.</w:t>
      </w:r>
      <w:r w:rsidRPr="00B003D9">
        <w:rPr>
          <w:rFonts w:cs="Courier New"/>
        </w:rPr>
        <w:tab/>
        <w:t>Training:</w:t>
      </w:r>
    </w:p>
    <w:p w14:paraId="46E8B490" w14:textId="77777777" w:rsidR="00254C6A" w:rsidRPr="00B003D9" w:rsidRDefault="00254C6A" w:rsidP="00254C6A">
      <w:pPr>
        <w:pStyle w:val="Level2"/>
        <w:rPr>
          <w:rFonts w:cs="Courier New"/>
        </w:rPr>
      </w:pPr>
      <w:r w:rsidRPr="00B003D9">
        <w:rPr>
          <w:rFonts w:cs="Courier New"/>
        </w:rPr>
        <w:t>1.</w:t>
      </w:r>
      <w:r w:rsidRPr="00B003D9">
        <w:rPr>
          <w:rFonts w:cs="Courier New"/>
        </w:rPr>
        <w:tab/>
      </w:r>
      <w:r w:rsidR="0070490D">
        <w:rPr>
          <w:rFonts w:cs="Courier New"/>
        </w:rPr>
        <w:t xml:space="preserve">All </w:t>
      </w:r>
      <w:r w:rsidRPr="00B003D9">
        <w:rPr>
          <w:rFonts w:cs="Courier New"/>
        </w:rPr>
        <w:t>employees of general contractor or subcontractors shall</w:t>
      </w:r>
      <w:r w:rsidR="0070490D">
        <w:rPr>
          <w:rFonts w:cs="Courier New"/>
        </w:rPr>
        <w:t>,</w:t>
      </w:r>
      <w:r w:rsidRPr="00B003D9">
        <w:rPr>
          <w:rFonts w:cs="Courier New"/>
        </w:rPr>
        <w:t xml:space="preserve"> </w:t>
      </w:r>
      <w:r w:rsidR="0070490D">
        <w:rPr>
          <w:rFonts w:cs="Courier New"/>
        </w:rPr>
        <w:t xml:space="preserve">at the minimum, </w:t>
      </w:r>
      <w:r w:rsidRPr="001078B5">
        <w:rPr>
          <w:rFonts w:cs="Courier New"/>
        </w:rPr>
        <w:t xml:space="preserve">have </w:t>
      </w:r>
      <w:r w:rsidR="0070490D">
        <w:rPr>
          <w:rFonts w:cs="Courier New"/>
        </w:rPr>
        <w:t xml:space="preserve">successfully completed </w:t>
      </w:r>
      <w:r w:rsidRPr="001078B5">
        <w:rPr>
          <w:rFonts w:cs="Courier New"/>
        </w:rPr>
        <w:t xml:space="preserve">the </w:t>
      </w:r>
      <w:r w:rsidR="00980105" w:rsidRPr="006E0038">
        <w:rPr>
          <w:rFonts w:cs="Courier New"/>
        </w:rPr>
        <w:t>//</w:t>
      </w:r>
      <w:r w:rsidR="0070490D">
        <w:rPr>
          <w:rFonts w:cs="Courier New"/>
        </w:rPr>
        <w:t>10</w:t>
      </w:r>
      <w:r w:rsidRPr="001078B5">
        <w:rPr>
          <w:rFonts w:cs="Courier New"/>
        </w:rPr>
        <w:t>-hour</w:t>
      </w:r>
      <w:r w:rsidR="00980105" w:rsidRPr="006E0038">
        <w:rPr>
          <w:rFonts w:cs="Courier New"/>
        </w:rPr>
        <w:t>// //30-hour//</w:t>
      </w:r>
      <w:r w:rsidRPr="001078B5">
        <w:rPr>
          <w:rFonts w:cs="Courier New"/>
        </w:rPr>
        <w:t xml:space="preserve"> OSHA certified Construction Safety course and</w:t>
      </w:r>
      <w:r w:rsidRPr="00B003D9">
        <w:rPr>
          <w:rFonts w:cs="Courier New"/>
        </w:rPr>
        <w:t>/or other relevant competency training, as determined by VA CP.</w:t>
      </w:r>
    </w:p>
    <w:p w14:paraId="6863C0EA" w14:textId="77777777" w:rsidR="00254C6A" w:rsidRPr="00B003D9" w:rsidRDefault="00254C6A" w:rsidP="00254C6A">
      <w:pPr>
        <w:pStyle w:val="Level2"/>
        <w:rPr>
          <w:rFonts w:cs="Courier New"/>
        </w:rPr>
      </w:pPr>
      <w:r w:rsidRPr="00B003D9">
        <w:rPr>
          <w:rFonts w:cs="Courier New"/>
        </w:rPr>
        <w:t>2.</w:t>
      </w:r>
      <w:r w:rsidRPr="00B003D9">
        <w:rPr>
          <w:rFonts w:cs="Courier New"/>
        </w:rPr>
        <w:tab/>
        <w:t xml:space="preserve">Submit </w:t>
      </w:r>
      <w:r w:rsidR="008D334D">
        <w:rPr>
          <w:rFonts w:cs="Courier New"/>
        </w:rPr>
        <w:t xml:space="preserve">OSHA </w:t>
      </w:r>
      <w:r w:rsidRPr="00B003D9">
        <w:rPr>
          <w:rFonts w:cs="Courier New"/>
        </w:rPr>
        <w:t>training records of all employees for approval before the start of work.</w:t>
      </w:r>
    </w:p>
    <w:p w14:paraId="55ECD195" w14:textId="77777777" w:rsidR="00980105" w:rsidRPr="006E0038" w:rsidRDefault="00980105" w:rsidP="000F0924">
      <w:pPr>
        <w:pStyle w:val="SpecNote"/>
        <w:rPr>
          <w:rFonts w:cs="Courier New"/>
        </w:rPr>
      </w:pPr>
      <w:bookmarkStart w:id="5" w:name="_Toc489429296"/>
      <w:bookmarkStart w:id="6" w:name="_Toc357619330"/>
      <w:bookmarkStart w:id="7" w:name="_Toc357619572"/>
      <w:r w:rsidRPr="006E0038">
        <w:rPr>
          <w:rFonts w:cs="Courier New"/>
        </w:rPr>
        <w:t>SPEC WRITER NOTES:</w:t>
      </w:r>
    </w:p>
    <w:p w14:paraId="793135A4" w14:textId="77777777" w:rsidR="00980105" w:rsidRPr="006E0038" w:rsidRDefault="00980105" w:rsidP="000F0924">
      <w:pPr>
        <w:pStyle w:val="SpecNote"/>
        <w:rPr>
          <w:rFonts w:cs="Courier New"/>
        </w:rPr>
      </w:pPr>
      <w:r w:rsidRPr="006E0038">
        <w:rPr>
          <w:rFonts w:cs="Courier New"/>
        </w:rPr>
        <w:t>1.</w:t>
      </w:r>
      <w:r w:rsidRPr="006E0038">
        <w:rPr>
          <w:rFonts w:cs="Courier New"/>
        </w:rPr>
        <w:tab/>
        <w:t>In paragraph below change title, "GENERAL CONSTRUCTION" as necessary to reflect project title, such as A/C, Sewers, etc.</w:t>
      </w:r>
    </w:p>
    <w:p w14:paraId="6FE3BFB9" w14:textId="77777777" w:rsidR="00980105" w:rsidRPr="006E0038" w:rsidRDefault="00980105" w:rsidP="000F0924">
      <w:pPr>
        <w:pStyle w:val="SpecNote"/>
        <w:rPr>
          <w:rFonts w:cs="Courier New"/>
        </w:rPr>
      </w:pPr>
      <w:r w:rsidRPr="006E0038">
        <w:rPr>
          <w:rFonts w:cs="Courier New"/>
        </w:rPr>
        <w:t>2.</w:t>
      </w:r>
      <w:r w:rsidRPr="006E0038">
        <w:rPr>
          <w:rFonts w:cs="Courier New"/>
        </w:rPr>
        <w:tab/>
        <w:t>Unit</w:t>
      </w:r>
      <w:r w:rsidRPr="006E0038">
        <w:rPr>
          <w:rFonts w:cs="Courier New"/>
        </w:rPr>
        <w:noBreakHyphen/>
        <w:t>price items will only be used when their use is directed by the Project Manager. When using unit</w:t>
      </w:r>
      <w:r w:rsidRPr="006E0038">
        <w:rPr>
          <w:rFonts w:cs="Courier New"/>
        </w:rPr>
        <w:noBreakHyphen/>
        <w:t>price items, insert FAR clause 52.212</w:t>
      </w:r>
      <w:r w:rsidRPr="006E0038">
        <w:rPr>
          <w:rFonts w:cs="Courier New"/>
        </w:rPr>
        <w:noBreakHyphen/>
        <w:t>11 in the contract specifications.</w:t>
      </w:r>
    </w:p>
    <w:p w14:paraId="0F3F12D2" w14:textId="77777777" w:rsidR="00254C6A" w:rsidRPr="00B003D9" w:rsidRDefault="00254C6A" w:rsidP="000F0924">
      <w:pPr>
        <w:pStyle w:val="ArticleB"/>
        <w:outlineLvl w:val="0"/>
        <w:rPr>
          <w:rFonts w:cs="Courier New"/>
        </w:rPr>
      </w:pPr>
      <w:bookmarkStart w:id="8" w:name="_Toc236197416"/>
      <w:r w:rsidRPr="00B003D9">
        <w:rPr>
          <w:rFonts w:cs="Courier New"/>
        </w:rPr>
        <w:lastRenderedPageBreak/>
        <w:t>1.2 STATEMENT OF BID ITEM(S)</w:t>
      </w:r>
      <w:bookmarkEnd w:id="5"/>
      <w:bookmarkEnd w:id="6"/>
      <w:bookmarkEnd w:id="7"/>
      <w:bookmarkEnd w:id="8"/>
      <w:r w:rsidRPr="00B003D9">
        <w:rPr>
          <w:rFonts w:cs="Courier New"/>
        </w:rPr>
        <w:t xml:space="preserve"> </w:t>
      </w:r>
    </w:p>
    <w:p w14:paraId="01C1CA73" w14:textId="77777777" w:rsidR="0070168A" w:rsidRPr="006352A9" w:rsidRDefault="0070168A" w:rsidP="0070168A">
      <w:pPr>
        <w:pStyle w:val="Level1"/>
        <w:rPr>
          <w:rFonts w:cs="Courier New"/>
        </w:rPr>
      </w:pPr>
      <w:r>
        <w:rPr>
          <w:rFonts w:cs="Courier New"/>
        </w:rPr>
        <w:t>A.</w:t>
      </w:r>
      <w:r>
        <w:rPr>
          <w:rFonts w:cs="Courier New"/>
        </w:rPr>
        <w:tab/>
      </w:r>
      <w:r w:rsidRPr="00B003D9">
        <w:rPr>
          <w:rFonts w:cs="Courier New"/>
        </w:rPr>
        <w:t xml:space="preserve">ITEM I, GENERAL CONSTRUCTION:  </w:t>
      </w:r>
      <w:r w:rsidRPr="006352A9">
        <w:rPr>
          <w:rFonts w:cs="Courier New"/>
        </w:rPr>
        <w:t>Installation of all work shown on the plans and described in the specifications including but not limited to:</w:t>
      </w:r>
      <w:r>
        <w:rPr>
          <w:rFonts w:cs="Courier New"/>
        </w:rPr>
        <w:t xml:space="preserve">  </w:t>
      </w:r>
      <w:r w:rsidRPr="00541DA1">
        <w:rPr>
          <w:rFonts w:cs="Courier New"/>
          <w:u w:val="single"/>
        </w:rPr>
        <w:t>PROJECT DESCRIPTION</w:t>
      </w:r>
      <w:r w:rsidRPr="00B003D9">
        <w:rPr>
          <w:rFonts w:cs="Courier New"/>
        </w:rPr>
        <w:t>.</w:t>
      </w:r>
    </w:p>
    <w:p w14:paraId="02804E2F" w14:textId="77777777" w:rsidR="00C05072" w:rsidRDefault="00D73D9C">
      <w:pPr>
        <w:pStyle w:val="SpecNote"/>
        <w:rPr>
          <w:rFonts w:cs="Courier New"/>
        </w:rPr>
      </w:pPr>
      <w:r w:rsidRPr="006E0038">
        <w:rPr>
          <w:rFonts w:cs="Courier New"/>
        </w:rPr>
        <w:t>SPEC WRITER NOTE</w:t>
      </w:r>
      <w:r w:rsidR="006E0038" w:rsidRPr="006E0038">
        <w:rPr>
          <w:rFonts w:cs="Courier New"/>
        </w:rPr>
        <w:t>S</w:t>
      </w:r>
      <w:r w:rsidR="00980105" w:rsidRPr="006E0038">
        <w:rPr>
          <w:rFonts w:cs="Courier New"/>
        </w:rPr>
        <w:t xml:space="preserve">: </w:t>
      </w:r>
    </w:p>
    <w:p w14:paraId="0F442198" w14:textId="77777777" w:rsidR="00980105" w:rsidRPr="006E0038" w:rsidRDefault="00C05072">
      <w:pPr>
        <w:pStyle w:val="SpecNote"/>
        <w:rPr>
          <w:rFonts w:cs="Courier New"/>
        </w:rPr>
      </w:pPr>
      <w:r>
        <w:rPr>
          <w:rFonts w:cs="Courier New"/>
        </w:rPr>
        <w:t>1.</w:t>
      </w:r>
      <w:r>
        <w:rPr>
          <w:rFonts w:cs="Courier New"/>
        </w:rPr>
        <w:tab/>
      </w:r>
      <w:r w:rsidR="00980105" w:rsidRPr="006E0038">
        <w:rPr>
          <w:rFonts w:cs="Courier New"/>
        </w:rPr>
        <w:t>If prices are needed for Alternate Bid Items, describe Alternate Items below and show items on SOLICITATION, OFFER AND AWARD (SF 1442). COORDINATE with Project Manager.</w:t>
      </w:r>
    </w:p>
    <w:p w14:paraId="43C97764" w14:textId="77777777" w:rsidR="00980105" w:rsidRPr="006E0038" w:rsidRDefault="00980105">
      <w:pPr>
        <w:pStyle w:val="SpecNote"/>
        <w:rPr>
          <w:rFonts w:cs="Courier New"/>
        </w:rPr>
      </w:pPr>
    </w:p>
    <w:p w14:paraId="22F60BDE" w14:textId="77777777" w:rsidR="00980105" w:rsidRPr="006E0038" w:rsidRDefault="00980105">
      <w:pPr>
        <w:pStyle w:val="Level1"/>
        <w:rPr>
          <w:rFonts w:cs="Courier New"/>
        </w:rPr>
      </w:pPr>
      <w:r w:rsidRPr="006E0038">
        <w:rPr>
          <w:rFonts w:cs="Courier New"/>
        </w:rPr>
        <w:t>B.</w:t>
      </w:r>
      <w:r w:rsidRPr="006E0038">
        <w:rPr>
          <w:rFonts w:cs="Courier New"/>
        </w:rPr>
        <w:tab/>
        <w:t xml:space="preserve">ALTERNATE NO.1: ____________________________________________ ____________________________________________________________ </w:t>
      </w:r>
    </w:p>
    <w:p w14:paraId="5432116C" w14:textId="77777777" w:rsidR="00980105" w:rsidRPr="006E0038" w:rsidRDefault="00980105">
      <w:pPr>
        <w:pStyle w:val="Level1"/>
        <w:rPr>
          <w:rFonts w:cs="Courier New"/>
        </w:rPr>
      </w:pPr>
      <w:r w:rsidRPr="006E0038">
        <w:rPr>
          <w:rFonts w:cs="Courier New"/>
        </w:rPr>
        <w:t>C.</w:t>
      </w:r>
      <w:r w:rsidRPr="006E0038">
        <w:rPr>
          <w:rFonts w:cs="Courier New"/>
        </w:rPr>
        <w:tab/>
        <w:t xml:space="preserve">ALTERNATE NO. 2:____________________________________________ ____________________________________________________________ </w:t>
      </w:r>
    </w:p>
    <w:p w14:paraId="1FD34AE8" w14:textId="77777777" w:rsidR="00980105" w:rsidRPr="006E0038" w:rsidRDefault="00980105" w:rsidP="000F0924">
      <w:pPr>
        <w:pStyle w:val="SpecNote"/>
        <w:keepNext/>
        <w:rPr>
          <w:rFonts w:cs="Courier New"/>
        </w:rPr>
      </w:pPr>
      <w:r w:rsidRPr="006E0038">
        <w:rPr>
          <w:rFonts w:cs="Courier New"/>
        </w:rPr>
        <w:t>SPEC WRITER NOTES:</w:t>
      </w:r>
    </w:p>
    <w:p w14:paraId="07ED64A0" w14:textId="77777777" w:rsidR="00C05072" w:rsidRDefault="00980105" w:rsidP="000F0924">
      <w:pPr>
        <w:pStyle w:val="SpecNote"/>
      </w:pPr>
      <w:r w:rsidRPr="006E0038">
        <w:t>1.</w:t>
      </w:r>
      <w:r w:rsidRPr="006E0038">
        <w:tab/>
        <w:t xml:space="preserve">Fill in blank space below with number of sets determined necessary for each project. </w:t>
      </w:r>
    </w:p>
    <w:p w14:paraId="393A0666" w14:textId="77777777" w:rsidR="00254C6A" w:rsidRPr="00B003D9" w:rsidRDefault="00254C6A" w:rsidP="00EE5CC4">
      <w:pPr>
        <w:pStyle w:val="ArticleB"/>
      </w:pPr>
      <w:bookmarkStart w:id="9" w:name="_Toc489429297"/>
      <w:bookmarkStart w:id="10" w:name="_Toc357619331"/>
      <w:bookmarkStart w:id="11" w:name="_Toc357619573"/>
      <w:bookmarkStart w:id="12" w:name="_Toc236197417"/>
      <w:r w:rsidRPr="00B003D9">
        <w:t>1.3 SPECIFICATIONS AND DRAWINGS FOR CONTRACTOR</w:t>
      </w:r>
      <w:bookmarkEnd w:id="9"/>
      <w:bookmarkEnd w:id="10"/>
      <w:bookmarkEnd w:id="11"/>
      <w:bookmarkEnd w:id="12"/>
    </w:p>
    <w:p w14:paraId="02143A58" w14:textId="77777777" w:rsidR="00254C6A" w:rsidRPr="00B003D9" w:rsidRDefault="00254C6A" w:rsidP="00254C6A">
      <w:pPr>
        <w:pStyle w:val="Level1"/>
        <w:rPr>
          <w:rFonts w:cs="Courier New"/>
        </w:rPr>
      </w:pPr>
      <w:r w:rsidRPr="004971D2">
        <w:rPr>
          <w:rFonts w:cs="Courier New"/>
        </w:rPr>
        <w:t>A.</w:t>
      </w:r>
      <w:r w:rsidRPr="004971D2">
        <w:rPr>
          <w:rFonts w:cs="Courier New"/>
        </w:rPr>
        <w:tab/>
        <w:t xml:space="preserve">AFTER AWARD OF CONTRACT, </w:t>
      </w:r>
      <w:r w:rsidR="00980105" w:rsidRPr="006E0038">
        <w:rPr>
          <w:rFonts w:cs="Courier New"/>
        </w:rPr>
        <w:t xml:space="preserve">_____ </w:t>
      </w:r>
      <w:r w:rsidRPr="004971D2">
        <w:rPr>
          <w:rFonts w:cs="Courier New"/>
        </w:rPr>
        <w:t>bond paper set</w:t>
      </w:r>
      <w:r w:rsidR="0070168A">
        <w:rPr>
          <w:rFonts w:cs="Courier New"/>
        </w:rPr>
        <w:t>(s)</w:t>
      </w:r>
      <w:r w:rsidRPr="004971D2">
        <w:rPr>
          <w:rFonts w:cs="Courier New"/>
        </w:rPr>
        <w:t xml:space="preserve"> of specifications and</w:t>
      </w:r>
      <w:r w:rsidRPr="00B003D9">
        <w:rPr>
          <w:rFonts w:cs="Courier New"/>
        </w:rPr>
        <w:t xml:space="preserve"> drawings will be furnished.</w:t>
      </w:r>
      <w:r w:rsidR="00980105" w:rsidRPr="006E0038">
        <w:rPr>
          <w:rFonts w:cs="Courier New"/>
        </w:rPr>
        <w:t xml:space="preserve"> // These drawings and specifications will consist of those returned by prospective bidders. // </w:t>
      </w:r>
    </w:p>
    <w:p w14:paraId="5D0EF9CA" w14:textId="77777777" w:rsidR="00254C6A" w:rsidRPr="00B003D9" w:rsidRDefault="00254C6A" w:rsidP="0070168A">
      <w:pPr>
        <w:pStyle w:val="Level1"/>
        <w:rPr>
          <w:rFonts w:cs="Courier New"/>
        </w:rPr>
      </w:pPr>
      <w:r w:rsidRPr="00B003D9">
        <w:rPr>
          <w:rFonts w:cs="Courier New"/>
        </w:rPr>
        <w:t>B.</w:t>
      </w:r>
      <w:r w:rsidRPr="00B003D9">
        <w:rPr>
          <w:rFonts w:cs="Courier New"/>
        </w:rPr>
        <w:tab/>
        <w:t xml:space="preserve">Additional sets of drawings may be made by the Contractor, at Contractor's expense, from </w:t>
      </w:r>
      <w:r w:rsidR="000828B2" w:rsidRPr="006E0038">
        <w:rPr>
          <w:rFonts w:cs="Courier New"/>
        </w:rPr>
        <w:t>// Bond// Mylar//</w:t>
      </w:r>
      <w:r w:rsidR="0070168A">
        <w:rPr>
          <w:rFonts w:cs="Courier New"/>
        </w:rPr>
        <w:t xml:space="preserve"> </w:t>
      </w:r>
      <w:r w:rsidRPr="00B003D9">
        <w:rPr>
          <w:rFonts w:cs="Courier New"/>
        </w:rPr>
        <w:t>digital files</w:t>
      </w:r>
      <w:r w:rsidR="0070168A">
        <w:rPr>
          <w:rFonts w:cs="Courier New"/>
        </w:rPr>
        <w:t>//</w:t>
      </w:r>
      <w:r w:rsidRPr="00B003D9">
        <w:rPr>
          <w:rFonts w:cs="Courier New"/>
        </w:rPr>
        <w:t xml:space="preserve"> furnished by the Issuing Office.</w:t>
      </w:r>
    </w:p>
    <w:p w14:paraId="2291A097" w14:textId="77777777" w:rsidR="0070168A" w:rsidRDefault="00D73D9C" w:rsidP="005702F5">
      <w:pPr>
        <w:pStyle w:val="SpecNote"/>
        <w:rPr>
          <w:rFonts w:cs="Courier New"/>
        </w:rPr>
      </w:pPr>
      <w:bookmarkStart w:id="13" w:name="_Toc489429298"/>
      <w:bookmarkStart w:id="14" w:name="_Toc357619332"/>
      <w:bookmarkStart w:id="15" w:name="_Toc357619574"/>
      <w:r w:rsidRPr="006E0038">
        <w:rPr>
          <w:rFonts w:cs="Courier New"/>
        </w:rPr>
        <w:t>SPEC WRITER NOTE</w:t>
      </w:r>
      <w:r w:rsidR="006E0038" w:rsidRPr="006E0038">
        <w:rPr>
          <w:rFonts w:cs="Courier New"/>
        </w:rPr>
        <w:t>S</w:t>
      </w:r>
      <w:r w:rsidR="005702F5" w:rsidRPr="006E0038">
        <w:rPr>
          <w:rFonts w:cs="Courier New"/>
        </w:rPr>
        <w:t xml:space="preserve">: </w:t>
      </w:r>
    </w:p>
    <w:p w14:paraId="47CA820B" w14:textId="77777777" w:rsidR="005702F5" w:rsidRPr="006E0038" w:rsidRDefault="0070168A" w:rsidP="005702F5">
      <w:pPr>
        <w:pStyle w:val="SpecNote"/>
        <w:rPr>
          <w:rFonts w:cs="Courier New"/>
        </w:rPr>
      </w:pPr>
      <w:r>
        <w:rPr>
          <w:rFonts w:cs="Courier New"/>
        </w:rPr>
        <w:t>1.</w:t>
      </w:r>
      <w:r>
        <w:rPr>
          <w:rFonts w:cs="Courier New"/>
        </w:rPr>
        <w:tab/>
      </w:r>
      <w:r w:rsidR="005702F5" w:rsidRPr="006E0038">
        <w:rPr>
          <w:rFonts w:cs="Courier New"/>
        </w:rPr>
        <w:t>Modify following article to suit the project. C</w:t>
      </w:r>
      <w:r w:rsidR="00E71F9B" w:rsidRPr="006E0038">
        <w:rPr>
          <w:rFonts w:cs="Courier New"/>
        </w:rPr>
        <w:t xml:space="preserve">oordinate with </w:t>
      </w:r>
      <w:r w:rsidR="00B214F1" w:rsidRPr="006E0038">
        <w:rPr>
          <w:rFonts w:cs="Courier New"/>
        </w:rPr>
        <w:t>Cemetery</w:t>
      </w:r>
      <w:r w:rsidR="005702F5" w:rsidRPr="006E0038">
        <w:rPr>
          <w:rFonts w:cs="Courier New"/>
        </w:rPr>
        <w:t>.</w:t>
      </w:r>
    </w:p>
    <w:p w14:paraId="3EEBBAE2" w14:textId="77777777" w:rsidR="005702F5" w:rsidRPr="006E0038" w:rsidRDefault="005702F5" w:rsidP="00311FAD">
      <w:pPr>
        <w:pStyle w:val="ArticleB"/>
        <w:rPr>
          <w:rFonts w:cs="Courier New"/>
        </w:rPr>
      </w:pPr>
      <w:bookmarkStart w:id="16" w:name="_Toc236197418"/>
      <w:r w:rsidRPr="006E0038">
        <w:rPr>
          <w:rFonts w:cs="Courier New"/>
        </w:rPr>
        <w:t>1.4 construction security requirements</w:t>
      </w:r>
      <w:bookmarkEnd w:id="16"/>
    </w:p>
    <w:p w14:paraId="746D569A" w14:textId="77777777" w:rsidR="00E71F9B" w:rsidRPr="006E0038" w:rsidRDefault="00311FAD" w:rsidP="00311FAD">
      <w:pPr>
        <w:pStyle w:val="Level1"/>
        <w:rPr>
          <w:rFonts w:cs="Courier New"/>
        </w:rPr>
      </w:pPr>
      <w:r w:rsidRPr="006E0038">
        <w:rPr>
          <w:rFonts w:cs="Courier New"/>
        </w:rPr>
        <w:t>A.</w:t>
      </w:r>
      <w:r w:rsidRPr="006E0038">
        <w:rPr>
          <w:rFonts w:cs="Courier New"/>
        </w:rPr>
        <w:tab/>
      </w:r>
      <w:r w:rsidR="00E71F9B" w:rsidRPr="006E0038">
        <w:rPr>
          <w:rFonts w:cs="Courier New"/>
        </w:rPr>
        <w:t>Security Plan:</w:t>
      </w:r>
    </w:p>
    <w:p w14:paraId="21A03E5E" w14:textId="77777777" w:rsidR="00D50292" w:rsidRDefault="00311FAD" w:rsidP="0070168A">
      <w:pPr>
        <w:pStyle w:val="Level2"/>
      </w:pPr>
      <w:r w:rsidRPr="006E0038">
        <w:rPr>
          <w:rFonts w:cs="Courier New"/>
        </w:rPr>
        <w:t>1.</w:t>
      </w:r>
      <w:r w:rsidRPr="006E0038">
        <w:rPr>
          <w:rFonts w:cs="Courier New"/>
        </w:rPr>
        <w:tab/>
      </w:r>
      <w:r w:rsidR="00E71F9B" w:rsidRPr="006E0038">
        <w:rPr>
          <w:rFonts w:cs="Courier New"/>
        </w:rPr>
        <w:t>The security plan defines both physical and administrative security procedures that will remain effective for the entire duration of the project</w:t>
      </w:r>
      <w:r w:rsidR="002B39DD">
        <w:t>.</w:t>
      </w:r>
    </w:p>
    <w:p w14:paraId="1B856FB2" w14:textId="77777777" w:rsidR="00E71F9B" w:rsidRPr="006E0038" w:rsidRDefault="002B39DD" w:rsidP="00311FAD">
      <w:pPr>
        <w:pStyle w:val="Level2"/>
        <w:rPr>
          <w:rFonts w:cs="Courier New"/>
        </w:rPr>
      </w:pPr>
      <w:r>
        <w:t>2.</w:t>
      </w:r>
      <w:r>
        <w:tab/>
      </w:r>
      <w:r w:rsidR="00E71F9B" w:rsidRPr="006E0038">
        <w:rPr>
          <w:rFonts w:cs="Courier New"/>
        </w:rPr>
        <w:t>The General Contractor is responsible for assuring that all sub-contractors working on the project and their employees also comply with these regulations.</w:t>
      </w:r>
    </w:p>
    <w:p w14:paraId="691AC771" w14:textId="77777777" w:rsidR="00E71F9B" w:rsidRPr="006E0038" w:rsidRDefault="00B34806" w:rsidP="00B34806">
      <w:pPr>
        <w:pStyle w:val="Level1"/>
        <w:rPr>
          <w:rFonts w:cs="Courier New"/>
        </w:rPr>
      </w:pPr>
      <w:r w:rsidRPr="006E0038">
        <w:rPr>
          <w:rFonts w:cs="Courier New"/>
        </w:rPr>
        <w:t>B.</w:t>
      </w:r>
      <w:r w:rsidRPr="006E0038">
        <w:rPr>
          <w:rFonts w:cs="Courier New"/>
        </w:rPr>
        <w:tab/>
      </w:r>
      <w:r w:rsidR="00E71F9B" w:rsidRPr="006E0038">
        <w:rPr>
          <w:rFonts w:cs="Courier New"/>
        </w:rPr>
        <w:t>Security Procedures:</w:t>
      </w:r>
    </w:p>
    <w:p w14:paraId="43623AB4" w14:textId="77777777" w:rsidR="009654FF" w:rsidRDefault="00B34806" w:rsidP="0070168A">
      <w:pPr>
        <w:pStyle w:val="Level2"/>
      </w:pPr>
      <w:r w:rsidRPr="006E0038">
        <w:rPr>
          <w:rFonts w:cs="Courier New"/>
        </w:rPr>
        <w:t>1.</w:t>
      </w:r>
      <w:r w:rsidRPr="006E0038">
        <w:rPr>
          <w:rFonts w:cs="Courier New"/>
        </w:rPr>
        <w:tab/>
      </w:r>
      <w:r w:rsidR="00E71F9B" w:rsidRPr="006E0038">
        <w:rPr>
          <w:rFonts w:cs="Courier New"/>
        </w:rPr>
        <w:t xml:space="preserve">General Contractor’s employees shall </w:t>
      </w:r>
      <w:r w:rsidR="0070168A">
        <w:rPr>
          <w:rFonts w:cs="Courier New"/>
        </w:rPr>
        <w:t>//</w:t>
      </w:r>
      <w:r w:rsidR="00E71F9B" w:rsidRPr="006E0038">
        <w:rPr>
          <w:rFonts w:cs="Courier New"/>
        </w:rPr>
        <w:t>not e</w:t>
      </w:r>
      <w:r w:rsidR="00960413" w:rsidRPr="006E0038">
        <w:rPr>
          <w:rFonts w:cs="Courier New"/>
        </w:rPr>
        <w:t>nter the project site without</w:t>
      </w:r>
      <w:r w:rsidR="00634119" w:rsidRPr="006E0038">
        <w:rPr>
          <w:rFonts w:cs="Courier New"/>
        </w:rPr>
        <w:t xml:space="preserve"> an</w:t>
      </w:r>
      <w:r w:rsidR="00960413" w:rsidRPr="006E0038">
        <w:rPr>
          <w:rFonts w:cs="Courier New"/>
        </w:rPr>
        <w:t xml:space="preserve"> </w:t>
      </w:r>
      <w:r w:rsidR="00E71F9B" w:rsidRPr="006E0038">
        <w:rPr>
          <w:rFonts w:cs="Courier New"/>
        </w:rPr>
        <w:t>appropriate badge</w:t>
      </w:r>
      <w:r w:rsidR="0070168A">
        <w:rPr>
          <w:rFonts w:cs="Courier New"/>
        </w:rPr>
        <w:t>// not enter the site without following the procedures approved by the RE/COR//</w:t>
      </w:r>
      <w:r w:rsidR="00E71F9B" w:rsidRPr="006E0038">
        <w:rPr>
          <w:rFonts w:cs="Courier New"/>
        </w:rPr>
        <w:t xml:space="preserve">.  They may also be subject </w:t>
      </w:r>
      <w:r w:rsidR="00E71F9B" w:rsidRPr="006E0038">
        <w:rPr>
          <w:rFonts w:cs="Courier New"/>
        </w:rPr>
        <w:lastRenderedPageBreak/>
        <w:t>to inspection of their personal effects when entering or leaving the project site.</w:t>
      </w:r>
    </w:p>
    <w:p w14:paraId="2A72E083" w14:textId="59F4AFDC" w:rsidR="00E71F9B" w:rsidRPr="006E0038" w:rsidRDefault="009654FF" w:rsidP="00B34806">
      <w:pPr>
        <w:pStyle w:val="Level2"/>
        <w:rPr>
          <w:rFonts w:cs="Courier New"/>
        </w:rPr>
      </w:pPr>
      <w:r>
        <w:t>2.</w:t>
      </w:r>
      <w:r>
        <w:tab/>
      </w:r>
      <w:r w:rsidR="00E71F9B" w:rsidRPr="006E0038">
        <w:rPr>
          <w:rFonts w:cs="Courier New"/>
        </w:rPr>
        <w:t xml:space="preserve">For working outside the “regular hours” as defined in the contract, The General Contractor shall give 3 </w:t>
      </w:r>
      <w:r w:rsidR="00D61FBB" w:rsidRPr="006E0038">
        <w:rPr>
          <w:rFonts w:cs="Courier New"/>
        </w:rPr>
        <w:t>days’ notice</w:t>
      </w:r>
      <w:r w:rsidR="00E71F9B" w:rsidRPr="006E0038">
        <w:rPr>
          <w:rFonts w:cs="Courier New"/>
        </w:rPr>
        <w:t xml:space="preserve"> to the </w:t>
      </w:r>
      <w:r w:rsidR="00B214F1" w:rsidRPr="006E0038">
        <w:rPr>
          <w:rFonts w:cs="Courier New"/>
        </w:rPr>
        <w:t>RE/COTR</w:t>
      </w:r>
      <w:r w:rsidR="00E71F9B" w:rsidRPr="006E0038">
        <w:rPr>
          <w:rFonts w:cs="Courier New"/>
        </w:rPr>
        <w:t xml:space="preserve"> so that </w:t>
      </w:r>
      <w:r w:rsidR="0070168A">
        <w:rPr>
          <w:rFonts w:cs="Courier New"/>
        </w:rPr>
        <w:t xml:space="preserve">appropriate </w:t>
      </w:r>
      <w:r w:rsidR="00E71F9B" w:rsidRPr="006E0038">
        <w:rPr>
          <w:rFonts w:cs="Courier New"/>
        </w:rPr>
        <w:t xml:space="preserve">arrangements can be provided for the </w:t>
      </w:r>
      <w:r w:rsidR="0070168A">
        <w:rPr>
          <w:rFonts w:cs="Courier New"/>
        </w:rPr>
        <w:t xml:space="preserve">Cemetery </w:t>
      </w:r>
      <w:r w:rsidR="00E71F9B" w:rsidRPr="006E0038">
        <w:rPr>
          <w:rFonts w:cs="Courier New"/>
        </w:rPr>
        <w:t>employees.  This notice is separate from any notices required</w:t>
      </w:r>
      <w:r w:rsidR="004D296C" w:rsidRPr="006E0038">
        <w:rPr>
          <w:rFonts w:cs="Courier New"/>
        </w:rPr>
        <w:t xml:space="preserve"> for</w:t>
      </w:r>
      <w:r w:rsidR="00E71F9B" w:rsidRPr="006E0038">
        <w:rPr>
          <w:rFonts w:cs="Courier New"/>
        </w:rPr>
        <w:t xml:space="preserve"> utility shutdown described </w:t>
      </w:r>
      <w:r w:rsidR="004D296C" w:rsidRPr="006E0038">
        <w:rPr>
          <w:rFonts w:cs="Courier New"/>
        </w:rPr>
        <w:t xml:space="preserve">later </w:t>
      </w:r>
      <w:r w:rsidR="00E71F9B" w:rsidRPr="006E0038">
        <w:rPr>
          <w:rFonts w:cs="Courier New"/>
        </w:rPr>
        <w:t>in this section.</w:t>
      </w:r>
    </w:p>
    <w:p w14:paraId="141BC242" w14:textId="77777777" w:rsidR="00E71F9B" w:rsidRPr="006E0038" w:rsidRDefault="00B34806" w:rsidP="00B34806">
      <w:pPr>
        <w:pStyle w:val="Level2"/>
        <w:rPr>
          <w:rFonts w:cs="Courier New"/>
        </w:rPr>
      </w:pPr>
      <w:r w:rsidRPr="006E0038">
        <w:rPr>
          <w:rFonts w:cs="Courier New"/>
        </w:rPr>
        <w:t>3.</w:t>
      </w:r>
      <w:r w:rsidRPr="006E0038">
        <w:rPr>
          <w:rFonts w:cs="Courier New"/>
        </w:rPr>
        <w:tab/>
      </w:r>
      <w:r w:rsidR="00E71F9B" w:rsidRPr="006E0038">
        <w:rPr>
          <w:rFonts w:cs="Courier New"/>
        </w:rPr>
        <w:t xml:space="preserve">No photography of VA premises is allowed without written permission of the </w:t>
      </w:r>
      <w:r w:rsidR="00B214F1" w:rsidRPr="006E0038">
        <w:rPr>
          <w:rFonts w:cs="Courier New"/>
        </w:rPr>
        <w:t>RE/COTR</w:t>
      </w:r>
      <w:r w:rsidR="00E71F9B" w:rsidRPr="006E0038">
        <w:rPr>
          <w:rFonts w:cs="Courier New"/>
        </w:rPr>
        <w:t>.</w:t>
      </w:r>
    </w:p>
    <w:p w14:paraId="07F80817" w14:textId="77777777" w:rsidR="00E71F9B" w:rsidRPr="006E0038" w:rsidRDefault="00B34806" w:rsidP="00B34806">
      <w:pPr>
        <w:pStyle w:val="Level2"/>
        <w:rPr>
          <w:rFonts w:cs="Courier New"/>
        </w:rPr>
      </w:pPr>
      <w:r w:rsidRPr="006E0038">
        <w:rPr>
          <w:rFonts w:cs="Courier New"/>
        </w:rPr>
        <w:t>4.</w:t>
      </w:r>
      <w:r w:rsidRPr="006E0038">
        <w:rPr>
          <w:rFonts w:cs="Courier New"/>
        </w:rPr>
        <w:tab/>
      </w:r>
      <w:r w:rsidR="00E71F9B" w:rsidRPr="006E0038">
        <w:rPr>
          <w:rFonts w:cs="Courier New"/>
        </w:rPr>
        <w:t xml:space="preserve">VA reserves the right to close down or shut down the project site and order General Contractor’s employees off the premises in the event of a national emergency.  The General Contractor may return to the site only with the written approval of the </w:t>
      </w:r>
      <w:r w:rsidR="00B214F1" w:rsidRPr="006E0038">
        <w:rPr>
          <w:rFonts w:cs="Courier New"/>
        </w:rPr>
        <w:t>RE/COR</w:t>
      </w:r>
      <w:r w:rsidR="00E71F9B" w:rsidRPr="006E0038">
        <w:rPr>
          <w:rFonts w:cs="Courier New"/>
        </w:rPr>
        <w:t>.</w:t>
      </w:r>
    </w:p>
    <w:p w14:paraId="515B10FA" w14:textId="77777777" w:rsidR="00E71F9B" w:rsidRPr="006E0038" w:rsidRDefault="00B34806" w:rsidP="00B34806">
      <w:pPr>
        <w:pStyle w:val="Level1"/>
        <w:rPr>
          <w:rFonts w:cs="Courier New"/>
        </w:rPr>
      </w:pPr>
      <w:r w:rsidRPr="006E0038">
        <w:rPr>
          <w:rFonts w:cs="Courier New"/>
        </w:rPr>
        <w:t>C.</w:t>
      </w:r>
      <w:r w:rsidRPr="006E0038">
        <w:rPr>
          <w:rFonts w:cs="Courier New"/>
        </w:rPr>
        <w:tab/>
      </w:r>
      <w:r w:rsidR="00E71F9B" w:rsidRPr="006E0038">
        <w:rPr>
          <w:rFonts w:cs="Courier New"/>
        </w:rPr>
        <w:t>Guards</w:t>
      </w:r>
      <w:r w:rsidRPr="006E0038">
        <w:rPr>
          <w:rFonts w:cs="Courier New"/>
        </w:rPr>
        <w:t>:</w:t>
      </w:r>
    </w:p>
    <w:p w14:paraId="2DA7309F" w14:textId="1B0B75B3" w:rsidR="00E71F9B" w:rsidRPr="006E0038" w:rsidRDefault="00A710F9" w:rsidP="00A710F9">
      <w:pPr>
        <w:pStyle w:val="Level2"/>
        <w:rPr>
          <w:rFonts w:cs="Courier New"/>
        </w:rPr>
      </w:pPr>
      <w:r w:rsidRPr="006E0038">
        <w:rPr>
          <w:rFonts w:cs="Courier New"/>
        </w:rPr>
        <w:t>1.</w:t>
      </w:r>
      <w:r w:rsidRPr="006E0038">
        <w:rPr>
          <w:rFonts w:cs="Courier New"/>
        </w:rPr>
        <w:tab/>
      </w:r>
      <w:r w:rsidR="00E71F9B" w:rsidRPr="006E0038">
        <w:rPr>
          <w:rFonts w:cs="Courier New"/>
        </w:rPr>
        <w:t xml:space="preserve">The General Contractor shall provide unarmed guards at the project site // 24 hours a </w:t>
      </w:r>
      <w:r w:rsidR="00D61FBB" w:rsidRPr="006E0038">
        <w:rPr>
          <w:rFonts w:cs="Courier New"/>
        </w:rPr>
        <w:t>day</w:t>
      </w:r>
      <w:r w:rsidR="00E71F9B" w:rsidRPr="006E0038">
        <w:rPr>
          <w:rFonts w:cs="Courier New"/>
        </w:rPr>
        <w:t>, 7 days a week// // after construction hours//</w:t>
      </w:r>
      <w:r w:rsidR="0070168A">
        <w:rPr>
          <w:rFonts w:cs="Courier New"/>
        </w:rPr>
        <w:t xml:space="preserve"> when theft or vandalism warrants//</w:t>
      </w:r>
      <w:r w:rsidR="00E71F9B" w:rsidRPr="006E0038">
        <w:rPr>
          <w:rFonts w:cs="Courier New"/>
        </w:rPr>
        <w:t>.</w:t>
      </w:r>
    </w:p>
    <w:p w14:paraId="02010986" w14:textId="77777777" w:rsidR="00E71F9B" w:rsidRPr="006E0038" w:rsidRDefault="00E71F9B" w:rsidP="00A710F9">
      <w:pPr>
        <w:pStyle w:val="Level1"/>
        <w:keepNext/>
        <w:rPr>
          <w:rFonts w:cs="Courier New"/>
        </w:rPr>
      </w:pPr>
      <w:r w:rsidRPr="006E0038">
        <w:rPr>
          <w:rFonts w:cs="Courier New"/>
        </w:rPr>
        <w:t>D.</w:t>
      </w:r>
      <w:r w:rsidR="00A710F9" w:rsidRPr="006E0038">
        <w:rPr>
          <w:rFonts w:cs="Courier New"/>
        </w:rPr>
        <w:tab/>
      </w:r>
      <w:r w:rsidRPr="006E0038">
        <w:rPr>
          <w:rFonts w:cs="Courier New"/>
        </w:rPr>
        <w:t>Key Control</w:t>
      </w:r>
      <w:r w:rsidR="00A710F9" w:rsidRPr="006E0038">
        <w:rPr>
          <w:rFonts w:cs="Courier New"/>
        </w:rPr>
        <w:t>:</w:t>
      </w:r>
    </w:p>
    <w:p w14:paraId="7CD71146" w14:textId="21AF0149" w:rsidR="00E71F9B" w:rsidRPr="006E0038" w:rsidRDefault="00A710F9" w:rsidP="00A710F9">
      <w:pPr>
        <w:pStyle w:val="Level2"/>
        <w:rPr>
          <w:rFonts w:cs="Courier New"/>
        </w:rPr>
      </w:pPr>
      <w:r w:rsidRPr="006E0038">
        <w:rPr>
          <w:rFonts w:cs="Courier New"/>
        </w:rPr>
        <w:t>1.</w:t>
      </w:r>
      <w:r w:rsidRPr="006E0038">
        <w:rPr>
          <w:rFonts w:cs="Courier New"/>
        </w:rPr>
        <w:tab/>
      </w:r>
      <w:r w:rsidR="00E71F9B" w:rsidRPr="006E0038">
        <w:rPr>
          <w:rFonts w:cs="Courier New"/>
        </w:rPr>
        <w:t xml:space="preserve">The General Contractor shall provide duplicate keys and lock combinations to the </w:t>
      </w:r>
      <w:r w:rsidR="00FD039B" w:rsidRPr="006E0038">
        <w:rPr>
          <w:rFonts w:cs="Courier New"/>
        </w:rPr>
        <w:t>RE/COR</w:t>
      </w:r>
      <w:r w:rsidR="00E71F9B" w:rsidRPr="006E0038">
        <w:rPr>
          <w:rFonts w:cs="Courier New"/>
        </w:rPr>
        <w:t xml:space="preserve"> for the purpose of security inspections of every area of project including </w:t>
      </w:r>
      <w:r w:rsidR="00D61FBB" w:rsidRPr="006E0038">
        <w:rPr>
          <w:rFonts w:cs="Courier New"/>
        </w:rPr>
        <w:t>toolboxes</w:t>
      </w:r>
      <w:r w:rsidR="00E71F9B" w:rsidRPr="006E0038">
        <w:rPr>
          <w:rFonts w:cs="Courier New"/>
        </w:rPr>
        <w:t xml:space="preserve"> and parked machines</w:t>
      </w:r>
      <w:r w:rsidR="00162438">
        <w:rPr>
          <w:rFonts w:cs="Courier New"/>
        </w:rPr>
        <w:t>,</w:t>
      </w:r>
      <w:r w:rsidR="00E71F9B" w:rsidRPr="006E0038">
        <w:rPr>
          <w:rFonts w:cs="Courier New"/>
        </w:rPr>
        <w:t xml:space="preserve"> and </w:t>
      </w:r>
      <w:r w:rsidR="00162438">
        <w:rPr>
          <w:rFonts w:cs="Courier New"/>
        </w:rPr>
        <w:t xml:space="preserve">to </w:t>
      </w:r>
      <w:r w:rsidR="00E71F9B" w:rsidRPr="006E0038">
        <w:rPr>
          <w:rFonts w:cs="Courier New"/>
        </w:rPr>
        <w:t xml:space="preserve">take any </w:t>
      </w:r>
      <w:r w:rsidR="00162438">
        <w:rPr>
          <w:rFonts w:cs="Courier New"/>
        </w:rPr>
        <w:t xml:space="preserve">necessary </w:t>
      </w:r>
      <w:r w:rsidR="00E71F9B" w:rsidRPr="006E0038">
        <w:rPr>
          <w:rFonts w:cs="Courier New"/>
        </w:rPr>
        <w:t>emergency action.</w:t>
      </w:r>
    </w:p>
    <w:p w14:paraId="61BEA217" w14:textId="77777777" w:rsidR="00162438" w:rsidRDefault="00162438" w:rsidP="00EE5CC4">
      <w:pPr>
        <w:pStyle w:val="SpecNote"/>
      </w:pPr>
      <w:r>
        <w:t>SPEC WRITER NOTES:</w:t>
      </w:r>
    </w:p>
    <w:p w14:paraId="695D4044" w14:textId="77777777" w:rsidR="00162438" w:rsidRDefault="00162438" w:rsidP="00EE5CC4">
      <w:pPr>
        <w:pStyle w:val="SpecNote"/>
      </w:pPr>
      <w:r>
        <w:t>1.</w:t>
      </w:r>
      <w:r>
        <w:tab/>
        <w:t>Modify or delete the following paragraph and/or sub-paragraphs on a project basis, following discussion with the PM as to relevance to the specific project.</w:t>
      </w:r>
    </w:p>
    <w:p w14:paraId="397770D5" w14:textId="77777777" w:rsidR="00CE7A35" w:rsidRDefault="00CE7A35" w:rsidP="00CE7A35">
      <w:pPr>
        <w:pStyle w:val="SpecNote"/>
      </w:pPr>
      <w:r>
        <w:t>2.</w:t>
      </w:r>
      <w:r>
        <w:tab/>
        <w:t>Delete paragraphs that aren't applicable and renumber.</w:t>
      </w:r>
    </w:p>
    <w:p w14:paraId="36306615" w14:textId="77777777" w:rsidR="00E71F9B" w:rsidRPr="006E0038" w:rsidRDefault="002F0C14" w:rsidP="00A710F9">
      <w:pPr>
        <w:pStyle w:val="Level1"/>
        <w:keepNext/>
        <w:rPr>
          <w:rFonts w:cs="Courier New"/>
        </w:rPr>
      </w:pPr>
      <w:r w:rsidRPr="006E0038">
        <w:rPr>
          <w:rFonts w:cs="Courier New"/>
        </w:rPr>
        <w:t>E.</w:t>
      </w:r>
      <w:r w:rsidRPr="006E0038">
        <w:rPr>
          <w:rFonts w:cs="Courier New"/>
        </w:rPr>
        <w:tab/>
      </w:r>
      <w:r w:rsidR="00E71F9B" w:rsidRPr="006E0038">
        <w:rPr>
          <w:rFonts w:cs="Courier New"/>
        </w:rPr>
        <w:t>Document Control</w:t>
      </w:r>
      <w:r w:rsidR="00A710F9" w:rsidRPr="006E0038">
        <w:rPr>
          <w:rFonts w:cs="Courier New"/>
        </w:rPr>
        <w:t>:</w:t>
      </w:r>
    </w:p>
    <w:p w14:paraId="79C91123" w14:textId="77777777" w:rsidR="00E71F9B" w:rsidRPr="006E0038" w:rsidRDefault="00A710F9" w:rsidP="00A710F9">
      <w:pPr>
        <w:pStyle w:val="Level2"/>
        <w:rPr>
          <w:rFonts w:cs="Courier New"/>
        </w:rPr>
      </w:pPr>
      <w:r w:rsidRPr="006E0038">
        <w:rPr>
          <w:rFonts w:cs="Courier New"/>
        </w:rPr>
        <w:t>1.</w:t>
      </w:r>
      <w:r w:rsidRPr="006E0038">
        <w:rPr>
          <w:rFonts w:cs="Courier New"/>
        </w:rPr>
        <w:tab/>
      </w:r>
      <w:r w:rsidR="00E71F9B" w:rsidRPr="006E0038">
        <w:rPr>
          <w:rFonts w:cs="Courier New"/>
        </w:rPr>
        <w:t>Before starting any work, the General Contractor/Sub Contractors shall submit an electronic security memorandum describing the approach to following goals and maintaining confidentiality of “sensitive information”</w:t>
      </w:r>
      <w:r w:rsidR="004D296C" w:rsidRPr="006E0038">
        <w:rPr>
          <w:rFonts w:cs="Courier New"/>
        </w:rPr>
        <w:t>.</w:t>
      </w:r>
    </w:p>
    <w:p w14:paraId="31A35FEE" w14:textId="77777777" w:rsidR="00E71F9B" w:rsidRPr="006E0038" w:rsidRDefault="00A41605" w:rsidP="00A710F9">
      <w:pPr>
        <w:pStyle w:val="Level2"/>
        <w:rPr>
          <w:rFonts w:cs="Courier New"/>
        </w:rPr>
      </w:pPr>
      <w:r w:rsidRPr="006E0038">
        <w:rPr>
          <w:rFonts w:cs="Courier New"/>
        </w:rPr>
        <w:t>2.</w:t>
      </w:r>
      <w:r w:rsidRPr="006E0038">
        <w:rPr>
          <w:rFonts w:cs="Courier New"/>
        </w:rPr>
        <w:tab/>
      </w:r>
      <w:r w:rsidR="00E71F9B" w:rsidRPr="006E0038">
        <w:rPr>
          <w:rFonts w:cs="Courier New"/>
        </w:rPr>
        <w:t>The General Contractor is responsible for safekeeping of all drawings, project manual and other project information.  This information shall be shared only with those with a specific need to accomplish the project.</w:t>
      </w:r>
    </w:p>
    <w:p w14:paraId="63A3FCCF" w14:textId="77777777" w:rsidR="00E71F9B" w:rsidRPr="006E0038" w:rsidRDefault="00B21ADE" w:rsidP="00A710F9">
      <w:pPr>
        <w:pStyle w:val="Level2"/>
        <w:rPr>
          <w:rFonts w:cs="Courier New"/>
        </w:rPr>
      </w:pPr>
      <w:r w:rsidRPr="006E0038">
        <w:rPr>
          <w:rFonts w:cs="Courier New"/>
        </w:rPr>
        <w:lastRenderedPageBreak/>
        <w:t>3</w:t>
      </w:r>
      <w:r w:rsidR="00E71F9B" w:rsidRPr="006E0038">
        <w:rPr>
          <w:rFonts w:cs="Courier New"/>
        </w:rPr>
        <w:t>.</w:t>
      </w:r>
      <w:r w:rsidR="00A41605" w:rsidRPr="006E0038">
        <w:rPr>
          <w:rFonts w:cs="Courier New"/>
        </w:rPr>
        <w:tab/>
      </w:r>
      <w:r w:rsidR="00E71F9B" w:rsidRPr="006E0038">
        <w:rPr>
          <w:rFonts w:cs="Courier New"/>
        </w:rPr>
        <w:t xml:space="preserve">Certain documents, sketches, videos or photographs and drawings may be marked “Law Enforcement Sensitive” or “Sensitive Unclassified”.  Secure such information in separate containers and limit the access to only those who will need it for the project.  Return the information to the </w:t>
      </w:r>
      <w:r w:rsidR="00B214F1" w:rsidRPr="006E0038">
        <w:rPr>
          <w:rFonts w:cs="Courier New"/>
        </w:rPr>
        <w:t>RE/COTR</w:t>
      </w:r>
      <w:r w:rsidR="00E71F9B" w:rsidRPr="006E0038">
        <w:rPr>
          <w:rFonts w:cs="Courier New"/>
        </w:rPr>
        <w:t xml:space="preserve"> upon request.</w:t>
      </w:r>
    </w:p>
    <w:p w14:paraId="252678C1" w14:textId="77777777" w:rsidR="00E71F9B" w:rsidRPr="006E0038" w:rsidRDefault="00B21ADE" w:rsidP="00A710F9">
      <w:pPr>
        <w:pStyle w:val="Level2"/>
        <w:rPr>
          <w:rFonts w:cs="Courier New"/>
        </w:rPr>
      </w:pPr>
      <w:r w:rsidRPr="006E0038">
        <w:rPr>
          <w:rFonts w:cs="Courier New"/>
        </w:rPr>
        <w:t>4</w:t>
      </w:r>
      <w:r w:rsidR="00E71F9B" w:rsidRPr="006E0038">
        <w:rPr>
          <w:rFonts w:cs="Courier New"/>
        </w:rPr>
        <w:t>.</w:t>
      </w:r>
      <w:r w:rsidR="00A41605" w:rsidRPr="006E0038">
        <w:rPr>
          <w:rFonts w:cs="Courier New"/>
        </w:rPr>
        <w:tab/>
      </w:r>
      <w:r w:rsidR="00E71F9B" w:rsidRPr="006E0038">
        <w:rPr>
          <w:rFonts w:cs="Courier New"/>
        </w:rPr>
        <w:t xml:space="preserve">These security documents shall not be removed or transmitted from the project site without the written approval of </w:t>
      </w:r>
      <w:r w:rsidR="00B214F1" w:rsidRPr="006E0038">
        <w:rPr>
          <w:rFonts w:cs="Courier New"/>
        </w:rPr>
        <w:t>RE/COR</w:t>
      </w:r>
      <w:r w:rsidR="00E71F9B" w:rsidRPr="006E0038">
        <w:rPr>
          <w:rFonts w:cs="Courier New"/>
        </w:rPr>
        <w:t>.</w:t>
      </w:r>
    </w:p>
    <w:p w14:paraId="4FF338A3" w14:textId="77777777" w:rsidR="00E71F9B" w:rsidRPr="006E0038" w:rsidRDefault="00B21ADE" w:rsidP="00A710F9">
      <w:pPr>
        <w:pStyle w:val="Level2"/>
        <w:rPr>
          <w:rFonts w:cs="Courier New"/>
        </w:rPr>
      </w:pPr>
      <w:r w:rsidRPr="006E0038">
        <w:rPr>
          <w:rFonts w:cs="Courier New"/>
        </w:rPr>
        <w:t>5</w:t>
      </w:r>
      <w:r w:rsidR="00E71F9B" w:rsidRPr="006E0038">
        <w:rPr>
          <w:rFonts w:cs="Courier New"/>
        </w:rPr>
        <w:t>.</w:t>
      </w:r>
      <w:r w:rsidR="00A41605" w:rsidRPr="006E0038">
        <w:rPr>
          <w:rFonts w:cs="Courier New"/>
        </w:rPr>
        <w:tab/>
      </w:r>
      <w:r w:rsidR="00E71F9B" w:rsidRPr="006E0038">
        <w:rPr>
          <w:rFonts w:cs="Courier New"/>
        </w:rPr>
        <w:t>All paper waste or electronic media such as CD’s and diskettes shall be shredded and destroyed in a manner acceptable to the VA.</w:t>
      </w:r>
    </w:p>
    <w:p w14:paraId="40D0ABB8" w14:textId="77777777" w:rsidR="00E71F9B" w:rsidRPr="006E0038" w:rsidRDefault="00B21ADE" w:rsidP="00A710F9">
      <w:pPr>
        <w:pStyle w:val="Level2"/>
        <w:rPr>
          <w:rFonts w:cs="Courier New"/>
        </w:rPr>
      </w:pPr>
      <w:r w:rsidRPr="006E0038">
        <w:rPr>
          <w:rFonts w:cs="Courier New"/>
        </w:rPr>
        <w:t>6</w:t>
      </w:r>
      <w:r w:rsidR="00E71F9B" w:rsidRPr="006E0038">
        <w:rPr>
          <w:rFonts w:cs="Courier New"/>
        </w:rPr>
        <w:t>.</w:t>
      </w:r>
      <w:r w:rsidR="00A41605" w:rsidRPr="006E0038">
        <w:rPr>
          <w:rFonts w:cs="Courier New"/>
        </w:rPr>
        <w:tab/>
      </w:r>
      <w:r w:rsidR="00E71F9B" w:rsidRPr="006E0038">
        <w:rPr>
          <w:rFonts w:cs="Courier New"/>
        </w:rPr>
        <w:t xml:space="preserve">Notify </w:t>
      </w:r>
      <w:r w:rsidR="00B214F1" w:rsidRPr="006E0038">
        <w:rPr>
          <w:rFonts w:cs="Courier New"/>
        </w:rPr>
        <w:t>RE/COR</w:t>
      </w:r>
      <w:r w:rsidR="00E71F9B" w:rsidRPr="006E0038">
        <w:rPr>
          <w:rFonts w:cs="Courier New"/>
        </w:rPr>
        <w:t xml:space="preserve"> immediately when there is a loss or compromise of “sensitive information”.</w:t>
      </w:r>
    </w:p>
    <w:p w14:paraId="205877E7" w14:textId="77777777" w:rsidR="00E71F9B" w:rsidRPr="006E0038" w:rsidRDefault="00B21ADE" w:rsidP="00A710F9">
      <w:pPr>
        <w:pStyle w:val="Level2"/>
        <w:rPr>
          <w:rFonts w:cs="Courier New"/>
        </w:rPr>
      </w:pPr>
      <w:r w:rsidRPr="006E0038">
        <w:rPr>
          <w:rFonts w:cs="Courier New"/>
        </w:rPr>
        <w:t>7</w:t>
      </w:r>
      <w:r w:rsidR="00E71F9B" w:rsidRPr="006E0038">
        <w:rPr>
          <w:rFonts w:cs="Courier New"/>
        </w:rPr>
        <w:t>.</w:t>
      </w:r>
      <w:r w:rsidR="00A41605" w:rsidRPr="006E0038">
        <w:rPr>
          <w:rFonts w:cs="Courier New"/>
        </w:rPr>
        <w:tab/>
      </w:r>
      <w:r w:rsidR="00E71F9B" w:rsidRPr="006E0038">
        <w:rPr>
          <w:rFonts w:cs="Courier New"/>
        </w:rPr>
        <w:t xml:space="preserve">All electronic information shall be stored in </w:t>
      </w:r>
      <w:r w:rsidRPr="006E0038">
        <w:rPr>
          <w:rFonts w:cs="Courier New"/>
        </w:rPr>
        <w:t xml:space="preserve">a </w:t>
      </w:r>
      <w:r w:rsidR="00E71F9B" w:rsidRPr="006E0038">
        <w:rPr>
          <w:rFonts w:cs="Courier New"/>
        </w:rPr>
        <w:t>specified location following VA standards and procedures using an Engineering Document Management Software (EDMS).</w:t>
      </w:r>
    </w:p>
    <w:p w14:paraId="7CFCAC62" w14:textId="77777777" w:rsidR="00E71F9B" w:rsidRPr="006E0038" w:rsidRDefault="00A41605" w:rsidP="00A41605">
      <w:pPr>
        <w:pStyle w:val="Level3"/>
        <w:rPr>
          <w:rFonts w:cs="Courier New"/>
        </w:rPr>
      </w:pPr>
      <w:r w:rsidRPr="006E0038">
        <w:rPr>
          <w:rFonts w:cs="Courier New"/>
        </w:rPr>
        <w:t>a.</w:t>
      </w:r>
      <w:r w:rsidRPr="006E0038">
        <w:rPr>
          <w:rFonts w:cs="Courier New"/>
        </w:rPr>
        <w:tab/>
      </w:r>
      <w:r w:rsidR="00E71F9B" w:rsidRPr="006E0038">
        <w:rPr>
          <w:rFonts w:cs="Courier New"/>
        </w:rPr>
        <w:t>Security, access and maintenance of all project drawings, both scanned and electronic shall be performed and tracked through the EDMS system.</w:t>
      </w:r>
    </w:p>
    <w:p w14:paraId="046E3925" w14:textId="77777777" w:rsidR="00E71F9B" w:rsidRDefault="00E71F9B" w:rsidP="00A41605">
      <w:pPr>
        <w:pStyle w:val="Level3"/>
        <w:rPr>
          <w:rFonts w:cs="Courier New"/>
        </w:rPr>
      </w:pPr>
      <w:r w:rsidRPr="006E0038">
        <w:rPr>
          <w:rFonts w:cs="Courier New"/>
        </w:rPr>
        <w:t>b.</w:t>
      </w:r>
      <w:r w:rsidR="00A41605" w:rsidRPr="006E0038">
        <w:rPr>
          <w:rFonts w:cs="Courier New"/>
        </w:rPr>
        <w:tab/>
      </w:r>
      <w:r w:rsidRPr="006E0038">
        <w:rPr>
          <w:rFonts w:cs="Courier New"/>
        </w:rPr>
        <w:t>“Sensitive information” including drawings and other documents may be attached to e-mail provided all VA encryption procedures are followed.</w:t>
      </w:r>
    </w:p>
    <w:p w14:paraId="1392F891" w14:textId="77777777" w:rsidR="00162438" w:rsidRDefault="00162438" w:rsidP="00EE5CC4">
      <w:pPr>
        <w:pStyle w:val="SpecNote"/>
      </w:pPr>
      <w:r>
        <w:t>SPEC WRITER NOTES:</w:t>
      </w:r>
    </w:p>
    <w:p w14:paraId="08568807" w14:textId="77777777" w:rsidR="00162438" w:rsidRPr="006E0038" w:rsidRDefault="00162438" w:rsidP="00EE5CC4">
      <w:pPr>
        <w:pStyle w:val="SpecNote"/>
      </w:pPr>
      <w:r>
        <w:t>1.</w:t>
      </w:r>
      <w:r>
        <w:tab/>
        <w:t xml:space="preserve">Modify or eliminate the following paragraph following discussion with the PM on applicability for the specific project requirements. </w:t>
      </w:r>
    </w:p>
    <w:p w14:paraId="7AAD349A" w14:textId="77777777" w:rsidR="00E71F9B" w:rsidRPr="006E0038" w:rsidRDefault="00A41605" w:rsidP="00A41605">
      <w:pPr>
        <w:pStyle w:val="Level1"/>
        <w:rPr>
          <w:rFonts w:cs="Courier New"/>
        </w:rPr>
      </w:pPr>
      <w:r w:rsidRPr="006E0038">
        <w:rPr>
          <w:rFonts w:cs="Courier New"/>
        </w:rPr>
        <w:t>F.</w:t>
      </w:r>
      <w:r w:rsidRPr="006E0038">
        <w:rPr>
          <w:rFonts w:cs="Courier New"/>
        </w:rPr>
        <w:tab/>
        <w:t>Motor Vehicle Restrictions</w:t>
      </w:r>
    </w:p>
    <w:p w14:paraId="61C803C3" w14:textId="77777777" w:rsidR="00E71F9B" w:rsidRPr="006E0038" w:rsidRDefault="00A41605" w:rsidP="00A41605">
      <w:pPr>
        <w:pStyle w:val="Level2"/>
        <w:rPr>
          <w:rFonts w:cs="Courier New"/>
        </w:rPr>
      </w:pPr>
      <w:r w:rsidRPr="006E0038">
        <w:rPr>
          <w:rFonts w:cs="Courier New"/>
        </w:rPr>
        <w:t>1.</w:t>
      </w:r>
      <w:r w:rsidRPr="006E0038">
        <w:rPr>
          <w:rFonts w:cs="Courier New"/>
        </w:rPr>
        <w:tab/>
      </w:r>
      <w:r w:rsidR="00E71F9B" w:rsidRPr="006E0038">
        <w:rPr>
          <w:rFonts w:cs="Courier New"/>
        </w:rPr>
        <w:t>Vehicle authorization request shall be requir</w:t>
      </w:r>
      <w:r w:rsidRPr="006E0038">
        <w:rPr>
          <w:rFonts w:cs="Courier New"/>
        </w:rPr>
        <w:t xml:space="preserve">ed for any vehicle entering </w:t>
      </w:r>
      <w:r w:rsidR="00E71F9B" w:rsidRPr="006E0038">
        <w:rPr>
          <w:rFonts w:cs="Courier New"/>
        </w:rPr>
        <w:t>the site and such request shall be submitted 24 hours before the date and time of access. Access shall be restricted to picking up and dropping off materials and supplies.</w:t>
      </w:r>
    </w:p>
    <w:p w14:paraId="51452795" w14:textId="77777777" w:rsidR="00162438" w:rsidRDefault="00D73D9C">
      <w:pPr>
        <w:pStyle w:val="SpecNote"/>
        <w:rPr>
          <w:rFonts w:cs="Courier New"/>
        </w:rPr>
      </w:pPr>
      <w:r w:rsidRPr="006E0038">
        <w:rPr>
          <w:rFonts w:cs="Courier New"/>
        </w:rPr>
        <w:t>SPEC WRITER NOTE</w:t>
      </w:r>
      <w:r w:rsidR="006E0038" w:rsidRPr="006E0038">
        <w:rPr>
          <w:rFonts w:cs="Courier New"/>
        </w:rPr>
        <w:t>S</w:t>
      </w:r>
      <w:r w:rsidR="00980105" w:rsidRPr="006E0038">
        <w:rPr>
          <w:rFonts w:cs="Courier New"/>
        </w:rPr>
        <w:t xml:space="preserve">: </w:t>
      </w:r>
    </w:p>
    <w:p w14:paraId="650C4D81" w14:textId="77777777" w:rsidR="00980105" w:rsidRDefault="00162438">
      <w:pPr>
        <w:pStyle w:val="SpecNote"/>
        <w:rPr>
          <w:rFonts w:cs="Courier New"/>
        </w:rPr>
      </w:pPr>
      <w:r>
        <w:rPr>
          <w:rFonts w:cs="Courier New"/>
        </w:rPr>
        <w:t>1.</w:t>
      </w:r>
      <w:r>
        <w:rPr>
          <w:rFonts w:cs="Courier New"/>
        </w:rPr>
        <w:tab/>
      </w:r>
      <w:r w:rsidR="00980105" w:rsidRPr="006E0038">
        <w:rPr>
          <w:rFonts w:cs="Courier New"/>
        </w:rPr>
        <w:t xml:space="preserve">Coordinate editing with </w:t>
      </w:r>
      <w:r w:rsidR="00B214F1" w:rsidRPr="006E0038">
        <w:rPr>
          <w:rFonts w:cs="Courier New"/>
        </w:rPr>
        <w:t>RE/COR and</w:t>
      </w:r>
      <w:r>
        <w:rPr>
          <w:rFonts w:cs="Courier New"/>
        </w:rPr>
        <w:t>/</w:t>
      </w:r>
      <w:r w:rsidR="00B214F1" w:rsidRPr="006E0038">
        <w:rPr>
          <w:rFonts w:cs="Courier New"/>
        </w:rPr>
        <w:t>or Cemetery Director.</w:t>
      </w:r>
      <w:r w:rsidR="00980105" w:rsidRPr="006E0038">
        <w:rPr>
          <w:rFonts w:cs="Courier New"/>
        </w:rPr>
        <w:t xml:space="preserve"> Edit subparagraphs C, E, G, H, M, P and Q carefully as they directly relate to interim life safety edit for project and delete // and facility provisions.</w:t>
      </w:r>
    </w:p>
    <w:p w14:paraId="2406278E" w14:textId="77777777" w:rsidR="006A182B" w:rsidRDefault="006A182B" w:rsidP="00C05072">
      <w:pPr>
        <w:pStyle w:val="SpecNote"/>
      </w:pPr>
      <w:r>
        <w:t>2.</w:t>
      </w:r>
      <w:r>
        <w:tab/>
        <w:t>Delete</w:t>
      </w:r>
      <w:r w:rsidR="00CE7A35">
        <w:t xml:space="preserve"> </w:t>
      </w:r>
      <w:r>
        <w:t>paragraphs that aren't applicable and renumber.</w:t>
      </w:r>
    </w:p>
    <w:p w14:paraId="1B283653" w14:textId="51D11C45" w:rsidR="00254C6A" w:rsidRPr="00B003D9" w:rsidRDefault="00A41605" w:rsidP="00C05072">
      <w:pPr>
        <w:pStyle w:val="ArticleB"/>
      </w:pPr>
      <w:bookmarkStart w:id="17" w:name="_Toc236197419"/>
      <w:r w:rsidRPr="006E0038">
        <w:lastRenderedPageBreak/>
        <w:t>1.5</w:t>
      </w:r>
      <w:r w:rsidR="00254C6A" w:rsidRPr="00B003D9">
        <w:t xml:space="preserve"> </w:t>
      </w:r>
      <w:bookmarkEnd w:id="13"/>
      <w:bookmarkEnd w:id="14"/>
      <w:bookmarkEnd w:id="15"/>
      <w:bookmarkEnd w:id="17"/>
      <w:r w:rsidR="00D74FFA">
        <w:t>APPLICABLE PUBLICATIONS</w:t>
      </w:r>
    </w:p>
    <w:p w14:paraId="70B8C96B" w14:textId="77777777" w:rsidR="00254C6A" w:rsidRPr="00B003D9" w:rsidRDefault="00254C6A" w:rsidP="00254C6A">
      <w:pPr>
        <w:pStyle w:val="Level1"/>
        <w:rPr>
          <w:rFonts w:cs="Courier New"/>
        </w:rPr>
      </w:pPr>
      <w:r w:rsidRPr="00B003D9">
        <w:rPr>
          <w:rFonts w:cs="Courier New"/>
        </w:rPr>
        <w:t>A.</w:t>
      </w:r>
      <w:r w:rsidRPr="00B003D9">
        <w:rPr>
          <w:rFonts w:cs="Courier New"/>
        </w:rPr>
        <w:tab/>
        <w:t xml:space="preserve">Applicable Publications: Publications listed below form part of this Article to the extent referenced. Publications are referenced in text by basic designations only. </w:t>
      </w:r>
    </w:p>
    <w:p w14:paraId="7C1401B5" w14:textId="77777777" w:rsidR="00254C6A" w:rsidRPr="00B003D9" w:rsidRDefault="00254C6A" w:rsidP="00254C6A">
      <w:pPr>
        <w:pStyle w:val="Level2"/>
        <w:keepNext/>
        <w:rPr>
          <w:rFonts w:cs="Courier New"/>
        </w:rPr>
      </w:pPr>
      <w:r w:rsidRPr="00B003D9">
        <w:rPr>
          <w:rFonts w:cs="Courier New"/>
        </w:rPr>
        <w:t>1.</w:t>
      </w:r>
      <w:r w:rsidRPr="00B003D9">
        <w:rPr>
          <w:rFonts w:cs="Courier New"/>
        </w:rPr>
        <w:tab/>
        <w:t>American Society for Testing and Materials (ASTM):</w:t>
      </w:r>
    </w:p>
    <w:p w14:paraId="26927611" w14:textId="2EB88264" w:rsidR="00254C6A" w:rsidRPr="00B003D9" w:rsidRDefault="00254C6A" w:rsidP="000F0924">
      <w:pPr>
        <w:pStyle w:val="Pubs"/>
        <w:ind w:hanging="2434"/>
        <w:rPr>
          <w:rFonts w:cs="Courier New"/>
        </w:rPr>
      </w:pPr>
      <w:r w:rsidRPr="00B003D9">
        <w:rPr>
          <w:rFonts w:cs="Courier New"/>
        </w:rPr>
        <w:t>E84-</w:t>
      </w:r>
      <w:r w:rsidR="00A87092">
        <w:rPr>
          <w:rFonts w:cs="Courier New"/>
        </w:rPr>
        <w:t>22</w:t>
      </w:r>
      <w:r w:rsidRPr="00B003D9">
        <w:rPr>
          <w:rFonts w:cs="Courier New"/>
        </w:rPr>
        <w:tab/>
        <w:t>Surface Burning Characteristics of Building Materials</w:t>
      </w:r>
    </w:p>
    <w:p w14:paraId="5BC820A6" w14:textId="77777777" w:rsidR="00254C6A" w:rsidRPr="00B003D9" w:rsidRDefault="00254C6A" w:rsidP="000F0924">
      <w:pPr>
        <w:pStyle w:val="Level2"/>
        <w:rPr>
          <w:rFonts w:cs="Courier New"/>
        </w:rPr>
      </w:pPr>
      <w:r w:rsidRPr="00B003D9">
        <w:rPr>
          <w:rFonts w:cs="Courier New"/>
        </w:rPr>
        <w:t>2.</w:t>
      </w:r>
      <w:r w:rsidRPr="00B003D9">
        <w:rPr>
          <w:rFonts w:cs="Courier New"/>
        </w:rPr>
        <w:tab/>
        <w:t>National Fire Protection Association (NFPA):</w:t>
      </w:r>
    </w:p>
    <w:p w14:paraId="27995C2B" w14:textId="77777777" w:rsidR="00254C6A" w:rsidRPr="00B003D9" w:rsidRDefault="00254C6A" w:rsidP="000F0924">
      <w:pPr>
        <w:pStyle w:val="Pubs"/>
        <w:ind w:left="1530" w:hanging="360"/>
        <w:rPr>
          <w:rFonts w:cs="Courier New"/>
        </w:rPr>
      </w:pPr>
      <w:r w:rsidRPr="00B003D9">
        <w:rPr>
          <w:rFonts w:cs="Courier New"/>
        </w:rPr>
        <w:t>10-2010</w:t>
      </w:r>
      <w:r w:rsidRPr="00B003D9">
        <w:rPr>
          <w:rFonts w:cs="Courier New"/>
        </w:rPr>
        <w:tab/>
        <w:t>Standard for Portable Fire Extinguishers</w:t>
      </w:r>
    </w:p>
    <w:p w14:paraId="4171AB9F" w14:textId="77777777" w:rsidR="00254C6A" w:rsidRPr="00B003D9" w:rsidRDefault="00254C6A" w:rsidP="000F0924">
      <w:pPr>
        <w:pStyle w:val="Pubs"/>
        <w:ind w:left="1530" w:hanging="360"/>
        <w:rPr>
          <w:rFonts w:cs="Courier New"/>
        </w:rPr>
      </w:pPr>
      <w:r w:rsidRPr="00B003D9">
        <w:rPr>
          <w:rFonts w:cs="Courier New"/>
        </w:rPr>
        <w:t>30-2008</w:t>
      </w:r>
      <w:r w:rsidRPr="00B003D9">
        <w:rPr>
          <w:rFonts w:cs="Courier New"/>
        </w:rPr>
        <w:tab/>
        <w:t>Flammable and Combustible Liquids Code</w:t>
      </w:r>
    </w:p>
    <w:p w14:paraId="40D1CFF9" w14:textId="77777777" w:rsidR="00254C6A" w:rsidRPr="00B003D9" w:rsidRDefault="00254C6A" w:rsidP="000F0924">
      <w:pPr>
        <w:pStyle w:val="Pubs"/>
        <w:ind w:hanging="2430"/>
        <w:rPr>
          <w:rFonts w:cs="Courier New"/>
        </w:rPr>
      </w:pPr>
      <w:r w:rsidRPr="00B003D9">
        <w:rPr>
          <w:rFonts w:cs="Courier New"/>
        </w:rPr>
        <w:t>51B-2009</w:t>
      </w:r>
      <w:r w:rsidRPr="00B003D9">
        <w:rPr>
          <w:rFonts w:cs="Courier New"/>
        </w:rPr>
        <w:tab/>
        <w:t>Standard for Fire Prevention During Welding, Cutting and Other Hot Work</w:t>
      </w:r>
    </w:p>
    <w:p w14:paraId="4C245BCC" w14:textId="77777777" w:rsidR="00254C6A" w:rsidRPr="00B003D9" w:rsidRDefault="00254C6A" w:rsidP="000F0924">
      <w:pPr>
        <w:pStyle w:val="Pubs"/>
        <w:ind w:left="1530" w:hanging="360"/>
        <w:rPr>
          <w:rFonts w:cs="Courier New"/>
        </w:rPr>
      </w:pPr>
      <w:r w:rsidRPr="00B003D9">
        <w:rPr>
          <w:rFonts w:cs="Courier New"/>
        </w:rPr>
        <w:t>70-2008</w:t>
      </w:r>
      <w:r w:rsidRPr="00B003D9">
        <w:rPr>
          <w:rFonts w:cs="Courier New"/>
        </w:rPr>
        <w:tab/>
        <w:t>National Electrical Code</w:t>
      </w:r>
    </w:p>
    <w:p w14:paraId="29E280DF" w14:textId="77777777" w:rsidR="00254C6A" w:rsidRPr="00B003D9" w:rsidRDefault="00254C6A" w:rsidP="000F0924">
      <w:pPr>
        <w:pStyle w:val="Pubs"/>
        <w:ind w:hanging="2430"/>
        <w:rPr>
          <w:rFonts w:cs="Courier New"/>
        </w:rPr>
      </w:pPr>
      <w:r w:rsidRPr="00B003D9">
        <w:rPr>
          <w:rFonts w:cs="Courier New"/>
        </w:rPr>
        <w:t>241-2009</w:t>
      </w:r>
      <w:r w:rsidRPr="00B003D9">
        <w:rPr>
          <w:rFonts w:cs="Courier New"/>
        </w:rPr>
        <w:tab/>
        <w:t>Standard for Safeguarding Construction, Alteration, and Demolition Operations</w:t>
      </w:r>
    </w:p>
    <w:p w14:paraId="7176A3BB" w14:textId="77777777" w:rsidR="00254C6A" w:rsidRPr="00B003D9" w:rsidRDefault="00254C6A" w:rsidP="000F0924">
      <w:pPr>
        <w:pStyle w:val="Level2"/>
        <w:rPr>
          <w:rFonts w:cs="Courier New"/>
        </w:rPr>
      </w:pPr>
      <w:r w:rsidRPr="00B003D9">
        <w:rPr>
          <w:rFonts w:cs="Courier New"/>
        </w:rPr>
        <w:t>3.</w:t>
      </w:r>
      <w:r w:rsidRPr="00B003D9">
        <w:rPr>
          <w:rFonts w:cs="Courier New"/>
        </w:rPr>
        <w:tab/>
        <w:t>Occupational Safety and Health Administration (OSHA):</w:t>
      </w:r>
    </w:p>
    <w:p w14:paraId="6F742A07" w14:textId="77777777" w:rsidR="00254C6A" w:rsidRPr="00B003D9" w:rsidRDefault="00254C6A" w:rsidP="000F0924">
      <w:pPr>
        <w:pStyle w:val="Pubs"/>
        <w:ind w:left="1530" w:hanging="360"/>
        <w:rPr>
          <w:rFonts w:cs="Courier New"/>
        </w:rPr>
      </w:pPr>
      <w:r w:rsidRPr="00B003D9">
        <w:rPr>
          <w:rFonts w:cs="Courier New"/>
        </w:rPr>
        <w:t>29 CFR 1926</w:t>
      </w:r>
      <w:r w:rsidRPr="00B003D9">
        <w:rPr>
          <w:rFonts w:cs="Courier New"/>
        </w:rPr>
        <w:tab/>
        <w:t>Safety and Health Regulations for Construction</w:t>
      </w:r>
    </w:p>
    <w:p w14:paraId="53F6E675" w14:textId="764E4705" w:rsidR="00D74FFA" w:rsidRDefault="00D74FFA" w:rsidP="00D74FFA">
      <w:pPr>
        <w:pStyle w:val="Level1"/>
        <w:keepNext/>
        <w:overflowPunct/>
        <w:autoSpaceDE/>
        <w:autoSpaceDN/>
        <w:adjustRightInd/>
        <w:ind w:left="0" w:firstLine="0"/>
        <w:textAlignment w:val="auto"/>
        <w:outlineLvl w:val="9"/>
        <w:rPr>
          <w:rFonts w:cs="Courier New"/>
        </w:rPr>
      </w:pPr>
      <w:r>
        <w:rPr>
          <w:rFonts w:cs="Courier New"/>
        </w:rPr>
        <w:t xml:space="preserve">1.6 FIRE SAFETY </w:t>
      </w:r>
      <w:r w:rsidR="00254C6A" w:rsidRPr="00B003D9">
        <w:rPr>
          <w:rFonts w:cs="Courier New"/>
        </w:rPr>
        <w:t xml:space="preserve">: </w:t>
      </w:r>
    </w:p>
    <w:p w14:paraId="567D3A5D" w14:textId="4337EFCA" w:rsidR="00254C6A" w:rsidRPr="00B003D9" w:rsidRDefault="00D74FFA" w:rsidP="00C06D42">
      <w:pPr>
        <w:pStyle w:val="Level1"/>
        <w:keepNext/>
        <w:overflowPunct/>
        <w:autoSpaceDE/>
        <w:autoSpaceDN/>
        <w:adjustRightInd/>
        <w:ind w:left="0" w:firstLine="0"/>
        <w:textAlignment w:val="auto"/>
        <w:outlineLvl w:val="9"/>
        <w:rPr>
          <w:rFonts w:cs="Courier New"/>
        </w:rPr>
      </w:pPr>
      <w:r>
        <w:rPr>
          <w:rFonts w:cs="Courier New"/>
        </w:rPr>
        <w:t xml:space="preserve">A. </w:t>
      </w:r>
      <w:r w:rsidR="00254C6A" w:rsidRPr="00B003D9">
        <w:rPr>
          <w:rFonts w:cs="Courier New"/>
        </w:rPr>
        <w:t>Establish and maintain a fire protection program in accordance with 29 CFR 1926. Prior to start of work, prepare a plan detailing project-specific fire safety measures, including periodic status reports, and submit to RE/COR/Cemetery Director</w:t>
      </w:r>
      <w:r w:rsidR="00254C6A" w:rsidRPr="00B003D9" w:rsidDel="00EE6C36">
        <w:rPr>
          <w:rFonts w:cs="Courier New"/>
        </w:rPr>
        <w:t xml:space="preserve"> </w:t>
      </w:r>
      <w:r w:rsidR="00254C6A" w:rsidRPr="00B003D9">
        <w:rPr>
          <w:rFonts w:cs="Courier New"/>
        </w:rPr>
        <w:t xml:space="preserve">for review for compliance with contract requirements in accordance with Section 01 33 23, SHOP DRAWINGS, PRODUCT DATA AND SAMPLES. Prior to any worker for the contractor or subcontractor’s beginning work, they shall undergo a safety briefing provided by the General Contractor’s competent person per OSHA requirements. This briefing shall include information on the construction limits, safety guidelines, means of egress, break areas, work hours, locations of restrooms, use of NCA equipment, etc. Documentation shall be provided to the </w:t>
      </w:r>
      <w:r w:rsidR="008D334D">
        <w:rPr>
          <w:rFonts w:cs="Courier New"/>
        </w:rPr>
        <w:t>RE/CO</w:t>
      </w:r>
      <w:r w:rsidR="00254C6A" w:rsidRPr="00B003D9">
        <w:rPr>
          <w:rFonts w:cs="Courier New"/>
        </w:rPr>
        <w:t>R that individuals have undergone the Contractor’s safety briefing.</w:t>
      </w:r>
    </w:p>
    <w:p w14:paraId="1D34EA50" w14:textId="34078985" w:rsidR="00254C6A" w:rsidRPr="00B003D9" w:rsidRDefault="00D74FFA" w:rsidP="00254C6A">
      <w:pPr>
        <w:pStyle w:val="Level1"/>
        <w:rPr>
          <w:rFonts w:cs="Courier New"/>
        </w:rPr>
      </w:pPr>
      <w:r>
        <w:rPr>
          <w:rFonts w:cs="Courier New"/>
        </w:rPr>
        <w:t>B</w:t>
      </w:r>
      <w:r w:rsidR="00254C6A" w:rsidRPr="00B003D9">
        <w:rPr>
          <w:rFonts w:cs="Courier New"/>
        </w:rPr>
        <w:t>.</w:t>
      </w:r>
      <w:r w:rsidR="00254C6A" w:rsidRPr="00B003D9">
        <w:rPr>
          <w:rFonts w:cs="Courier New"/>
        </w:rPr>
        <w:tab/>
        <w:t>Site and Building Access: Maintain free and unobstructed access to emergency services and for fire, police and other emergency response forces in accordance with NFPA 241.</w:t>
      </w:r>
    </w:p>
    <w:p w14:paraId="120DC174" w14:textId="20339327" w:rsidR="00254C6A" w:rsidRPr="00B003D9" w:rsidRDefault="00D74FFA" w:rsidP="00254C6A">
      <w:pPr>
        <w:pStyle w:val="Level1"/>
        <w:rPr>
          <w:rFonts w:cs="Courier New"/>
        </w:rPr>
      </w:pPr>
      <w:r>
        <w:rPr>
          <w:rFonts w:cs="Courier New"/>
        </w:rPr>
        <w:t>C</w:t>
      </w:r>
      <w:r w:rsidR="00254C6A" w:rsidRPr="00B003D9">
        <w:rPr>
          <w:rFonts w:cs="Courier New"/>
        </w:rPr>
        <w:t>.</w:t>
      </w:r>
      <w:r w:rsidR="00254C6A" w:rsidRPr="00B003D9">
        <w:rPr>
          <w:rFonts w:cs="Courier New"/>
        </w:rPr>
        <w:tab/>
        <w:t>Separate temporary facilities, such as trailers, storage sheds, and dumpsters, from existing buildings and new construction by distances in accordance with NFPA 241. For small facilities with less than 6 m (20 feet) exposing overall length, separate by 3m (10 feet).</w:t>
      </w:r>
    </w:p>
    <w:p w14:paraId="34C33012" w14:textId="75A0FEDB" w:rsidR="00980105" w:rsidRPr="006E0038" w:rsidRDefault="00D74FFA">
      <w:pPr>
        <w:pStyle w:val="Level1"/>
        <w:rPr>
          <w:rFonts w:cs="Courier New"/>
        </w:rPr>
      </w:pPr>
      <w:r>
        <w:rPr>
          <w:rFonts w:cs="Courier New"/>
        </w:rPr>
        <w:t>D</w:t>
      </w:r>
      <w:r w:rsidR="00254C6A" w:rsidRPr="00B003D9">
        <w:rPr>
          <w:rFonts w:cs="Courier New"/>
        </w:rPr>
        <w:t>.</w:t>
      </w:r>
      <w:r w:rsidR="00254C6A" w:rsidRPr="00B003D9">
        <w:rPr>
          <w:rFonts w:cs="Courier New"/>
        </w:rPr>
        <w:tab/>
        <w:t xml:space="preserve">Temporary </w:t>
      </w:r>
      <w:r w:rsidR="00980105" w:rsidRPr="006E0038">
        <w:rPr>
          <w:rFonts w:cs="Courier New"/>
        </w:rPr>
        <w:t xml:space="preserve">Construction Partitions: </w:t>
      </w:r>
    </w:p>
    <w:p w14:paraId="3F17ED78" w14:textId="77777777" w:rsidR="006A182B" w:rsidRDefault="00D73D9C">
      <w:pPr>
        <w:pStyle w:val="SpecNote"/>
        <w:rPr>
          <w:rFonts w:cs="Courier New"/>
        </w:rPr>
      </w:pPr>
      <w:r w:rsidRPr="006E0038">
        <w:rPr>
          <w:rFonts w:cs="Courier New"/>
        </w:rPr>
        <w:lastRenderedPageBreak/>
        <w:t>SPEC WRITER NOTE</w:t>
      </w:r>
      <w:r w:rsidR="006E0038" w:rsidRPr="006E0038">
        <w:rPr>
          <w:rFonts w:cs="Courier New"/>
        </w:rPr>
        <w:t>S</w:t>
      </w:r>
      <w:r w:rsidR="00980105" w:rsidRPr="006E0038">
        <w:rPr>
          <w:rFonts w:cs="Courier New"/>
        </w:rPr>
        <w:t xml:space="preserve">: </w:t>
      </w:r>
    </w:p>
    <w:p w14:paraId="13FDE0A6" w14:textId="77777777" w:rsidR="00980105" w:rsidRPr="006E0038" w:rsidRDefault="006A182B">
      <w:pPr>
        <w:pStyle w:val="SpecNote"/>
        <w:rPr>
          <w:rFonts w:cs="Courier New"/>
        </w:rPr>
      </w:pPr>
      <w:r>
        <w:rPr>
          <w:rFonts w:cs="Courier New"/>
        </w:rPr>
        <w:t>1.</w:t>
      </w:r>
      <w:r>
        <w:rPr>
          <w:rFonts w:cs="Courier New"/>
        </w:rPr>
        <w:tab/>
      </w:r>
      <w:r w:rsidR="00980105" w:rsidRPr="006E0038">
        <w:rPr>
          <w:rFonts w:cs="Courier New"/>
        </w:rPr>
        <w:t xml:space="preserve">Where phasing drawings are used, show locations and hourly fire ratings of anticipated temporary construction partitions and hourly fire ratings of nearby existing construction on phasing drawings. Detail unusual conditions. </w:t>
      </w:r>
    </w:p>
    <w:p w14:paraId="0DA001CC" w14:textId="77777777" w:rsidR="00980105" w:rsidRPr="006E0038" w:rsidRDefault="00980105">
      <w:pPr>
        <w:pStyle w:val="SpecNote"/>
        <w:rPr>
          <w:rFonts w:cs="Courier New"/>
        </w:rPr>
      </w:pPr>
    </w:p>
    <w:p w14:paraId="4E719925" w14:textId="3C5E0089" w:rsidR="00980105" w:rsidRPr="006E0038" w:rsidRDefault="00980105">
      <w:pPr>
        <w:pStyle w:val="Level2"/>
        <w:rPr>
          <w:rFonts w:cs="Courier New"/>
        </w:rPr>
      </w:pPr>
      <w:r w:rsidRPr="006E0038">
        <w:rPr>
          <w:rFonts w:cs="Courier New"/>
        </w:rPr>
        <w:t>1.</w:t>
      </w:r>
      <w:r w:rsidRPr="006E0038">
        <w:rPr>
          <w:rFonts w:cs="Courier New"/>
        </w:rPr>
        <w:tab/>
        <w:t xml:space="preserve">Install and maintain temporary construction partitions to provide smoke-tight separations between // construction areas // the areas that are described in phasing requirements // and adjoining areas. Construct partitions of gypsum board or treated plywood (flame spread rating of 25 or less in accordance with ASTM E84) on both sides of </w:t>
      </w:r>
      <w:r w:rsidR="00D61FBB" w:rsidRPr="006E0038">
        <w:rPr>
          <w:rFonts w:cs="Courier New"/>
        </w:rPr>
        <w:t>fire-retardant</w:t>
      </w:r>
      <w:r w:rsidRPr="006E0038">
        <w:rPr>
          <w:rFonts w:cs="Courier New"/>
        </w:rPr>
        <w:t xml:space="preserve"> treated wood or metal steel studs. Extend the partitions through suspended ceilings to floor slab deck or roof. Seal joints and penetrations. At door openings, install Class C, ¾ hour fire/smoke rated doors with self-closing devices.</w:t>
      </w:r>
    </w:p>
    <w:p w14:paraId="770CF675" w14:textId="77777777" w:rsidR="00980105" w:rsidRPr="006E0038" w:rsidRDefault="00980105">
      <w:pPr>
        <w:pStyle w:val="Level2"/>
        <w:rPr>
          <w:rFonts w:cs="Courier New"/>
        </w:rPr>
      </w:pPr>
      <w:r w:rsidRPr="006E0038">
        <w:rPr>
          <w:rFonts w:cs="Courier New"/>
        </w:rPr>
        <w:t>2.</w:t>
      </w:r>
      <w:r w:rsidRPr="006E0038">
        <w:rPr>
          <w:rFonts w:cs="Courier New"/>
        </w:rPr>
        <w:tab/>
        <w:t>Install // one-hour // two-hour // fire-rated // temporary construction partitions as shown on drawings to maintain integrity of existing exit passageways, fire-rated enclosures of hazardous areas, horizontal exits, smoke barriers, and opening enclosures.</w:t>
      </w:r>
    </w:p>
    <w:p w14:paraId="4757D46C" w14:textId="77777777" w:rsidR="00980105" w:rsidRPr="006E0038" w:rsidRDefault="00980105">
      <w:pPr>
        <w:pStyle w:val="Level2"/>
        <w:rPr>
          <w:rFonts w:cs="Courier New"/>
        </w:rPr>
      </w:pPr>
      <w:r w:rsidRPr="006E0038">
        <w:rPr>
          <w:rFonts w:cs="Courier New"/>
        </w:rPr>
        <w:t>3.</w:t>
      </w:r>
      <w:r w:rsidRPr="006E0038">
        <w:rPr>
          <w:rFonts w:cs="Courier New"/>
        </w:rPr>
        <w:tab/>
        <w:t xml:space="preserve">Close openings in smoke barriers and fire-rated construction to maintain fire ratings. Seal penetrations with listed through-penetration firestop materials in accordance with Section </w:t>
      </w:r>
      <w:r w:rsidR="00002869" w:rsidRPr="006E0038">
        <w:rPr>
          <w:rFonts w:cs="Courier New"/>
        </w:rPr>
        <w:t>07 84 00</w:t>
      </w:r>
      <w:r w:rsidRPr="006E0038">
        <w:rPr>
          <w:rFonts w:cs="Courier New"/>
        </w:rPr>
        <w:t>, FIRESTOPPING.</w:t>
      </w:r>
    </w:p>
    <w:p w14:paraId="0F7D1F0F" w14:textId="7D474DAD" w:rsidR="00254C6A" w:rsidRPr="00B003D9" w:rsidRDefault="00D74FFA" w:rsidP="00254C6A">
      <w:pPr>
        <w:pStyle w:val="Level1"/>
        <w:rPr>
          <w:rFonts w:cs="Courier New"/>
        </w:rPr>
      </w:pPr>
      <w:r>
        <w:rPr>
          <w:rFonts w:cs="Courier New"/>
        </w:rPr>
        <w:t>E</w:t>
      </w:r>
      <w:r w:rsidR="00980105" w:rsidRPr="006E0038">
        <w:rPr>
          <w:rFonts w:cs="Courier New"/>
        </w:rPr>
        <w:t>.</w:t>
      </w:r>
      <w:r w:rsidR="00980105" w:rsidRPr="006E0038">
        <w:rPr>
          <w:rFonts w:cs="Courier New"/>
        </w:rPr>
        <w:tab/>
        <w:t xml:space="preserve">Temporary </w:t>
      </w:r>
      <w:r w:rsidR="00254C6A" w:rsidRPr="00B003D9">
        <w:rPr>
          <w:rFonts w:cs="Courier New"/>
        </w:rPr>
        <w:t>Heating and Electrical: Install, use and maintain installations in accordance with 29 CFR 1926, NFPA 241 and NFPA 70.</w:t>
      </w:r>
    </w:p>
    <w:p w14:paraId="4E1D4489" w14:textId="337BD1BF" w:rsidR="00254C6A" w:rsidRPr="00B003D9" w:rsidRDefault="00D74FFA" w:rsidP="00254C6A">
      <w:pPr>
        <w:pStyle w:val="Level1"/>
        <w:rPr>
          <w:rFonts w:cs="Courier New"/>
        </w:rPr>
      </w:pPr>
      <w:r>
        <w:rPr>
          <w:rFonts w:cs="Courier New"/>
        </w:rPr>
        <w:t>F</w:t>
      </w:r>
      <w:r w:rsidR="00254C6A" w:rsidRPr="00B003D9">
        <w:rPr>
          <w:rFonts w:cs="Courier New"/>
        </w:rPr>
        <w:t>.</w:t>
      </w:r>
      <w:r w:rsidR="00254C6A" w:rsidRPr="00B003D9">
        <w:rPr>
          <w:rFonts w:cs="Courier New"/>
        </w:rPr>
        <w:tab/>
        <w:t xml:space="preserve">Means of Egress: Do not block exiting for occupied buildings, including paths from exits to roads. Minimize disruptions and coordinate with </w:t>
      </w:r>
      <w:r w:rsidR="008D334D">
        <w:rPr>
          <w:rFonts w:cs="Courier New"/>
        </w:rPr>
        <w:t>RE/CO</w:t>
      </w:r>
      <w:r w:rsidR="00254C6A" w:rsidRPr="00B003D9">
        <w:rPr>
          <w:rFonts w:cs="Courier New"/>
        </w:rPr>
        <w:t>R/Cemetery Director.</w:t>
      </w:r>
    </w:p>
    <w:p w14:paraId="53DB1D8D" w14:textId="302A5571" w:rsidR="00254C6A" w:rsidRPr="00B003D9" w:rsidRDefault="00D74FFA" w:rsidP="00254C6A">
      <w:pPr>
        <w:pStyle w:val="Level1"/>
        <w:rPr>
          <w:rFonts w:cs="Courier New"/>
        </w:rPr>
      </w:pPr>
      <w:r>
        <w:rPr>
          <w:rFonts w:cs="Courier New"/>
        </w:rPr>
        <w:t>G</w:t>
      </w:r>
      <w:r w:rsidR="00254C6A" w:rsidRPr="00B003D9">
        <w:rPr>
          <w:rFonts w:cs="Courier New"/>
        </w:rPr>
        <w:t>.</w:t>
      </w:r>
      <w:r w:rsidR="00254C6A" w:rsidRPr="00B003D9">
        <w:rPr>
          <w:rFonts w:cs="Courier New"/>
        </w:rPr>
        <w:tab/>
        <w:t xml:space="preserve">Egress Routes for Construction Workers: Maintain free and unobstructed egress. Inspect daily. Report findings and corrective actions weekly to </w:t>
      </w:r>
      <w:r w:rsidR="008D334D">
        <w:rPr>
          <w:rFonts w:cs="Courier New"/>
        </w:rPr>
        <w:t xml:space="preserve"> RE/CO</w:t>
      </w:r>
      <w:r w:rsidR="00254C6A" w:rsidRPr="00B003D9">
        <w:rPr>
          <w:rFonts w:cs="Courier New"/>
        </w:rPr>
        <w:t>R.</w:t>
      </w:r>
    </w:p>
    <w:p w14:paraId="180985A3" w14:textId="631CADB6" w:rsidR="00254C6A" w:rsidRPr="00B003D9" w:rsidRDefault="00D74FFA" w:rsidP="00254C6A">
      <w:pPr>
        <w:pStyle w:val="Level1"/>
        <w:rPr>
          <w:rFonts w:cs="Courier New"/>
        </w:rPr>
      </w:pPr>
      <w:r>
        <w:rPr>
          <w:rFonts w:cs="Courier New"/>
        </w:rPr>
        <w:t>H</w:t>
      </w:r>
      <w:r w:rsidR="00254C6A" w:rsidRPr="00B003D9">
        <w:rPr>
          <w:rFonts w:cs="Courier New"/>
        </w:rPr>
        <w:t>.</w:t>
      </w:r>
      <w:r w:rsidR="00254C6A" w:rsidRPr="00B003D9">
        <w:rPr>
          <w:rFonts w:cs="Courier New"/>
        </w:rPr>
        <w:tab/>
        <w:t xml:space="preserve">Fire Extinguishers: Provide and maintain extinguishers in construction areas and temporary storage areas in accordance with 29 CFR 1926, NFPA 241 and NFPA 10. </w:t>
      </w:r>
    </w:p>
    <w:p w14:paraId="405888C5" w14:textId="5E40FAE7" w:rsidR="00254C6A" w:rsidRPr="00B003D9" w:rsidRDefault="00D74FFA" w:rsidP="00254C6A">
      <w:pPr>
        <w:pStyle w:val="Level1"/>
        <w:rPr>
          <w:rFonts w:cs="Courier New"/>
        </w:rPr>
      </w:pPr>
      <w:r>
        <w:rPr>
          <w:rFonts w:cs="Courier New"/>
        </w:rPr>
        <w:t>I</w:t>
      </w:r>
      <w:r w:rsidR="00254C6A" w:rsidRPr="00B003D9">
        <w:rPr>
          <w:rFonts w:cs="Courier New"/>
        </w:rPr>
        <w:t>.</w:t>
      </w:r>
      <w:r w:rsidR="00254C6A" w:rsidRPr="00B003D9">
        <w:rPr>
          <w:rFonts w:cs="Courier New"/>
        </w:rPr>
        <w:tab/>
        <w:t xml:space="preserve">Flammable and Combustible Liquids: Store, dispense and use liquids in accordance with 29 CFR 1926, NFPA 241 and NFPA 30. </w:t>
      </w:r>
    </w:p>
    <w:p w14:paraId="1F83BD24" w14:textId="77777777" w:rsidR="006A182B" w:rsidRDefault="00D73D9C">
      <w:pPr>
        <w:pStyle w:val="SpecNote"/>
        <w:rPr>
          <w:rFonts w:cs="Courier New"/>
        </w:rPr>
      </w:pPr>
      <w:r w:rsidRPr="006E0038">
        <w:rPr>
          <w:rFonts w:cs="Courier New"/>
        </w:rPr>
        <w:t>SPEC WRITER NOTE</w:t>
      </w:r>
      <w:r w:rsidR="006E0038" w:rsidRPr="006E0038">
        <w:rPr>
          <w:rFonts w:cs="Courier New"/>
        </w:rPr>
        <w:t>S</w:t>
      </w:r>
      <w:r w:rsidR="00980105" w:rsidRPr="006E0038">
        <w:rPr>
          <w:rFonts w:cs="Courier New"/>
        </w:rPr>
        <w:t xml:space="preserve">: </w:t>
      </w:r>
    </w:p>
    <w:p w14:paraId="1BFBE42C" w14:textId="77777777" w:rsidR="00980105" w:rsidRPr="006E0038" w:rsidRDefault="006A182B">
      <w:pPr>
        <w:pStyle w:val="SpecNote"/>
        <w:rPr>
          <w:rFonts w:cs="Courier New"/>
        </w:rPr>
      </w:pPr>
      <w:r>
        <w:rPr>
          <w:rFonts w:cs="Courier New"/>
        </w:rPr>
        <w:lastRenderedPageBreak/>
        <w:t>1.</w:t>
      </w:r>
      <w:r>
        <w:rPr>
          <w:rFonts w:cs="Courier New"/>
        </w:rPr>
        <w:tab/>
      </w:r>
      <w:r w:rsidR="00980105" w:rsidRPr="006E0038">
        <w:rPr>
          <w:rFonts w:cs="Courier New"/>
        </w:rPr>
        <w:t xml:space="preserve">Modify to suit design. Coordinate with phasing. </w:t>
      </w:r>
    </w:p>
    <w:p w14:paraId="296D3A83" w14:textId="77777777" w:rsidR="00980105" w:rsidRPr="006E0038" w:rsidRDefault="00980105">
      <w:pPr>
        <w:pStyle w:val="SpecNote"/>
        <w:rPr>
          <w:rFonts w:cs="Courier New"/>
        </w:rPr>
      </w:pPr>
    </w:p>
    <w:p w14:paraId="5E6A74DA" w14:textId="7DE65D4F" w:rsidR="00980105" w:rsidRPr="006E0038" w:rsidRDefault="00D74FFA">
      <w:pPr>
        <w:pStyle w:val="Level1"/>
        <w:rPr>
          <w:rFonts w:cs="Courier New"/>
        </w:rPr>
      </w:pPr>
      <w:r>
        <w:rPr>
          <w:rFonts w:cs="Courier New"/>
        </w:rPr>
        <w:t>J</w:t>
      </w:r>
      <w:r w:rsidR="00980105" w:rsidRPr="006E0038">
        <w:rPr>
          <w:rFonts w:cs="Courier New"/>
        </w:rPr>
        <w:t>.</w:t>
      </w:r>
      <w:r w:rsidR="00980105" w:rsidRPr="006E0038">
        <w:rPr>
          <w:rFonts w:cs="Courier New"/>
        </w:rPr>
        <w:tab/>
        <w:t>Existing Fire Protection: Do not impair automatic sprinklers, smoke and heat detection, and fire alarm systems, except for portions immediately under construction, and temporarily for connections. Request interruptions in accordance with Article, OPERATIONS AND STORAGE AREAS, and coordinate with</w:t>
      </w:r>
      <w:r w:rsidR="00EE6C36" w:rsidRPr="006E0038">
        <w:rPr>
          <w:rFonts w:cs="Courier New"/>
        </w:rPr>
        <w:t xml:space="preserve"> RE/COTR</w:t>
      </w:r>
      <w:r w:rsidR="00980105" w:rsidRPr="006E0038">
        <w:rPr>
          <w:rFonts w:cs="Courier New"/>
        </w:rPr>
        <w:t xml:space="preserve">. All existing or temporary fire protection systems (fire alarms) located in construction areas shall be tested as coordinated with the </w:t>
      </w:r>
      <w:r w:rsidR="00B214F1" w:rsidRPr="006E0038">
        <w:rPr>
          <w:rFonts w:cs="Courier New"/>
        </w:rPr>
        <w:t>Cemetery</w:t>
      </w:r>
      <w:r w:rsidR="00980105" w:rsidRPr="006E0038">
        <w:rPr>
          <w:rFonts w:cs="Courier New"/>
        </w:rPr>
        <w:t xml:space="preserve">. Parameters for the testing and results of any tests performed shall be recorded by the </w:t>
      </w:r>
      <w:r w:rsidR="00B214F1" w:rsidRPr="006E0038">
        <w:rPr>
          <w:rFonts w:cs="Courier New"/>
        </w:rPr>
        <w:t>Cemetery</w:t>
      </w:r>
      <w:r w:rsidR="00980105" w:rsidRPr="006E0038">
        <w:rPr>
          <w:rFonts w:cs="Courier New"/>
        </w:rPr>
        <w:t xml:space="preserve"> and copies provided to the </w:t>
      </w:r>
      <w:r w:rsidR="00FD039B" w:rsidRPr="006E0038">
        <w:rPr>
          <w:rFonts w:cs="Courier New"/>
        </w:rPr>
        <w:t>RE/COTR</w:t>
      </w:r>
      <w:r w:rsidR="00980105" w:rsidRPr="006E0038">
        <w:rPr>
          <w:rFonts w:cs="Courier New"/>
        </w:rPr>
        <w:t>.</w:t>
      </w:r>
    </w:p>
    <w:p w14:paraId="3511B10D" w14:textId="0996A766" w:rsidR="00980105" w:rsidRPr="006E0038" w:rsidRDefault="00D74FFA">
      <w:pPr>
        <w:pStyle w:val="Level1"/>
        <w:rPr>
          <w:rFonts w:cs="Courier New"/>
        </w:rPr>
      </w:pPr>
      <w:r>
        <w:rPr>
          <w:rFonts w:cs="Courier New"/>
        </w:rPr>
        <w:t>K</w:t>
      </w:r>
      <w:r w:rsidR="00980105" w:rsidRPr="006E0038">
        <w:rPr>
          <w:rFonts w:cs="Courier New"/>
        </w:rPr>
        <w:t>.</w:t>
      </w:r>
      <w:r w:rsidR="00980105" w:rsidRPr="006E0038">
        <w:rPr>
          <w:rFonts w:cs="Courier New"/>
        </w:rPr>
        <w:tab/>
        <w:t>Smoke Detectors: Prevent accidental operation. Remove temporary covers at end of work operations each day. Coordinate with</w:t>
      </w:r>
      <w:r w:rsidR="00B21ADE" w:rsidRPr="006E0038">
        <w:rPr>
          <w:rFonts w:cs="Courier New"/>
        </w:rPr>
        <w:t xml:space="preserve"> </w:t>
      </w:r>
      <w:r w:rsidR="00EE6C36" w:rsidRPr="006E0038">
        <w:rPr>
          <w:rFonts w:cs="Courier New"/>
        </w:rPr>
        <w:t>RE/COTR</w:t>
      </w:r>
      <w:r w:rsidR="00980105" w:rsidRPr="006E0038">
        <w:rPr>
          <w:rFonts w:cs="Courier New"/>
        </w:rPr>
        <w:t>.</w:t>
      </w:r>
    </w:p>
    <w:p w14:paraId="02C2221C" w14:textId="73A0A5BB" w:rsidR="00254C6A" w:rsidRPr="00B003D9" w:rsidRDefault="00D74FFA" w:rsidP="00254C6A">
      <w:pPr>
        <w:pStyle w:val="Level1"/>
        <w:rPr>
          <w:rFonts w:cs="Courier New"/>
        </w:rPr>
      </w:pPr>
      <w:r>
        <w:rPr>
          <w:rFonts w:cs="Courier New"/>
        </w:rPr>
        <w:t>L</w:t>
      </w:r>
      <w:r w:rsidR="00254C6A" w:rsidRPr="00B003D9">
        <w:rPr>
          <w:rFonts w:cs="Courier New"/>
        </w:rPr>
        <w:t>.</w:t>
      </w:r>
      <w:r w:rsidR="00254C6A" w:rsidRPr="00B003D9">
        <w:rPr>
          <w:rFonts w:cs="Courier New"/>
        </w:rPr>
        <w:tab/>
        <w:t xml:space="preserve">Hot Work: Perform and safeguard hot work operations in accordance with NFPA 241 and NFPA 51B. </w:t>
      </w:r>
      <w:r w:rsidR="00980105" w:rsidRPr="006E0038">
        <w:rPr>
          <w:rFonts w:cs="Courier New"/>
        </w:rPr>
        <w:t>Coordinate with</w:t>
      </w:r>
      <w:r w:rsidR="00E87DC8" w:rsidRPr="006E0038">
        <w:rPr>
          <w:rFonts w:cs="Courier New"/>
        </w:rPr>
        <w:t xml:space="preserve"> RE/COR</w:t>
      </w:r>
      <w:r w:rsidR="00980105" w:rsidRPr="006E0038">
        <w:rPr>
          <w:rFonts w:cs="Courier New"/>
        </w:rPr>
        <w:t xml:space="preserve">. // Designate </w:t>
      </w:r>
      <w:r w:rsidR="00B21ADE" w:rsidRPr="006E0038">
        <w:rPr>
          <w:rFonts w:cs="Courier New"/>
        </w:rPr>
        <w:t>C</w:t>
      </w:r>
      <w:r w:rsidR="00980105" w:rsidRPr="006E0038">
        <w:rPr>
          <w:rFonts w:cs="Courier New"/>
        </w:rPr>
        <w:t>ontractor's responsible project-site fire prevention program manager to permit hot work. //</w:t>
      </w:r>
      <w:r w:rsidR="006A182B">
        <w:rPr>
          <w:rFonts w:cs="Courier New"/>
        </w:rPr>
        <w:t xml:space="preserve"> </w:t>
      </w:r>
      <w:r w:rsidR="00254C6A" w:rsidRPr="00B003D9">
        <w:rPr>
          <w:rFonts w:cs="Courier New"/>
        </w:rPr>
        <w:t xml:space="preserve">Coordinate with RE/COR. </w:t>
      </w:r>
    </w:p>
    <w:p w14:paraId="6CA32C3D" w14:textId="7502E12E" w:rsidR="00254C6A" w:rsidRPr="00B003D9" w:rsidRDefault="00D74FFA" w:rsidP="00254C6A">
      <w:pPr>
        <w:pStyle w:val="Level1"/>
        <w:rPr>
          <w:rFonts w:cs="Courier New"/>
        </w:rPr>
      </w:pPr>
      <w:r>
        <w:rPr>
          <w:rFonts w:cs="Courier New"/>
        </w:rPr>
        <w:t>M</w:t>
      </w:r>
      <w:r w:rsidR="00254C6A" w:rsidRPr="00B003D9">
        <w:rPr>
          <w:rFonts w:cs="Courier New"/>
        </w:rPr>
        <w:t>.</w:t>
      </w:r>
      <w:r w:rsidR="00254C6A" w:rsidRPr="00B003D9">
        <w:rPr>
          <w:rFonts w:cs="Courier New"/>
        </w:rPr>
        <w:tab/>
        <w:t xml:space="preserve">Fire Hazard Prevention and Safety Inspections: Inspect entire construction areas weekly. Coordinate with, and report findings and corrective actions weekly to </w:t>
      </w:r>
      <w:r w:rsidR="008D334D">
        <w:rPr>
          <w:rFonts w:cs="Courier New"/>
        </w:rPr>
        <w:t>RE/CO</w:t>
      </w:r>
      <w:r w:rsidR="00254C6A" w:rsidRPr="00B003D9">
        <w:rPr>
          <w:rFonts w:cs="Courier New"/>
        </w:rPr>
        <w:t>R.</w:t>
      </w:r>
    </w:p>
    <w:p w14:paraId="4AE51679" w14:textId="0A85916F" w:rsidR="00254C6A" w:rsidRPr="00B003D9" w:rsidRDefault="00D74FFA" w:rsidP="00254C6A">
      <w:pPr>
        <w:pStyle w:val="Level1"/>
        <w:rPr>
          <w:rFonts w:cs="Courier New"/>
        </w:rPr>
      </w:pPr>
      <w:r>
        <w:rPr>
          <w:rFonts w:cs="Courier New"/>
        </w:rPr>
        <w:t>N</w:t>
      </w:r>
      <w:r w:rsidR="00254C6A" w:rsidRPr="00B003D9">
        <w:rPr>
          <w:rFonts w:cs="Courier New"/>
        </w:rPr>
        <w:t>.</w:t>
      </w:r>
      <w:r w:rsidR="00254C6A" w:rsidRPr="00B003D9">
        <w:rPr>
          <w:rFonts w:cs="Courier New"/>
        </w:rPr>
        <w:tab/>
        <w:t>Smoking: Smoking is prohibited in and adjacent to construction areas inside existing buildings and additions under construction. In separate and detached buildings under construction, smoking is prohibited except in designated smoking rest areas.</w:t>
      </w:r>
    </w:p>
    <w:p w14:paraId="519C0988" w14:textId="4128FC35" w:rsidR="00254C6A" w:rsidRPr="00B003D9" w:rsidRDefault="00D74FFA" w:rsidP="00254C6A">
      <w:pPr>
        <w:pStyle w:val="Level1"/>
        <w:rPr>
          <w:rFonts w:cs="Courier New"/>
        </w:rPr>
      </w:pPr>
      <w:r>
        <w:rPr>
          <w:rFonts w:cs="Courier New"/>
        </w:rPr>
        <w:t>O</w:t>
      </w:r>
      <w:r w:rsidR="00254C6A" w:rsidRPr="00B003D9">
        <w:rPr>
          <w:rFonts w:cs="Courier New"/>
        </w:rPr>
        <w:t>.</w:t>
      </w:r>
      <w:r w:rsidR="00254C6A" w:rsidRPr="00B003D9">
        <w:rPr>
          <w:rFonts w:cs="Courier New"/>
        </w:rPr>
        <w:tab/>
        <w:t xml:space="preserve">Dispose of waste and debris in accordance with NFPA 241. Remove from </w:t>
      </w:r>
      <w:r w:rsidR="00396D59">
        <w:rPr>
          <w:rFonts w:cs="Courier New"/>
        </w:rPr>
        <w:t>//</w:t>
      </w:r>
      <w:r w:rsidR="00980105" w:rsidRPr="006E0038">
        <w:rPr>
          <w:rFonts w:cs="Courier New"/>
        </w:rPr>
        <w:t>buildings daily</w:t>
      </w:r>
      <w:r w:rsidR="00396D59">
        <w:rPr>
          <w:rFonts w:cs="Courier New"/>
        </w:rPr>
        <w:t xml:space="preserve">// and// </w:t>
      </w:r>
      <w:r w:rsidR="00254C6A" w:rsidRPr="00B003D9">
        <w:rPr>
          <w:rFonts w:cs="Courier New"/>
        </w:rPr>
        <w:t>site weekly</w:t>
      </w:r>
      <w:r w:rsidR="00396D59">
        <w:rPr>
          <w:rFonts w:cs="Courier New"/>
        </w:rPr>
        <w:t>//</w:t>
      </w:r>
      <w:r w:rsidR="00254C6A" w:rsidRPr="00B003D9">
        <w:rPr>
          <w:rFonts w:cs="Courier New"/>
        </w:rPr>
        <w:t>.</w:t>
      </w:r>
    </w:p>
    <w:p w14:paraId="6A267D9F" w14:textId="5C604F86" w:rsidR="00254C6A" w:rsidRPr="00B003D9" w:rsidRDefault="00D74FFA" w:rsidP="00254C6A">
      <w:pPr>
        <w:pStyle w:val="Level1"/>
        <w:rPr>
          <w:rFonts w:cs="Courier New"/>
        </w:rPr>
      </w:pPr>
      <w:r>
        <w:rPr>
          <w:rFonts w:cs="Courier New"/>
        </w:rPr>
        <w:t>P</w:t>
      </w:r>
      <w:r w:rsidR="00254C6A" w:rsidRPr="00B003D9">
        <w:rPr>
          <w:rFonts w:cs="Courier New"/>
        </w:rPr>
        <w:t>.</w:t>
      </w:r>
      <w:r w:rsidR="00254C6A" w:rsidRPr="00B003D9">
        <w:rPr>
          <w:rFonts w:cs="Courier New"/>
        </w:rPr>
        <w:tab/>
        <w:t>Perform other construction, alteration and demolition operations in accordance with 29 CFR 1926.</w:t>
      </w:r>
    </w:p>
    <w:p w14:paraId="61AE2715" w14:textId="6EE5DFC2" w:rsidR="00254C6A" w:rsidRPr="00B003D9" w:rsidRDefault="00254C6A" w:rsidP="006A182B">
      <w:pPr>
        <w:pStyle w:val="ArticleB"/>
        <w:rPr>
          <w:rFonts w:cs="Courier New"/>
        </w:rPr>
      </w:pPr>
      <w:bookmarkStart w:id="18" w:name="_Toc489429299"/>
      <w:bookmarkStart w:id="19" w:name="_Toc357619333"/>
      <w:bookmarkStart w:id="20" w:name="_Toc357619575"/>
      <w:bookmarkStart w:id="21" w:name="_Toc236197420"/>
      <w:r w:rsidRPr="00B003D9">
        <w:rPr>
          <w:rFonts w:cs="Courier New"/>
        </w:rPr>
        <w:t>1.</w:t>
      </w:r>
      <w:r w:rsidR="00D74FFA">
        <w:rPr>
          <w:rFonts w:cs="Courier New"/>
        </w:rPr>
        <w:t>7</w:t>
      </w:r>
      <w:r w:rsidR="00D74FFA" w:rsidRPr="00B003D9">
        <w:rPr>
          <w:rFonts w:cs="Courier New"/>
        </w:rPr>
        <w:t xml:space="preserve"> </w:t>
      </w:r>
      <w:r w:rsidRPr="00B003D9">
        <w:rPr>
          <w:rFonts w:cs="Courier New"/>
        </w:rPr>
        <w:t>OPERATIONS AND STORAGE AREAS</w:t>
      </w:r>
      <w:bookmarkEnd w:id="18"/>
      <w:bookmarkEnd w:id="19"/>
      <w:bookmarkEnd w:id="20"/>
      <w:bookmarkEnd w:id="21"/>
    </w:p>
    <w:p w14:paraId="711E472A" w14:textId="77777777" w:rsidR="00254C6A" w:rsidRPr="00B003D9" w:rsidRDefault="00254C6A" w:rsidP="00254C6A">
      <w:pPr>
        <w:pStyle w:val="Level1"/>
        <w:rPr>
          <w:rFonts w:cs="Courier New"/>
        </w:rPr>
      </w:pPr>
      <w:r w:rsidRPr="00B003D9">
        <w:rPr>
          <w:rFonts w:cs="Courier New"/>
        </w:rPr>
        <w:t>A.</w:t>
      </w:r>
      <w:r w:rsidRPr="00B003D9">
        <w:rPr>
          <w:rFonts w:cs="Courier New"/>
        </w:rPr>
        <w:tab/>
        <w:t xml:space="preserve">The Contractor shall confine all operations (including storage of materials) on Government premises to areas authorized or approved by the </w:t>
      </w:r>
      <w:r w:rsidR="008D334D">
        <w:rPr>
          <w:rFonts w:cs="Courier New"/>
        </w:rPr>
        <w:t>RE/CO</w:t>
      </w:r>
      <w:r w:rsidRPr="00B003D9">
        <w:rPr>
          <w:rFonts w:cs="Courier New"/>
        </w:rPr>
        <w:t>R. The Contractor shall hold and save the Government, its officers and agents, free and harmless from liability of any nature occasioned by the Contractor's performance.</w:t>
      </w:r>
    </w:p>
    <w:p w14:paraId="319CFDBC" w14:textId="77777777" w:rsidR="00254C6A" w:rsidRPr="00B003D9" w:rsidRDefault="00254C6A" w:rsidP="00254C6A">
      <w:pPr>
        <w:pStyle w:val="Level1"/>
        <w:rPr>
          <w:rFonts w:cs="Courier New"/>
        </w:rPr>
      </w:pPr>
      <w:r w:rsidRPr="00B003D9">
        <w:rPr>
          <w:rFonts w:cs="Courier New"/>
        </w:rPr>
        <w:t>B.</w:t>
      </w:r>
      <w:r w:rsidRPr="00B003D9">
        <w:rPr>
          <w:rFonts w:cs="Courier New"/>
        </w:rPr>
        <w:tab/>
        <w:t xml:space="preserve">Temporary buildings (e.g., storage trailers, office trailers) and utilities may be erected by the Contractor only with the approval of the </w:t>
      </w:r>
      <w:r w:rsidR="008D334D">
        <w:rPr>
          <w:rFonts w:cs="Courier New"/>
        </w:rPr>
        <w:t>RE/CO</w:t>
      </w:r>
      <w:r w:rsidRPr="00B003D9">
        <w:rPr>
          <w:rFonts w:cs="Courier New"/>
        </w:rPr>
        <w:t xml:space="preserve">R and shall be built with labor and materials furnished by the Contractor without expense to the Government. The temporary buildings </w:t>
      </w:r>
      <w:r w:rsidRPr="00B003D9">
        <w:rPr>
          <w:rFonts w:cs="Courier New"/>
        </w:rPr>
        <w:lastRenderedPageBreak/>
        <w:t xml:space="preserve">and utilities shall remain the property of the Contractor and shall be removed by the Contractor at its expense upon completion of the work. </w:t>
      </w:r>
      <w:r w:rsidR="006A182B">
        <w:rPr>
          <w:rFonts w:cs="Courier New"/>
        </w:rPr>
        <w:t>//</w:t>
      </w:r>
      <w:r w:rsidR="00980105" w:rsidRPr="006E0038">
        <w:rPr>
          <w:rFonts w:cs="Courier New"/>
        </w:rPr>
        <w:t xml:space="preserve">With the written consent of the </w:t>
      </w:r>
      <w:r w:rsidR="00B214F1" w:rsidRPr="006E0038">
        <w:rPr>
          <w:rFonts w:cs="Courier New"/>
        </w:rPr>
        <w:t>RE/COTR</w:t>
      </w:r>
      <w:r w:rsidR="00980105" w:rsidRPr="006E0038">
        <w:rPr>
          <w:rFonts w:cs="Courier New"/>
        </w:rPr>
        <w:t>, the buildings and utilities may be abandoned and need not be removed.</w:t>
      </w:r>
      <w:r w:rsidR="006A182B">
        <w:rPr>
          <w:rFonts w:cs="Courier New"/>
        </w:rPr>
        <w:t>//</w:t>
      </w:r>
      <w:r w:rsidR="00980105" w:rsidRPr="006E0038">
        <w:rPr>
          <w:rFonts w:cs="Courier New"/>
        </w:rPr>
        <w:t xml:space="preserve"> </w:t>
      </w:r>
    </w:p>
    <w:p w14:paraId="6EBEE94A" w14:textId="77777777" w:rsidR="00254C6A" w:rsidRPr="000F0924" w:rsidRDefault="00254C6A" w:rsidP="00254C6A">
      <w:pPr>
        <w:pStyle w:val="Level1"/>
      </w:pPr>
      <w:r w:rsidRPr="00B003D9">
        <w:rPr>
          <w:rFonts w:cs="Courier New"/>
        </w:rPr>
        <w:t>C.</w:t>
      </w:r>
      <w:r w:rsidRPr="00B003D9">
        <w:rPr>
          <w:rFonts w:cs="Courier New"/>
        </w:rPr>
        <w:tab/>
        <w:t xml:space="preserve">The Contractor shall, under regulations prescribed by the </w:t>
      </w:r>
      <w:r w:rsidR="008D334D">
        <w:rPr>
          <w:rFonts w:cs="Courier New"/>
        </w:rPr>
        <w:t>RE/CO</w:t>
      </w:r>
      <w:r w:rsidRPr="00B003D9">
        <w:rPr>
          <w:rFonts w:cs="Courier New"/>
        </w:rPr>
        <w:t xml:space="preserve">R, use only established roadways, or use temporary roadways constructed by the Contractor when and as authorized by the </w:t>
      </w:r>
      <w:r w:rsidR="008D334D">
        <w:rPr>
          <w:rFonts w:cs="Courier New"/>
        </w:rPr>
        <w:t>RE/CO</w:t>
      </w:r>
      <w:r w:rsidRPr="00B003D9">
        <w:rPr>
          <w:rFonts w:cs="Courier New"/>
        </w:rPr>
        <w:t xml:space="preserve">R. When materials are transported in prosecuting the work, vehicles shall not be loaded beyond the loading capacity recommended by the manufacturer of the vehicle or prescribed by any Federal, State, or local law or regulation. When it is necessary to cross curbs or sidewalks, the Contractor shall protect them from damage. The Contractor shall repair or pay for the repair of any damaged curbs, sidewalks, or roads. </w:t>
      </w:r>
    </w:p>
    <w:p w14:paraId="2D08AD7A" w14:textId="77777777" w:rsidR="006B5674" w:rsidRDefault="00254C6A">
      <w:pPr>
        <w:pStyle w:val="SpecNote"/>
        <w:rPr>
          <w:b/>
        </w:rPr>
      </w:pPr>
      <w:r w:rsidRPr="008C329A">
        <w:rPr>
          <w:b/>
        </w:rPr>
        <w:t>(FAR 52.236</w:t>
      </w:r>
      <w:r w:rsidRPr="008C329A">
        <w:rPr>
          <w:b/>
        </w:rPr>
        <w:noBreakHyphen/>
        <w:t>10)</w:t>
      </w:r>
    </w:p>
    <w:p w14:paraId="40F3E2E2" w14:textId="77777777" w:rsidR="00980105" w:rsidRPr="006E0038" w:rsidRDefault="00980105">
      <w:pPr>
        <w:pStyle w:val="SpecNote"/>
        <w:rPr>
          <w:rFonts w:cs="Courier New"/>
        </w:rPr>
      </w:pPr>
      <w:r w:rsidRPr="006E0038">
        <w:rPr>
          <w:rFonts w:cs="Courier New"/>
        </w:rPr>
        <w:t>SPEC WRITER NOTES:</w:t>
      </w:r>
    </w:p>
    <w:p w14:paraId="6753CF77" w14:textId="77777777" w:rsidR="00980105" w:rsidRPr="006E0038" w:rsidRDefault="00980105" w:rsidP="00396D59">
      <w:pPr>
        <w:pStyle w:val="SpecNote"/>
        <w:rPr>
          <w:rFonts w:cs="Courier New"/>
        </w:rPr>
      </w:pPr>
      <w:r w:rsidRPr="006E0038">
        <w:rPr>
          <w:rFonts w:cs="Courier New"/>
        </w:rPr>
        <w:t>1.</w:t>
      </w:r>
      <w:r w:rsidRPr="006E0038">
        <w:rPr>
          <w:rFonts w:cs="Courier New"/>
        </w:rPr>
        <w:tab/>
        <w:t>Use Paragraphs D through O for projects at existing sites and Paragraphs D' through F' for projects at new stations.</w:t>
      </w:r>
    </w:p>
    <w:p w14:paraId="154B007E" w14:textId="77777777" w:rsidR="00980105" w:rsidRPr="006E0038" w:rsidRDefault="00980105" w:rsidP="00396D59">
      <w:pPr>
        <w:pStyle w:val="SpecNote"/>
        <w:rPr>
          <w:rFonts w:cs="Courier New"/>
        </w:rPr>
      </w:pPr>
      <w:r w:rsidRPr="006E0038">
        <w:rPr>
          <w:rFonts w:cs="Courier New"/>
        </w:rPr>
        <w:t>2.</w:t>
      </w:r>
      <w:r w:rsidRPr="006E0038">
        <w:rPr>
          <w:rFonts w:cs="Courier New"/>
        </w:rPr>
        <w:tab/>
        <w:t xml:space="preserve">If construction fences are required, and if there are any requirements or limitations on workmen’s parking and access by </w:t>
      </w:r>
      <w:r w:rsidR="006A182B">
        <w:rPr>
          <w:rFonts w:cs="Courier New"/>
        </w:rPr>
        <w:t>Cemetery</w:t>
      </w:r>
      <w:r w:rsidRPr="006E0038">
        <w:rPr>
          <w:rFonts w:cs="Courier New"/>
        </w:rPr>
        <w:t xml:space="preserve"> or Contractor, they should be so stated in this article.</w:t>
      </w:r>
    </w:p>
    <w:p w14:paraId="795EA9B4" w14:textId="77777777" w:rsidR="00980105" w:rsidRPr="006E0038" w:rsidRDefault="00980105">
      <w:pPr>
        <w:pStyle w:val="SpecNote"/>
        <w:rPr>
          <w:rFonts w:cs="Courier New"/>
        </w:rPr>
      </w:pPr>
      <w:r w:rsidRPr="006E0038">
        <w:rPr>
          <w:rFonts w:cs="Courier New"/>
        </w:rPr>
        <w:t>3.</w:t>
      </w:r>
      <w:r w:rsidRPr="006E0038">
        <w:rPr>
          <w:rFonts w:cs="Courier New"/>
        </w:rPr>
        <w:tab/>
        <w:t>Check with requirements of Network Analysis System when that Section is included on project, because the Project Analysis Group generally composes the following subparagraphs G through H' to supplement the NAS section.</w:t>
      </w:r>
    </w:p>
    <w:p w14:paraId="3FA1469E" w14:textId="77777777" w:rsidR="00980105" w:rsidRDefault="00980105">
      <w:pPr>
        <w:pStyle w:val="SpecNote"/>
        <w:rPr>
          <w:rFonts w:cs="Courier New"/>
        </w:rPr>
      </w:pPr>
      <w:r w:rsidRPr="006E0038">
        <w:rPr>
          <w:rFonts w:cs="Courier New"/>
        </w:rPr>
        <w:t>4.</w:t>
      </w:r>
      <w:r w:rsidRPr="006E0038">
        <w:rPr>
          <w:rFonts w:cs="Courier New"/>
        </w:rPr>
        <w:tab/>
        <w:t xml:space="preserve">On large projects, the drawings should indicate the space available to the Contractor. On small projects the </w:t>
      </w:r>
      <w:r w:rsidR="00FD039B" w:rsidRPr="006E0038">
        <w:rPr>
          <w:rFonts w:cs="Courier New"/>
        </w:rPr>
        <w:t>RE/COR</w:t>
      </w:r>
      <w:r w:rsidRPr="006E0038">
        <w:rPr>
          <w:rFonts w:cs="Courier New"/>
        </w:rPr>
        <w:t xml:space="preserve"> may determine what space may be made available.</w:t>
      </w:r>
    </w:p>
    <w:p w14:paraId="291EE85A" w14:textId="77777777" w:rsidR="00796212" w:rsidRPr="006E0038" w:rsidRDefault="00796212">
      <w:pPr>
        <w:pStyle w:val="SpecNote"/>
        <w:rPr>
          <w:rFonts w:cs="Courier New"/>
        </w:rPr>
      </w:pPr>
      <w:r>
        <w:rPr>
          <w:rFonts w:cs="Courier New"/>
        </w:rPr>
        <w:t>5.</w:t>
      </w:r>
      <w:r>
        <w:rPr>
          <w:rFonts w:cs="Courier New"/>
        </w:rPr>
        <w:tab/>
        <w:t>For all of the above, discuss in detail with the PM for direction, before final editing to make project specific.</w:t>
      </w:r>
    </w:p>
    <w:p w14:paraId="21C48D14" w14:textId="77777777" w:rsidR="00254C6A" w:rsidRPr="00B003D9" w:rsidRDefault="00254C6A" w:rsidP="00254C6A">
      <w:pPr>
        <w:pStyle w:val="Level1"/>
        <w:rPr>
          <w:rFonts w:cs="Courier New"/>
        </w:rPr>
      </w:pPr>
      <w:r w:rsidRPr="00B003D9">
        <w:rPr>
          <w:rFonts w:cs="Courier New"/>
        </w:rPr>
        <w:t>D.</w:t>
      </w:r>
      <w:r w:rsidRPr="00B003D9">
        <w:rPr>
          <w:rFonts w:cs="Courier New"/>
        </w:rPr>
        <w:tab/>
        <w:t xml:space="preserve">Working space and space available for storing materials shall be </w:t>
      </w:r>
      <w:r w:rsidR="00980105" w:rsidRPr="006E0038">
        <w:rPr>
          <w:rFonts w:cs="Courier New"/>
        </w:rPr>
        <w:t>//</w:t>
      </w:r>
      <w:r w:rsidRPr="00B003D9">
        <w:rPr>
          <w:rFonts w:cs="Courier New"/>
        </w:rPr>
        <w:t>as shown on the drawings</w:t>
      </w:r>
      <w:r w:rsidR="00980105" w:rsidRPr="006E0038">
        <w:rPr>
          <w:rFonts w:cs="Courier New"/>
        </w:rPr>
        <w:t>. //</w:t>
      </w:r>
      <w:r w:rsidRPr="00B003D9">
        <w:rPr>
          <w:rFonts w:cs="Courier New"/>
        </w:rPr>
        <w:t xml:space="preserve">as determined by the </w:t>
      </w:r>
      <w:r w:rsidR="008D334D">
        <w:rPr>
          <w:rFonts w:cs="Courier New"/>
        </w:rPr>
        <w:t>RE/</w:t>
      </w:r>
      <w:r w:rsidR="00796212">
        <w:rPr>
          <w:rFonts w:cs="Courier New"/>
        </w:rPr>
        <w:t>CO</w:t>
      </w:r>
      <w:r w:rsidR="00FD039B" w:rsidRPr="006E0038">
        <w:rPr>
          <w:rFonts w:cs="Courier New"/>
        </w:rPr>
        <w:t>R</w:t>
      </w:r>
      <w:r w:rsidR="00980105" w:rsidRPr="006E0038">
        <w:rPr>
          <w:rFonts w:cs="Courier New"/>
        </w:rPr>
        <w:t xml:space="preserve"> </w:t>
      </w:r>
      <w:r w:rsidRPr="00B003D9">
        <w:rPr>
          <w:rFonts w:cs="Courier New"/>
        </w:rPr>
        <w:t>with agreement of the Cemetery.</w:t>
      </w:r>
      <w:r w:rsidR="00796212">
        <w:rPr>
          <w:rFonts w:cs="Courier New"/>
        </w:rPr>
        <w:t xml:space="preserve">// </w:t>
      </w:r>
      <w:r w:rsidRPr="00B003D9">
        <w:rPr>
          <w:rFonts w:cs="Courier New"/>
        </w:rPr>
        <w:t>Contractor parking will be only in areas and on roadways des</w:t>
      </w:r>
      <w:r w:rsidR="008D334D">
        <w:rPr>
          <w:rFonts w:cs="Courier New"/>
        </w:rPr>
        <w:t xml:space="preserve">ignated and agreed </w:t>
      </w:r>
      <w:r w:rsidR="00796212">
        <w:rPr>
          <w:rFonts w:cs="Courier New"/>
        </w:rPr>
        <w:t xml:space="preserve">to </w:t>
      </w:r>
      <w:r w:rsidR="008D334D">
        <w:rPr>
          <w:rFonts w:cs="Courier New"/>
        </w:rPr>
        <w:t>by the RE/CO</w:t>
      </w:r>
      <w:r w:rsidRPr="00B003D9">
        <w:rPr>
          <w:rFonts w:cs="Courier New"/>
        </w:rPr>
        <w:t>R in agreement of the Cemetery.</w:t>
      </w:r>
    </w:p>
    <w:p w14:paraId="0C64FD94" w14:textId="77777777" w:rsidR="00254C6A" w:rsidRPr="00B003D9" w:rsidRDefault="00796212" w:rsidP="00254C6A">
      <w:pPr>
        <w:pStyle w:val="Level1"/>
        <w:rPr>
          <w:rFonts w:cs="Courier New"/>
        </w:rPr>
      </w:pPr>
      <w:r>
        <w:rPr>
          <w:rFonts w:cs="Courier New"/>
        </w:rPr>
        <w:t>E</w:t>
      </w:r>
      <w:r w:rsidR="00254C6A" w:rsidRPr="00B003D9">
        <w:rPr>
          <w:rFonts w:cs="Courier New"/>
        </w:rPr>
        <w:t>.</w:t>
      </w:r>
      <w:r w:rsidR="00254C6A" w:rsidRPr="00B003D9">
        <w:rPr>
          <w:rFonts w:cs="Courier New"/>
        </w:rPr>
        <w:tab/>
        <w:t xml:space="preserve">Workmen are subject to rules of the Cemetery applicable to their conduct. </w:t>
      </w:r>
    </w:p>
    <w:p w14:paraId="1960CAEB" w14:textId="77777777" w:rsidR="00254C6A" w:rsidRPr="00B003D9" w:rsidRDefault="00980105" w:rsidP="00254C6A">
      <w:pPr>
        <w:pStyle w:val="Level1"/>
        <w:rPr>
          <w:rFonts w:cs="Courier New"/>
        </w:rPr>
      </w:pPr>
      <w:r w:rsidRPr="006E0038">
        <w:rPr>
          <w:rFonts w:cs="Courier New"/>
        </w:rPr>
        <w:lastRenderedPageBreak/>
        <w:t>F</w:t>
      </w:r>
      <w:r w:rsidR="00254C6A" w:rsidRPr="00B003D9">
        <w:rPr>
          <w:rFonts w:cs="Courier New"/>
        </w:rPr>
        <w:t>.</w:t>
      </w:r>
      <w:r w:rsidR="00254C6A" w:rsidRPr="00B003D9">
        <w:rPr>
          <w:rFonts w:cs="Courier New"/>
        </w:rPr>
        <w:tab/>
        <w:t xml:space="preserve">Execute work so as to interfere as little as possible with normal functioning of Cemetery as a whole, including operations of utility services, fire protection systems and any existing equipment, and with work being done by others. </w:t>
      </w:r>
    </w:p>
    <w:p w14:paraId="31555D08"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Do not store materials and equipment in other than assigned areas. </w:t>
      </w:r>
    </w:p>
    <w:p w14:paraId="32DED692" w14:textId="5C7CB08B" w:rsidR="00254C6A" w:rsidRPr="00B003D9" w:rsidRDefault="00254C6A" w:rsidP="00254C6A">
      <w:pPr>
        <w:pStyle w:val="Level2"/>
        <w:rPr>
          <w:rFonts w:cs="Courier New"/>
        </w:rPr>
      </w:pPr>
      <w:r w:rsidRPr="00B003D9">
        <w:rPr>
          <w:rFonts w:cs="Courier New"/>
        </w:rPr>
        <w:t>2.</w:t>
      </w:r>
      <w:r w:rsidRPr="00B003D9">
        <w:rPr>
          <w:rFonts w:cs="Courier New"/>
        </w:rPr>
        <w:tab/>
      </w:r>
      <w:r w:rsidR="00980105" w:rsidRPr="006E0038">
        <w:rPr>
          <w:rFonts w:cs="Courier New"/>
        </w:rPr>
        <w:t xml:space="preserve">// Schedule delivery of materials and equipment to immediate construction working areas within buildings in use by </w:t>
      </w:r>
      <w:r w:rsidR="00297C4D" w:rsidRPr="006E0038">
        <w:rPr>
          <w:rFonts w:cs="Courier New"/>
        </w:rPr>
        <w:t xml:space="preserve">the </w:t>
      </w:r>
      <w:r w:rsidR="005A14E2">
        <w:rPr>
          <w:rFonts w:cs="Courier New"/>
        </w:rPr>
        <w:t>Cemetery</w:t>
      </w:r>
      <w:r w:rsidR="00980105" w:rsidRPr="006E0038">
        <w:rPr>
          <w:rFonts w:cs="Courier New"/>
        </w:rPr>
        <w:t xml:space="preserve"> in quantities sufficient for not more than two </w:t>
      </w:r>
      <w:r w:rsidR="00D61FBB" w:rsidRPr="006E0038">
        <w:rPr>
          <w:rFonts w:cs="Courier New"/>
        </w:rPr>
        <w:t>workdays</w:t>
      </w:r>
      <w:r w:rsidR="00980105" w:rsidRPr="006E0038">
        <w:rPr>
          <w:rFonts w:cs="Courier New"/>
        </w:rPr>
        <w:t xml:space="preserve">. // </w:t>
      </w:r>
      <w:r w:rsidRPr="00B003D9">
        <w:rPr>
          <w:rFonts w:cs="Courier New"/>
        </w:rPr>
        <w:t xml:space="preserve">Provide unobstructed access to the Cemetery areas required to remain in operation. </w:t>
      </w:r>
    </w:p>
    <w:p w14:paraId="29DA70A3" w14:textId="77777777" w:rsidR="00980105" w:rsidRPr="006E0038" w:rsidRDefault="00980105" w:rsidP="00A17EBE">
      <w:pPr>
        <w:pStyle w:val="Level2"/>
        <w:rPr>
          <w:rFonts w:cs="Courier New"/>
        </w:rPr>
      </w:pPr>
      <w:r w:rsidRPr="006E0038">
        <w:rPr>
          <w:rFonts w:cs="Courier New"/>
        </w:rPr>
        <w:t>3.</w:t>
      </w:r>
      <w:r w:rsidRPr="006E0038">
        <w:rPr>
          <w:rFonts w:cs="Courier New"/>
        </w:rPr>
        <w:tab/>
        <w:t>Where access by</w:t>
      </w:r>
      <w:r w:rsidR="00C20B37" w:rsidRPr="006E0038">
        <w:rPr>
          <w:rFonts w:cs="Courier New"/>
        </w:rPr>
        <w:t xml:space="preserve"> </w:t>
      </w:r>
      <w:r w:rsidRPr="006E0038">
        <w:rPr>
          <w:rFonts w:cs="Courier New"/>
        </w:rPr>
        <w:t>Cemetery personnel to vacated portions of buildings is not required, storage of Contractor's materials and equipment will be permitted subject to fire and safety requirements.</w:t>
      </w:r>
      <w:r w:rsidR="00A17EBE" w:rsidRPr="006E0038">
        <w:rPr>
          <w:rFonts w:cs="Courier New"/>
        </w:rPr>
        <w:t xml:space="preserve"> </w:t>
      </w:r>
      <w:r w:rsidR="005A14E2">
        <w:rPr>
          <w:rFonts w:cs="Courier New"/>
        </w:rPr>
        <w:t>//</w:t>
      </w:r>
      <w:r w:rsidRPr="006E0038">
        <w:rPr>
          <w:rFonts w:cs="Courier New"/>
        </w:rPr>
        <w:t xml:space="preserve">All such actions shall be coordinated with the Utility Company involved: </w:t>
      </w:r>
    </w:p>
    <w:p w14:paraId="3C1FEFA3" w14:textId="77777777" w:rsidR="00980105" w:rsidRPr="006E0038" w:rsidRDefault="00190C17" w:rsidP="00A17EBE">
      <w:pPr>
        <w:pStyle w:val="Level3"/>
      </w:pPr>
      <w:r>
        <w:t>a</w:t>
      </w:r>
      <w:r w:rsidR="00980105" w:rsidRPr="006E0038">
        <w:t>.</w:t>
      </w:r>
      <w:r w:rsidR="00980105" w:rsidRPr="006E0038">
        <w:tab/>
        <w:t xml:space="preserve">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 // </w:t>
      </w:r>
    </w:p>
    <w:p w14:paraId="30391290" w14:textId="72D4D157" w:rsidR="00980105" w:rsidRPr="006E0038" w:rsidRDefault="00980105">
      <w:pPr>
        <w:pStyle w:val="Level1"/>
        <w:rPr>
          <w:rFonts w:cs="Courier New"/>
        </w:rPr>
      </w:pPr>
      <w:r w:rsidRPr="006E0038">
        <w:rPr>
          <w:rFonts w:cs="Courier New"/>
        </w:rPr>
        <w:t>G.</w:t>
      </w:r>
      <w:r w:rsidRPr="006E0038">
        <w:rPr>
          <w:rFonts w:cs="Courier New"/>
        </w:rPr>
        <w:tab/>
        <w:t xml:space="preserve">Phasing: To </w:t>
      </w:r>
      <w:r w:rsidR="00D61FBB" w:rsidRPr="006E0038">
        <w:rPr>
          <w:rFonts w:cs="Courier New"/>
        </w:rPr>
        <w:t>ensure</w:t>
      </w:r>
      <w:r w:rsidRPr="006E0038">
        <w:rPr>
          <w:rFonts w:cs="Courier New"/>
        </w:rPr>
        <w:t xml:space="preserve"> such executions, </w:t>
      </w:r>
      <w:r w:rsidR="00297C4D" w:rsidRPr="006E0038">
        <w:rPr>
          <w:rFonts w:cs="Courier New"/>
        </w:rPr>
        <w:t xml:space="preserve">the </w:t>
      </w:r>
      <w:r w:rsidRPr="006E0038">
        <w:rPr>
          <w:rFonts w:cs="Courier New"/>
        </w:rPr>
        <w:t xml:space="preserve">Contractor shall furnish the </w:t>
      </w:r>
      <w:r w:rsidR="00FD039B" w:rsidRPr="006E0038">
        <w:rPr>
          <w:rFonts w:cs="Courier New"/>
        </w:rPr>
        <w:t>RE/COR</w:t>
      </w:r>
      <w:r w:rsidRPr="006E0038">
        <w:rPr>
          <w:rFonts w:cs="Courier New"/>
        </w:rPr>
        <w:t xml:space="preserve"> with a schedule of approximate // phasing // dates on which the Contractor intends to accomplish work in each specific area of site, building or portion thereof. In addition, </w:t>
      </w:r>
      <w:r w:rsidR="00297C4D" w:rsidRPr="006E0038">
        <w:rPr>
          <w:rFonts w:cs="Courier New"/>
        </w:rPr>
        <w:t xml:space="preserve">the </w:t>
      </w:r>
      <w:r w:rsidRPr="006E0038">
        <w:rPr>
          <w:rFonts w:cs="Courier New"/>
        </w:rPr>
        <w:t xml:space="preserve">Contractor shall notify the </w:t>
      </w:r>
      <w:r w:rsidR="00FD039B" w:rsidRPr="006E0038">
        <w:rPr>
          <w:rFonts w:cs="Courier New"/>
        </w:rPr>
        <w:t>RE/COR</w:t>
      </w:r>
      <w:r w:rsidRPr="006E0038">
        <w:rPr>
          <w:rFonts w:cs="Courier New"/>
        </w:rPr>
        <w:t xml:space="preserve"> two weeks in advance of the proposed date of starting work in each specific area of site, building or portion thereof. Arrange such // phasing // dates to </w:t>
      </w:r>
      <w:r w:rsidR="00D61FBB" w:rsidRPr="006E0038">
        <w:rPr>
          <w:rFonts w:cs="Courier New"/>
        </w:rPr>
        <w:t>ensure</w:t>
      </w:r>
      <w:r w:rsidRPr="006E0038">
        <w:rPr>
          <w:rFonts w:cs="Courier New"/>
        </w:rPr>
        <w:t xml:space="preserve"> accomplishment of this work in successive phases mutually agreeable to </w:t>
      </w:r>
      <w:r w:rsidR="00297C4D" w:rsidRPr="006E0038">
        <w:rPr>
          <w:rFonts w:cs="Courier New"/>
        </w:rPr>
        <w:t xml:space="preserve">the </w:t>
      </w:r>
      <w:r w:rsidRPr="006E0038">
        <w:rPr>
          <w:rFonts w:cs="Courier New"/>
        </w:rPr>
        <w:t xml:space="preserve">Cemetery Director, </w:t>
      </w:r>
      <w:r w:rsidR="00FD039B" w:rsidRPr="006E0038">
        <w:rPr>
          <w:rFonts w:cs="Courier New"/>
        </w:rPr>
        <w:t>RE/COR</w:t>
      </w:r>
      <w:r w:rsidRPr="006E0038">
        <w:rPr>
          <w:rFonts w:cs="Courier New"/>
        </w:rPr>
        <w:t xml:space="preserve"> and Contractor, as follows: </w:t>
      </w:r>
    </w:p>
    <w:p w14:paraId="1889E9B1" w14:textId="77777777" w:rsidR="005A14E2" w:rsidRDefault="00D73D9C" w:rsidP="0043231D">
      <w:pPr>
        <w:pStyle w:val="SpecNote"/>
        <w:rPr>
          <w:rFonts w:cs="Courier New"/>
        </w:rPr>
      </w:pPr>
      <w:r w:rsidRPr="006E0038">
        <w:rPr>
          <w:rFonts w:cs="Courier New"/>
        </w:rPr>
        <w:t>SPEC WRITER NOTE</w:t>
      </w:r>
      <w:r w:rsidR="00980105" w:rsidRPr="006E0038">
        <w:rPr>
          <w:rFonts w:cs="Courier New"/>
        </w:rPr>
        <w:t xml:space="preserve">: </w:t>
      </w:r>
    </w:p>
    <w:p w14:paraId="7DD6FACC" w14:textId="77777777" w:rsidR="00980105" w:rsidRDefault="005A14E2" w:rsidP="0043231D">
      <w:pPr>
        <w:pStyle w:val="SpecNote"/>
        <w:rPr>
          <w:rFonts w:cs="Courier New"/>
        </w:rPr>
      </w:pPr>
      <w:r>
        <w:rPr>
          <w:rFonts w:cs="Courier New"/>
        </w:rPr>
        <w:t>1.</w:t>
      </w:r>
      <w:r>
        <w:rPr>
          <w:rFonts w:cs="Courier New"/>
        </w:rPr>
        <w:tab/>
      </w:r>
      <w:r w:rsidR="00980105" w:rsidRPr="006E0038">
        <w:rPr>
          <w:rFonts w:cs="Courier New"/>
        </w:rPr>
        <w:t>Set up phasing by buildings,</w:t>
      </w:r>
      <w:r w:rsidR="006B5674" w:rsidRPr="006E0038">
        <w:rPr>
          <w:rFonts w:cs="Courier New"/>
        </w:rPr>
        <w:t xml:space="preserve"> burial areas, crypt fields</w:t>
      </w:r>
      <w:r w:rsidR="00980105" w:rsidRPr="006E0038">
        <w:rPr>
          <w:rFonts w:cs="Courier New"/>
        </w:rPr>
        <w:t>,</w:t>
      </w:r>
      <w:r w:rsidR="006B5674" w:rsidRPr="006E0038">
        <w:rPr>
          <w:rFonts w:cs="Courier New"/>
        </w:rPr>
        <w:t xml:space="preserve"> columbaria</w:t>
      </w:r>
      <w:r w:rsidR="00980105" w:rsidRPr="006E0038">
        <w:rPr>
          <w:rFonts w:cs="Courier New"/>
        </w:rPr>
        <w:t xml:space="preserve"> or </w:t>
      </w:r>
      <w:r w:rsidR="006B5674" w:rsidRPr="006E0038">
        <w:rPr>
          <w:rFonts w:cs="Courier New"/>
        </w:rPr>
        <w:t>special use areas</w:t>
      </w:r>
      <w:r w:rsidR="00980105" w:rsidRPr="006E0038">
        <w:rPr>
          <w:rFonts w:cs="Courier New"/>
        </w:rPr>
        <w:t xml:space="preserve"> in accordance with information received from </w:t>
      </w:r>
      <w:r w:rsidR="00B214F1" w:rsidRPr="006E0038">
        <w:rPr>
          <w:rFonts w:cs="Courier New"/>
        </w:rPr>
        <w:t>Cemetery</w:t>
      </w:r>
      <w:r w:rsidR="00980105" w:rsidRPr="006E0038">
        <w:rPr>
          <w:rFonts w:cs="Courier New"/>
        </w:rPr>
        <w:t xml:space="preserve"> through Project Director.</w:t>
      </w:r>
    </w:p>
    <w:p w14:paraId="3B605999" w14:textId="77777777" w:rsidR="0043231D" w:rsidRPr="006E0038" w:rsidRDefault="0043231D" w:rsidP="0043231D">
      <w:pPr>
        <w:pStyle w:val="SpecNote"/>
        <w:rPr>
          <w:rFonts w:cs="Courier New"/>
        </w:rPr>
      </w:pPr>
    </w:p>
    <w:p w14:paraId="7A5A153A" w14:textId="77777777" w:rsidR="00980105" w:rsidRPr="006E0038" w:rsidRDefault="00A17EBE" w:rsidP="008D5C07">
      <w:pPr>
        <w:pStyle w:val="Level1"/>
        <w:keepNext/>
        <w:rPr>
          <w:rFonts w:cs="Courier New"/>
          <w:b/>
        </w:rPr>
      </w:pPr>
      <w:r w:rsidRPr="006E0038">
        <w:rPr>
          <w:rFonts w:cs="Courier New"/>
          <w:b/>
        </w:rPr>
        <w:tab/>
      </w:r>
      <w:r w:rsidR="00980105" w:rsidRPr="006E0038">
        <w:rPr>
          <w:rFonts w:cs="Courier New"/>
          <w:b/>
        </w:rPr>
        <w:t xml:space="preserve">Phase I: </w:t>
      </w:r>
    </w:p>
    <w:p w14:paraId="6CED3952" w14:textId="77777777" w:rsidR="00980105" w:rsidRDefault="00A17EBE" w:rsidP="008D5C07">
      <w:pPr>
        <w:pStyle w:val="Level1"/>
        <w:keepNext/>
        <w:rPr>
          <w:rFonts w:cs="Courier New"/>
        </w:rPr>
      </w:pPr>
      <w:r w:rsidRPr="006E0038">
        <w:rPr>
          <w:rFonts w:cs="Courier New"/>
          <w:b/>
        </w:rPr>
        <w:tab/>
      </w:r>
      <w:r w:rsidR="00980105" w:rsidRPr="006E0038">
        <w:rPr>
          <w:rFonts w:cs="Courier New"/>
          <w:b/>
        </w:rPr>
        <w:t>Phase II:</w:t>
      </w:r>
      <w:r w:rsidR="00980105" w:rsidRPr="006E0038">
        <w:rPr>
          <w:rFonts w:cs="Courier New"/>
        </w:rPr>
        <w:t xml:space="preserve"> </w:t>
      </w:r>
    </w:p>
    <w:p w14:paraId="63BCE451" w14:textId="77777777" w:rsidR="0043231D" w:rsidRPr="006E0038" w:rsidRDefault="0043231D" w:rsidP="008D5C07">
      <w:pPr>
        <w:pStyle w:val="Level1"/>
        <w:keepNext/>
        <w:rPr>
          <w:rFonts w:cs="Courier New"/>
        </w:rPr>
      </w:pPr>
    </w:p>
    <w:p w14:paraId="608FD60F" w14:textId="77777777" w:rsidR="005A14E2" w:rsidRDefault="00D73D9C">
      <w:pPr>
        <w:pStyle w:val="SpecNote"/>
        <w:rPr>
          <w:rFonts w:cs="Courier New"/>
        </w:rPr>
      </w:pPr>
      <w:r w:rsidRPr="006E0038">
        <w:rPr>
          <w:rFonts w:cs="Courier New"/>
        </w:rPr>
        <w:t>SPEC WRITER NOTE</w:t>
      </w:r>
      <w:r w:rsidR="00980105" w:rsidRPr="006E0038">
        <w:rPr>
          <w:rFonts w:cs="Courier New"/>
        </w:rPr>
        <w:t xml:space="preserve">: </w:t>
      </w:r>
    </w:p>
    <w:p w14:paraId="0913E71A" w14:textId="77777777" w:rsidR="00980105" w:rsidRPr="006E0038" w:rsidRDefault="005A14E2">
      <w:pPr>
        <w:pStyle w:val="SpecNote"/>
        <w:rPr>
          <w:rFonts w:cs="Courier New"/>
        </w:rPr>
      </w:pPr>
      <w:r>
        <w:rPr>
          <w:rFonts w:cs="Courier New"/>
        </w:rPr>
        <w:t>1.</w:t>
      </w:r>
      <w:r>
        <w:rPr>
          <w:rFonts w:cs="Courier New"/>
        </w:rPr>
        <w:tab/>
      </w:r>
      <w:r w:rsidR="00980105" w:rsidRPr="006E0038">
        <w:rPr>
          <w:rFonts w:cs="Courier New"/>
        </w:rPr>
        <w:t xml:space="preserve">Use the first sentence of Paragraph H', including material enclosed within </w:t>
      </w:r>
      <w:r w:rsidR="00980105" w:rsidRPr="006E0038">
        <w:rPr>
          <w:rFonts w:cs="Courier New"/>
        </w:rPr>
        <w:lastRenderedPageBreak/>
        <w:t xml:space="preserve">" // ," only if all areas will be vacated by </w:t>
      </w:r>
      <w:r w:rsidR="007A4AA4">
        <w:rPr>
          <w:rFonts w:cs="Courier New"/>
        </w:rPr>
        <w:t>Cemetery</w:t>
      </w:r>
      <w:r w:rsidR="00980105" w:rsidRPr="006E0038">
        <w:rPr>
          <w:rFonts w:cs="Courier New"/>
        </w:rPr>
        <w:t xml:space="preserve"> during the periods of alterations. Delete material within " // " from first sentence and include subparagraph 1 and 2 if one or more areas will be occupied by </w:t>
      </w:r>
      <w:r w:rsidR="007A4AA4">
        <w:rPr>
          <w:rFonts w:cs="Courier New"/>
        </w:rPr>
        <w:t>Cemetery staff</w:t>
      </w:r>
      <w:r w:rsidR="00980105" w:rsidRPr="006E0038">
        <w:rPr>
          <w:rFonts w:cs="Courier New"/>
        </w:rPr>
        <w:t xml:space="preserve"> during the periods of alterations.</w:t>
      </w:r>
    </w:p>
    <w:p w14:paraId="5B958844" w14:textId="77777777" w:rsidR="00980105" w:rsidRPr="006E0038" w:rsidRDefault="00980105">
      <w:pPr>
        <w:pStyle w:val="SpecNote"/>
        <w:rPr>
          <w:rFonts w:cs="Courier New"/>
        </w:rPr>
      </w:pPr>
    </w:p>
    <w:p w14:paraId="12997EE9" w14:textId="77777777" w:rsidR="00980105" w:rsidRPr="006E0038" w:rsidRDefault="00980105">
      <w:pPr>
        <w:pStyle w:val="Level1"/>
        <w:ind w:hanging="450"/>
        <w:rPr>
          <w:rFonts w:cs="Courier New"/>
        </w:rPr>
      </w:pPr>
      <w:r w:rsidRPr="006E0038">
        <w:rPr>
          <w:rFonts w:cs="Courier New"/>
        </w:rPr>
        <w:t>H.</w:t>
      </w:r>
      <w:r w:rsidRPr="006E0038">
        <w:rPr>
          <w:rFonts w:cs="Courier New"/>
        </w:rPr>
        <w:tab/>
        <w:t xml:space="preserve">Building(s) _______ will be occupied during performance of work // . // ; but immediate areas of alterations will be vacated. // </w:t>
      </w:r>
    </w:p>
    <w:p w14:paraId="25A65AD5" w14:textId="77777777" w:rsidR="00980105" w:rsidRPr="006E0038" w:rsidRDefault="00980105">
      <w:pPr>
        <w:pStyle w:val="Level2"/>
        <w:ind w:hanging="630"/>
        <w:rPr>
          <w:rFonts w:cs="Courier New"/>
        </w:rPr>
      </w:pPr>
      <w:r w:rsidRPr="006E0038">
        <w:rPr>
          <w:rFonts w:cs="Courier New"/>
        </w:rPr>
        <w:t>//1.</w:t>
      </w:r>
      <w:r w:rsidRPr="006E0038">
        <w:rPr>
          <w:rFonts w:cs="Courier New"/>
        </w:rPr>
        <w:tab/>
        <w:t xml:space="preserve">Certain areas of Building(s) _____ will be occupied by </w:t>
      </w:r>
      <w:r w:rsidR="00B214F1" w:rsidRPr="006E0038">
        <w:rPr>
          <w:rFonts w:cs="Courier New"/>
        </w:rPr>
        <w:t>Cemetery</w:t>
      </w:r>
      <w:r w:rsidRPr="006E0038">
        <w:rPr>
          <w:rFonts w:cs="Courier New"/>
        </w:rPr>
        <w:t xml:space="preserve"> personnel for various periods as listed below: </w:t>
      </w:r>
    </w:p>
    <w:p w14:paraId="79F75AF7" w14:textId="77777777" w:rsidR="00980105" w:rsidRPr="006E0038" w:rsidRDefault="00980105">
      <w:pPr>
        <w:pStyle w:val="SpecNormal"/>
        <w:tabs>
          <w:tab w:val="center" w:pos="2880"/>
          <w:tab w:val="center" w:pos="5760"/>
        </w:tabs>
        <w:rPr>
          <w:rFonts w:cs="Courier New"/>
          <w:b/>
        </w:rPr>
      </w:pPr>
      <w:r w:rsidRPr="006E0038">
        <w:rPr>
          <w:rFonts w:cs="Courier New"/>
          <w:b/>
        </w:rPr>
        <w:tab/>
        <w:t>AREA</w:t>
      </w:r>
      <w:r w:rsidRPr="006E0038">
        <w:rPr>
          <w:rFonts w:cs="Courier New"/>
          <w:b/>
        </w:rPr>
        <w:tab/>
        <w:t xml:space="preserve">PERIOD </w:t>
      </w:r>
    </w:p>
    <w:p w14:paraId="2169C1C6" w14:textId="77777777" w:rsidR="00980105" w:rsidRPr="006E0038" w:rsidRDefault="00980105">
      <w:pPr>
        <w:pStyle w:val="SpecNormal"/>
        <w:tabs>
          <w:tab w:val="center" w:pos="2880"/>
          <w:tab w:val="center" w:pos="5760"/>
        </w:tabs>
        <w:rPr>
          <w:rFonts w:cs="Courier New"/>
        </w:rPr>
      </w:pPr>
      <w:r w:rsidRPr="006E0038">
        <w:rPr>
          <w:rFonts w:cs="Courier New"/>
        </w:rPr>
        <w:tab/>
        <w:t>(a)</w:t>
      </w:r>
    </w:p>
    <w:p w14:paraId="713B8F23" w14:textId="77777777" w:rsidR="00980105" w:rsidRPr="006E0038" w:rsidRDefault="00980105">
      <w:pPr>
        <w:pStyle w:val="SpecNormal"/>
        <w:tabs>
          <w:tab w:val="center" w:pos="2880"/>
          <w:tab w:val="center" w:pos="5760"/>
        </w:tabs>
        <w:rPr>
          <w:rFonts w:cs="Courier New"/>
        </w:rPr>
      </w:pPr>
      <w:r w:rsidRPr="006E0038">
        <w:rPr>
          <w:rFonts w:cs="Courier New"/>
        </w:rPr>
        <w:tab/>
        <w:t>(b)</w:t>
      </w:r>
    </w:p>
    <w:p w14:paraId="14EF1320" w14:textId="77777777" w:rsidR="00980105" w:rsidRPr="006E0038" w:rsidRDefault="00980105">
      <w:pPr>
        <w:pStyle w:val="SpecNormal"/>
        <w:tabs>
          <w:tab w:val="center" w:pos="2880"/>
          <w:tab w:val="center" w:pos="5760"/>
        </w:tabs>
        <w:rPr>
          <w:rFonts w:cs="Courier New"/>
        </w:rPr>
      </w:pPr>
      <w:r w:rsidRPr="006E0038">
        <w:rPr>
          <w:rFonts w:cs="Courier New"/>
        </w:rPr>
        <w:tab/>
        <w:t>(c)</w:t>
      </w:r>
    </w:p>
    <w:p w14:paraId="32BD6B32" w14:textId="77777777" w:rsidR="00980105" w:rsidRPr="006E0038" w:rsidRDefault="00980105">
      <w:pPr>
        <w:pStyle w:val="SpecNormal"/>
        <w:tabs>
          <w:tab w:val="center" w:pos="2880"/>
          <w:tab w:val="center" w:pos="5760"/>
        </w:tabs>
        <w:rPr>
          <w:rFonts w:cs="Courier New"/>
        </w:rPr>
      </w:pPr>
      <w:r w:rsidRPr="006E0038">
        <w:rPr>
          <w:rFonts w:cs="Courier New"/>
        </w:rPr>
        <w:tab/>
        <w:t>(d)</w:t>
      </w:r>
    </w:p>
    <w:p w14:paraId="27C63C53" w14:textId="77777777" w:rsidR="00980105" w:rsidRPr="006E0038" w:rsidRDefault="00980105">
      <w:pPr>
        <w:pStyle w:val="Level2"/>
        <w:rPr>
          <w:rFonts w:cs="Courier New"/>
        </w:rPr>
      </w:pPr>
      <w:r w:rsidRPr="006E0038">
        <w:rPr>
          <w:rFonts w:cs="Courier New"/>
        </w:rPr>
        <w:tab/>
      </w:r>
      <w:r w:rsidR="000E0EAF" w:rsidRPr="006E0038">
        <w:rPr>
          <w:rFonts w:cs="Courier New"/>
        </w:rPr>
        <w:t xml:space="preserve">The </w:t>
      </w:r>
      <w:r w:rsidRPr="006E0038">
        <w:rPr>
          <w:rFonts w:cs="Courier New"/>
        </w:rPr>
        <w:t xml:space="preserve">Contractor shall take all measures and provide all material necessary for protecting existing equipment and property in affected areas of construction against dust and debris, so that equipment and affected areas to be used in the </w:t>
      </w:r>
      <w:r w:rsidR="00B214F1" w:rsidRPr="006E0038">
        <w:rPr>
          <w:rFonts w:cs="Courier New"/>
        </w:rPr>
        <w:t>Cemetery</w:t>
      </w:r>
      <w:r w:rsidR="000E0EAF" w:rsidRPr="006E0038">
        <w:rPr>
          <w:rFonts w:cs="Courier New"/>
        </w:rPr>
        <w:t>’</w:t>
      </w:r>
      <w:r w:rsidRPr="006E0038">
        <w:rPr>
          <w:rFonts w:cs="Courier New"/>
        </w:rPr>
        <w:t xml:space="preserve">s operations will not be hindered. </w:t>
      </w:r>
      <w:r w:rsidR="000E0EAF" w:rsidRPr="006E0038">
        <w:rPr>
          <w:rFonts w:cs="Courier New"/>
        </w:rPr>
        <w:t xml:space="preserve">The </w:t>
      </w:r>
      <w:r w:rsidRPr="006E0038">
        <w:rPr>
          <w:rFonts w:cs="Courier New"/>
        </w:rPr>
        <w:t xml:space="preserve">Contractor shall permit access to </w:t>
      </w:r>
      <w:r w:rsidR="005A14E2">
        <w:rPr>
          <w:rFonts w:cs="Courier New"/>
        </w:rPr>
        <w:t>Cemetery</w:t>
      </w:r>
      <w:r w:rsidRPr="006E0038">
        <w:rPr>
          <w:rFonts w:cs="Courier New"/>
        </w:rPr>
        <w:t xml:space="preserve"> personnel through other construction areas which serve as routes of access to such affected areas and equipment. Coordinate alteration work in areas occupied by </w:t>
      </w:r>
      <w:r w:rsidR="005A14E2">
        <w:rPr>
          <w:rFonts w:cs="Courier New"/>
        </w:rPr>
        <w:t>Cemetery</w:t>
      </w:r>
      <w:r w:rsidRPr="006E0038">
        <w:rPr>
          <w:rFonts w:cs="Courier New"/>
        </w:rPr>
        <w:t xml:space="preserve"> </w:t>
      </w:r>
      <w:r w:rsidR="005A14E2">
        <w:rPr>
          <w:rFonts w:cs="Courier New"/>
        </w:rPr>
        <w:t xml:space="preserve">Staff </w:t>
      </w:r>
      <w:r w:rsidRPr="006E0038">
        <w:rPr>
          <w:rFonts w:cs="Courier New"/>
        </w:rPr>
        <w:t xml:space="preserve">so that </w:t>
      </w:r>
      <w:r w:rsidR="00B214F1" w:rsidRPr="006E0038">
        <w:rPr>
          <w:rFonts w:cs="Courier New"/>
        </w:rPr>
        <w:t>Cemetery</w:t>
      </w:r>
      <w:r w:rsidRPr="006E0038">
        <w:rPr>
          <w:rFonts w:cs="Courier New"/>
        </w:rPr>
        <w:t xml:space="preserve"> operations will continue during the construction period. </w:t>
      </w:r>
    </w:p>
    <w:p w14:paraId="7B0509DA" w14:textId="77777777" w:rsidR="00980105" w:rsidRPr="006E0038" w:rsidRDefault="00980105">
      <w:pPr>
        <w:pStyle w:val="Level2"/>
        <w:rPr>
          <w:rFonts w:cs="Courier New"/>
        </w:rPr>
      </w:pPr>
      <w:r w:rsidRPr="006E0038">
        <w:rPr>
          <w:rFonts w:cs="Courier New"/>
        </w:rPr>
        <w:t>2.</w:t>
      </w:r>
      <w:r w:rsidRPr="006E0038">
        <w:rPr>
          <w:rFonts w:cs="Courier New"/>
        </w:rPr>
        <w:tab/>
        <w:t xml:space="preserve">Immediate areas of alterations not mentioned in preceding Subparagraph 1 will be temporarily vacated while alterations are performed. // </w:t>
      </w:r>
    </w:p>
    <w:p w14:paraId="0B57D7E6" w14:textId="77777777" w:rsidR="00254C6A" w:rsidRDefault="00980105" w:rsidP="00254C6A">
      <w:pPr>
        <w:pStyle w:val="Level1"/>
        <w:rPr>
          <w:rFonts w:cs="Courier New"/>
        </w:rPr>
      </w:pPr>
      <w:r w:rsidRPr="006E0038">
        <w:rPr>
          <w:rFonts w:cs="Courier New"/>
        </w:rPr>
        <w:t>I</w:t>
      </w:r>
      <w:r w:rsidR="00254C6A" w:rsidRPr="00B003D9">
        <w:rPr>
          <w:rFonts w:cs="Courier New"/>
        </w:rPr>
        <w:t>.</w:t>
      </w:r>
      <w:r w:rsidR="00254C6A" w:rsidRPr="00B003D9">
        <w:rPr>
          <w:rFonts w:cs="Courier New"/>
        </w:rPr>
        <w:tab/>
        <w:t>Construction Fence: Before construction operations begin, the Contractor shall provide</w:t>
      </w:r>
      <w:r w:rsidRPr="006E0038">
        <w:rPr>
          <w:rFonts w:cs="Courier New"/>
        </w:rPr>
        <w:t xml:space="preserve"> a chain link</w:t>
      </w:r>
      <w:r w:rsidR="00254C6A" w:rsidRPr="00B003D9">
        <w:rPr>
          <w:rFonts w:cs="Courier New"/>
        </w:rPr>
        <w:t xml:space="preserve"> construction fence</w:t>
      </w:r>
      <w:r w:rsidRPr="006E0038">
        <w:rPr>
          <w:rFonts w:cs="Courier New"/>
        </w:rPr>
        <w:t xml:space="preserve">, </w:t>
      </w:r>
      <w:r w:rsidR="00094496" w:rsidRPr="006E0038">
        <w:rPr>
          <w:rFonts w:cs="Courier New"/>
        </w:rPr>
        <w:t>2.1</w:t>
      </w:r>
      <w:r w:rsidRPr="006E0038">
        <w:rPr>
          <w:rFonts w:cs="Courier New"/>
        </w:rPr>
        <w:t>m (seven feet) minimum height, around the construction area indicated on the drawings. Provide gates as required for access with necessary hardware, including hasps and padlocks. Fasten fence fabric to terminal posts with tension bands and to line posts and top and bottom rails with tie wires spaced at maximum</w:t>
      </w:r>
      <w:r w:rsidR="00094496" w:rsidRPr="006E0038">
        <w:rPr>
          <w:rFonts w:cs="Courier New"/>
        </w:rPr>
        <w:t xml:space="preserve"> 375mm</w:t>
      </w:r>
      <w:r w:rsidRPr="006E0038">
        <w:rPr>
          <w:rFonts w:cs="Courier New"/>
        </w:rPr>
        <w:t xml:space="preserve"> </w:t>
      </w:r>
      <w:r w:rsidR="00094496" w:rsidRPr="006E0038">
        <w:rPr>
          <w:rFonts w:cs="Courier New"/>
        </w:rPr>
        <w:t>(</w:t>
      </w:r>
      <w:r w:rsidRPr="006E0038">
        <w:rPr>
          <w:rFonts w:cs="Courier New"/>
        </w:rPr>
        <w:t>15 inches</w:t>
      </w:r>
      <w:r w:rsidR="00094496" w:rsidRPr="006E0038">
        <w:rPr>
          <w:rFonts w:cs="Courier New"/>
        </w:rPr>
        <w:t>)</w:t>
      </w:r>
      <w:r w:rsidRPr="006E0038">
        <w:rPr>
          <w:rFonts w:cs="Courier New"/>
        </w:rPr>
        <w:t>. Bottom of fences shall extend to</w:t>
      </w:r>
      <w:r w:rsidR="00094496" w:rsidRPr="006E0038">
        <w:rPr>
          <w:rFonts w:cs="Courier New"/>
        </w:rPr>
        <w:t xml:space="preserve"> 25mm</w:t>
      </w:r>
      <w:r w:rsidRPr="006E0038">
        <w:rPr>
          <w:rFonts w:cs="Courier New"/>
        </w:rPr>
        <w:t xml:space="preserve"> </w:t>
      </w:r>
      <w:r w:rsidR="00094496" w:rsidRPr="006E0038">
        <w:rPr>
          <w:rFonts w:cs="Courier New"/>
        </w:rPr>
        <w:t>(</w:t>
      </w:r>
      <w:r w:rsidRPr="006E0038">
        <w:rPr>
          <w:rFonts w:cs="Courier New"/>
        </w:rPr>
        <w:t>one inch</w:t>
      </w:r>
      <w:r w:rsidR="00094496" w:rsidRPr="006E0038">
        <w:rPr>
          <w:rFonts w:cs="Courier New"/>
        </w:rPr>
        <w:t>)</w:t>
      </w:r>
      <w:r w:rsidRPr="006E0038">
        <w:rPr>
          <w:rFonts w:cs="Courier New"/>
        </w:rPr>
        <w:t xml:space="preserve"> above grade.</w:t>
      </w:r>
      <w:r w:rsidR="007A4AA4">
        <w:rPr>
          <w:rFonts w:cs="Courier New"/>
        </w:rPr>
        <w:t xml:space="preserve">  The temporary fencing shall </w:t>
      </w:r>
      <w:r w:rsidR="00796212" w:rsidRPr="00B003D9">
        <w:rPr>
          <w:rFonts w:cs="Courier New"/>
        </w:rPr>
        <w:t>encompass</w:t>
      </w:r>
      <w:r w:rsidR="00254C6A" w:rsidRPr="00B003D9">
        <w:rPr>
          <w:rFonts w:cs="Courier New"/>
        </w:rPr>
        <w:t xml:space="preserve"> the construction work area(s) to serve as a pedestrian barrier to alert cemetery patrons of the construction site. Remove the fence when directed by </w:t>
      </w:r>
      <w:r w:rsidR="008D334D">
        <w:rPr>
          <w:rFonts w:cs="Courier New"/>
        </w:rPr>
        <w:t>RE/CO</w:t>
      </w:r>
      <w:r w:rsidR="00254C6A" w:rsidRPr="00B003D9">
        <w:rPr>
          <w:rFonts w:cs="Courier New"/>
        </w:rPr>
        <w:t>R.</w:t>
      </w:r>
    </w:p>
    <w:p w14:paraId="44025504" w14:textId="77777777" w:rsidR="007A4AA4" w:rsidRDefault="007A4AA4" w:rsidP="00EE5CC4">
      <w:pPr>
        <w:pStyle w:val="SpecNote"/>
      </w:pPr>
      <w:r>
        <w:lastRenderedPageBreak/>
        <w:t>SPEC WRITER NOTES:</w:t>
      </w:r>
    </w:p>
    <w:p w14:paraId="288458B7" w14:textId="77777777" w:rsidR="007A4AA4" w:rsidRDefault="007A4AA4" w:rsidP="00EE5CC4">
      <w:pPr>
        <w:pStyle w:val="SpecNote"/>
      </w:pPr>
      <w:r>
        <w:t>1.</w:t>
      </w:r>
      <w:r>
        <w:tab/>
        <w:t>Modify or delete the following based upon the specific project work scope and discussion with the PM.</w:t>
      </w:r>
    </w:p>
    <w:p w14:paraId="784C2B49" w14:textId="77777777" w:rsidR="00796212" w:rsidRDefault="00796212" w:rsidP="00796212">
      <w:pPr>
        <w:pStyle w:val="SpecNote"/>
      </w:pPr>
      <w:r>
        <w:t>2.</w:t>
      </w:r>
      <w:r>
        <w:tab/>
        <w:t>Delete paragraphs that aren't applicable and renumber.</w:t>
      </w:r>
    </w:p>
    <w:p w14:paraId="1D258250" w14:textId="696FF84E" w:rsidR="00980105" w:rsidRPr="006E0038" w:rsidRDefault="00980105">
      <w:pPr>
        <w:pStyle w:val="Level1"/>
        <w:rPr>
          <w:rFonts w:cs="Courier New"/>
        </w:rPr>
      </w:pPr>
      <w:r w:rsidRPr="006E0038">
        <w:rPr>
          <w:rFonts w:cs="Courier New"/>
        </w:rPr>
        <w:t>J.</w:t>
      </w:r>
      <w:r w:rsidRPr="006E0038">
        <w:rPr>
          <w:rFonts w:cs="Courier New"/>
        </w:rPr>
        <w:tab/>
        <w:t xml:space="preserve">When a building is turned over to Contractor, Contractor shall accept entire </w:t>
      </w:r>
      <w:r w:rsidR="00D61FBB" w:rsidRPr="006E0038">
        <w:rPr>
          <w:rFonts w:cs="Courier New"/>
        </w:rPr>
        <w:t>responsibility,</w:t>
      </w:r>
      <w:r w:rsidRPr="006E0038">
        <w:rPr>
          <w:rFonts w:cs="Courier New"/>
        </w:rPr>
        <w:t xml:space="preserve"> therefore. </w:t>
      </w:r>
    </w:p>
    <w:p w14:paraId="4304F507" w14:textId="77777777" w:rsidR="00980105" w:rsidRPr="006E0038" w:rsidRDefault="00980105">
      <w:pPr>
        <w:pStyle w:val="Level2"/>
        <w:rPr>
          <w:rFonts w:cs="Courier New"/>
        </w:rPr>
      </w:pPr>
      <w:r w:rsidRPr="006E0038">
        <w:rPr>
          <w:rFonts w:cs="Courier New"/>
        </w:rPr>
        <w:t>1.</w:t>
      </w:r>
      <w:r w:rsidRPr="006E0038">
        <w:rPr>
          <w:rFonts w:cs="Courier New"/>
        </w:rPr>
        <w:tab/>
      </w:r>
      <w:r w:rsidR="000E0EAF" w:rsidRPr="006E0038">
        <w:rPr>
          <w:rFonts w:cs="Courier New"/>
        </w:rPr>
        <w:t xml:space="preserve">The </w:t>
      </w:r>
      <w:r w:rsidRPr="006E0038">
        <w:rPr>
          <w:rFonts w:cs="Courier New"/>
        </w:rPr>
        <w:t xml:space="preserve">Contractor shall maintain a minimum temperature of 4 degrees C (40 degrees F) at all times, except as otherwise specified. </w:t>
      </w:r>
    </w:p>
    <w:p w14:paraId="3038EFB3" w14:textId="77777777" w:rsidR="00980105" w:rsidRPr="006E0038" w:rsidRDefault="00980105">
      <w:pPr>
        <w:pStyle w:val="Level2"/>
        <w:rPr>
          <w:rFonts w:cs="Courier New"/>
        </w:rPr>
      </w:pPr>
      <w:r w:rsidRPr="006E0038">
        <w:rPr>
          <w:rFonts w:cs="Courier New"/>
        </w:rPr>
        <w:t>2.</w:t>
      </w:r>
      <w:r w:rsidRPr="006E0038">
        <w:rPr>
          <w:rFonts w:cs="Courier New"/>
        </w:rPr>
        <w:tab/>
      </w:r>
      <w:r w:rsidR="000E0EAF" w:rsidRPr="006E0038">
        <w:rPr>
          <w:rFonts w:cs="Courier New"/>
        </w:rPr>
        <w:t xml:space="preserve">The </w:t>
      </w:r>
      <w:r w:rsidRPr="006E0038">
        <w:rPr>
          <w:rFonts w:cs="Courier New"/>
        </w:rPr>
        <w:t xml:space="preserve">Contractor shall maintain in operating condition existing fire protection and alarm equipment. In connection with fire alarm equipment, </w:t>
      </w:r>
      <w:r w:rsidR="000E0EAF" w:rsidRPr="006E0038">
        <w:rPr>
          <w:rFonts w:cs="Courier New"/>
        </w:rPr>
        <w:t xml:space="preserve">the </w:t>
      </w:r>
      <w:r w:rsidRPr="006E0038">
        <w:rPr>
          <w:rFonts w:cs="Courier New"/>
        </w:rPr>
        <w:t>Contractor shall make arrangements for pre</w:t>
      </w:r>
      <w:r w:rsidRPr="006E0038">
        <w:rPr>
          <w:rFonts w:cs="Courier New"/>
        </w:rPr>
        <w:noBreakHyphen/>
        <w:t xml:space="preserve">inspection of </w:t>
      </w:r>
      <w:r w:rsidR="000E0EAF" w:rsidRPr="006E0038">
        <w:rPr>
          <w:rFonts w:cs="Courier New"/>
        </w:rPr>
        <w:t xml:space="preserve">the </w:t>
      </w:r>
      <w:r w:rsidRPr="006E0038">
        <w:rPr>
          <w:rFonts w:cs="Courier New"/>
        </w:rPr>
        <w:t>site with Fire Department or Company (Department of Veterans Affairs or municipal) whichever will be required to respond to an alarm from</w:t>
      </w:r>
      <w:r w:rsidR="000E0EAF" w:rsidRPr="006E0038">
        <w:rPr>
          <w:rFonts w:cs="Courier New"/>
        </w:rPr>
        <w:t xml:space="preserve"> the</w:t>
      </w:r>
      <w:r w:rsidRPr="006E0038">
        <w:rPr>
          <w:rFonts w:cs="Courier New"/>
        </w:rPr>
        <w:t xml:space="preserve"> Contractor's employee. </w:t>
      </w:r>
    </w:p>
    <w:p w14:paraId="13507DEC" w14:textId="77777777" w:rsidR="00796212" w:rsidRDefault="00D73D9C">
      <w:pPr>
        <w:pStyle w:val="SpecNote"/>
        <w:rPr>
          <w:rFonts w:cs="Courier New"/>
        </w:rPr>
      </w:pPr>
      <w:r w:rsidRPr="006E0038">
        <w:rPr>
          <w:rFonts w:cs="Courier New"/>
        </w:rPr>
        <w:t>SPEC WRITER NOTE</w:t>
      </w:r>
      <w:r w:rsidR="00796212">
        <w:rPr>
          <w:rFonts w:cs="Courier New"/>
        </w:rPr>
        <w:t>S</w:t>
      </w:r>
      <w:r w:rsidR="00980105" w:rsidRPr="006E0038">
        <w:rPr>
          <w:rFonts w:cs="Courier New"/>
        </w:rPr>
        <w:t xml:space="preserve">: </w:t>
      </w:r>
    </w:p>
    <w:p w14:paraId="11FB7CB0" w14:textId="77777777" w:rsidR="00980105" w:rsidRPr="006E0038" w:rsidRDefault="007A4AA4">
      <w:pPr>
        <w:pStyle w:val="SpecNote"/>
        <w:rPr>
          <w:rFonts w:cs="Courier New"/>
        </w:rPr>
      </w:pPr>
      <w:r>
        <w:rPr>
          <w:rFonts w:cs="Courier New"/>
        </w:rPr>
        <w:t>1.</w:t>
      </w:r>
      <w:r>
        <w:rPr>
          <w:rFonts w:cs="Courier New"/>
        </w:rPr>
        <w:tab/>
      </w:r>
      <w:r w:rsidR="00980105" w:rsidRPr="006E0038">
        <w:rPr>
          <w:rFonts w:cs="Courier New"/>
        </w:rPr>
        <w:t>If anticipated work involves a serious disruption of services, the permitted down time and other limitations should be mentioned in the specification.</w:t>
      </w:r>
    </w:p>
    <w:p w14:paraId="77EB1705" w14:textId="77777777" w:rsidR="00980105" w:rsidRPr="006E0038" w:rsidRDefault="00980105">
      <w:pPr>
        <w:pStyle w:val="SpecNote"/>
        <w:rPr>
          <w:rFonts w:cs="Courier New"/>
        </w:rPr>
      </w:pPr>
    </w:p>
    <w:p w14:paraId="10DF05AB" w14:textId="77777777" w:rsidR="00254C6A" w:rsidRPr="00B003D9" w:rsidRDefault="00980105" w:rsidP="00254C6A">
      <w:pPr>
        <w:pStyle w:val="Level1"/>
        <w:rPr>
          <w:rFonts w:cs="Courier New"/>
        </w:rPr>
      </w:pPr>
      <w:r w:rsidRPr="006E0038">
        <w:rPr>
          <w:rFonts w:cs="Courier New"/>
        </w:rPr>
        <w:t>K</w:t>
      </w:r>
      <w:r w:rsidR="00254C6A" w:rsidRPr="00B003D9">
        <w:rPr>
          <w:rFonts w:cs="Courier New"/>
        </w:rPr>
        <w:t>.</w:t>
      </w:r>
      <w:r w:rsidR="00254C6A" w:rsidRPr="00B003D9">
        <w:rPr>
          <w:rFonts w:cs="Courier New"/>
        </w:rPr>
        <w:tab/>
        <w:t xml:space="preserve">Utilities Services: Maintain existing utility services for the Cemetery at all times. Provide temporary facilities, labor, materials, equipment, connections, and utilities to assure uninterrupted services. Where necessary to cut existing water, sewer or air pipes, or conduits, wires, cables, etc. of utility services or of fire protection systems and communications systems (including telephone), they shall be cut and capped at suitable places where shown; or, in absence of such indication, where directed by </w:t>
      </w:r>
      <w:r w:rsidR="008D334D">
        <w:rPr>
          <w:rFonts w:cs="Courier New"/>
        </w:rPr>
        <w:t>RE/CO</w:t>
      </w:r>
      <w:r w:rsidR="00254C6A" w:rsidRPr="00B003D9">
        <w:rPr>
          <w:rFonts w:cs="Courier New"/>
        </w:rPr>
        <w:t>R.  All such actions shall be coordinated with the Utility Company involved.</w:t>
      </w:r>
    </w:p>
    <w:p w14:paraId="56E9257F"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No utility service such as water, gas, steam, sewers or electricity, or fire protection systems and communications systems may be interrupted without prior approval of </w:t>
      </w:r>
      <w:r w:rsidR="0028296A">
        <w:rPr>
          <w:rFonts w:cs="Courier New"/>
        </w:rPr>
        <w:t>RE/CO</w:t>
      </w:r>
      <w:r w:rsidRPr="00B003D9">
        <w:rPr>
          <w:rFonts w:cs="Courier New"/>
        </w:rPr>
        <w:t>R. Electrical work shall be accomplished with all affected circuits or equipment de-energized. When an electrical outage cannot be accomplished, work on any energized circuits or equipment shall not commence without the  RE/</w:t>
      </w:r>
      <w:r w:rsidR="0028296A">
        <w:rPr>
          <w:rFonts w:cs="Courier New"/>
        </w:rPr>
        <w:t>COR</w:t>
      </w:r>
      <w:r w:rsidRPr="00B003D9">
        <w:rPr>
          <w:rFonts w:cs="Courier New"/>
        </w:rPr>
        <w:t xml:space="preserve">, and Cemetery Director’s prior knowledge and written approval. </w:t>
      </w:r>
      <w:r w:rsidR="007A4AA4">
        <w:rPr>
          <w:rFonts w:cs="Courier New"/>
        </w:rPr>
        <w:t>//</w:t>
      </w:r>
      <w:r w:rsidR="00980105" w:rsidRPr="006E0038">
        <w:rPr>
          <w:rFonts w:cs="Courier New"/>
        </w:rPr>
        <w:t>Refer to specification Section</w:t>
      </w:r>
      <w:r w:rsidR="00496B23" w:rsidRPr="006E0038">
        <w:rPr>
          <w:rFonts w:cs="Courier New"/>
        </w:rPr>
        <w:t>s</w:t>
      </w:r>
      <w:r w:rsidR="00034190" w:rsidRPr="006E0038">
        <w:rPr>
          <w:rFonts w:cs="Courier New"/>
        </w:rPr>
        <w:t xml:space="preserve"> 26 05 11, REQUIREMENTS FOR ELECTRICAL INSTALLATIONS, 27 05 11 REQUIREMENTS</w:t>
      </w:r>
      <w:r w:rsidR="00B3110A" w:rsidRPr="006E0038">
        <w:rPr>
          <w:rFonts w:cs="Courier New"/>
        </w:rPr>
        <w:t xml:space="preserve"> FOR COMMUNICATIONS INSTALLATIONS and 28 05 11, REQUIREMENTS FOR </w:t>
      </w:r>
      <w:r w:rsidR="00B3110A" w:rsidRPr="006E0038">
        <w:rPr>
          <w:rFonts w:cs="Courier New"/>
        </w:rPr>
        <w:lastRenderedPageBreak/>
        <w:t>ELECTRONIC SAFETY AND SECURITY INSTALLATIONS</w:t>
      </w:r>
      <w:r w:rsidR="00980105" w:rsidRPr="006E0038">
        <w:rPr>
          <w:rFonts w:cs="Courier New"/>
        </w:rPr>
        <w:t xml:space="preserve"> for additional requirements.</w:t>
      </w:r>
      <w:r w:rsidR="007A4AA4">
        <w:rPr>
          <w:rFonts w:cs="Courier New"/>
        </w:rPr>
        <w:t>//</w:t>
      </w:r>
    </w:p>
    <w:p w14:paraId="495051B4" w14:textId="77777777" w:rsidR="00254C6A" w:rsidRPr="00B003D9" w:rsidRDefault="00254C6A" w:rsidP="00254C6A">
      <w:pPr>
        <w:pStyle w:val="Level2"/>
        <w:rPr>
          <w:rFonts w:cs="Courier New"/>
        </w:rPr>
      </w:pPr>
      <w:r w:rsidRPr="00B003D9">
        <w:rPr>
          <w:rFonts w:cs="Courier New"/>
        </w:rPr>
        <w:t>2.</w:t>
      </w:r>
      <w:r w:rsidRPr="00B003D9">
        <w:rPr>
          <w:rFonts w:cs="Courier New"/>
        </w:rPr>
        <w:tab/>
        <w:t>The Contractor shall submit a request to interrupt any such services to both RE/</w:t>
      </w:r>
      <w:r w:rsidR="0028296A">
        <w:rPr>
          <w:rFonts w:cs="Courier New"/>
        </w:rPr>
        <w:t>COR</w:t>
      </w:r>
      <w:r w:rsidRPr="00B003D9">
        <w:rPr>
          <w:rFonts w:cs="Courier New"/>
        </w:rPr>
        <w:t xml:space="preserve"> and the Cemetery Director in writing, 48 hours in advance of proposed interruption. Request shall state reason, date, exact time of, and approximate duration of such interruption. </w:t>
      </w:r>
    </w:p>
    <w:p w14:paraId="295B34B1" w14:textId="77777777" w:rsidR="00254C6A" w:rsidRPr="00B003D9" w:rsidRDefault="00254C6A" w:rsidP="00254C6A">
      <w:pPr>
        <w:pStyle w:val="Level2"/>
        <w:rPr>
          <w:rFonts w:cs="Courier New"/>
        </w:rPr>
      </w:pPr>
      <w:r w:rsidRPr="00B003D9">
        <w:rPr>
          <w:rFonts w:cs="Courier New"/>
        </w:rPr>
        <w:t>3.</w:t>
      </w:r>
      <w:r w:rsidRPr="00B003D9">
        <w:rPr>
          <w:rFonts w:cs="Courier New"/>
        </w:rPr>
        <w:tab/>
        <w:t>The Contractor will be advised (in writing) of approval of request, or of which other date and/or time such interruption will cause least inconvenience to operations of the Cemetery. Interruption time approved by the Cemetery and RE/</w:t>
      </w:r>
      <w:r w:rsidR="0028296A">
        <w:rPr>
          <w:rFonts w:cs="Courier New"/>
        </w:rPr>
        <w:t>COR</w:t>
      </w:r>
      <w:r w:rsidRPr="00B003D9">
        <w:rPr>
          <w:rFonts w:cs="Courier New"/>
        </w:rPr>
        <w:t xml:space="preserve"> may occur at other than Contractor's normal working hours. </w:t>
      </w:r>
    </w:p>
    <w:p w14:paraId="2B013D06" w14:textId="77777777" w:rsidR="00254C6A" w:rsidRPr="00B003D9" w:rsidRDefault="00254C6A" w:rsidP="00254C6A">
      <w:pPr>
        <w:pStyle w:val="Level2"/>
        <w:rPr>
          <w:rFonts w:cs="Courier New"/>
        </w:rPr>
      </w:pPr>
      <w:r w:rsidRPr="00B003D9">
        <w:rPr>
          <w:rFonts w:cs="Courier New"/>
        </w:rPr>
        <w:t>4.</w:t>
      </w:r>
      <w:r w:rsidRPr="00B003D9">
        <w:rPr>
          <w:rFonts w:cs="Courier New"/>
        </w:rPr>
        <w:tab/>
        <w:t>Major interruptions of any system must be requested, in writing, at least 15 calendar days prior to the desired time and shall be performed as directed by the RE/</w:t>
      </w:r>
      <w:r w:rsidR="0028296A">
        <w:rPr>
          <w:rFonts w:cs="Courier New"/>
        </w:rPr>
        <w:t>COR</w:t>
      </w:r>
      <w:r w:rsidRPr="00B003D9">
        <w:rPr>
          <w:rFonts w:cs="Courier New"/>
        </w:rPr>
        <w:t xml:space="preserve">. </w:t>
      </w:r>
    </w:p>
    <w:p w14:paraId="698ED709" w14:textId="77777777" w:rsidR="00254C6A" w:rsidRPr="00B003D9" w:rsidRDefault="00254C6A" w:rsidP="00254C6A">
      <w:pPr>
        <w:pStyle w:val="Level2"/>
        <w:rPr>
          <w:rFonts w:cs="Courier New"/>
        </w:rPr>
      </w:pPr>
      <w:r w:rsidRPr="00B003D9">
        <w:rPr>
          <w:rFonts w:cs="Courier New"/>
        </w:rPr>
        <w:t>5.</w:t>
      </w:r>
      <w:r w:rsidRPr="00B003D9">
        <w:rPr>
          <w:rFonts w:cs="Courier New"/>
        </w:rPr>
        <w:tab/>
        <w:t>In case of a contract construction emergency, service will be interrupted on approval of RE/</w:t>
      </w:r>
      <w:r w:rsidR="0028296A">
        <w:rPr>
          <w:rFonts w:cs="Courier New"/>
        </w:rPr>
        <w:t>COR</w:t>
      </w:r>
      <w:r w:rsidRPr="00B003D9">
        <w:rPr>
          <w:rFonts w:cs="Courier New"/>
        </w:rPr>
        <w:t xml:space="preserve">. Such approval will be confirmed in writing as soon as practical. </w:t>
      </w:r>
    </w:p>
    <w:p w14:paraId="27DC5587" w14:textId="77777777" w:rsidR="00980105" w:rsidRPr="006E0038" w:rsidRDefault="00980105">
      <w:pPr>
        <w:pStyle w:val="Level2"/>
        <w:rPr>
          <w:rFonts w:cs="Courier New"/>
        </w:rPr>
      </w:pPr>
      <w:r w:rsidRPr="006E0038">
        <w:rPr>
          <w:rFonts w:cs="Courier New"/>
        </w:rPr>
        <w:t>6.</w:t>
      </w:r>
      <w:r w:rsidRPr="006E0038">
        <w:rPr>
          <w:rFonts w:cs="Courier New"/>
        </w:rPr>
        <w:tab/>
        <w:t xml:space="preserve">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 </w:t>
      </w:r>
    </w:p>
    <w:p w14:paraId="4AC9ED0A" w14:textId="0795B25D" w:rsidR="00254C6A" w:rsidRPr="00B003D9" w:rsidRDefault="00980105" w:rsidP="00254C6A">
      <w:pPr>
        <w:pStyle w:val="Level1"/>
        <w:rPr>
          <w:rFonts w:cs="Courier New"/>
        </w:rPr>
      </w:pPr>
      <w:r w:rsidRPr="006E0038">
        <w:rPr>
          <w:rFonts w:cs="Courier New"/>
        </w:rPr>
        <w:t>L</w:t>
      </w:r>
      <w:r w:rsidR="00254C6A" w:rsidRPr="00B003D9">
        <w:rPr>
          <w:rFonts w:cs="Courier New"/>
        </w:rPr>
        <w:t>.</w:t>
      </w:r>
      <w:r w:rsidR="00254C6A" w:rsidRPr="00B003D9">
        <w:rPr>
          <w:rFonts w:cs="Courier New"/>
        </w:rPr>
        <w:tab/>
        <w:t xml:space="preserve">Abandoned Lines: All service lines such as wires, cables, conduits, ducts, pipes and the like, and their hangers or supports, which are to be abandoned but are not required to be entirely removed, shall be sealed, capped or plugged. The lines shall not be capped in finished areas, but shall be removed and sealed, capped or </w:t>
      </w:r>
      <w:r w:rsidR="00D61FBB" w:rsidRPr="00B003D9">
        <w:rPr>
          <w:rFonts w:cs="Courier New"/>
        </w:rPr>
        <w:t>plugged-in</w:t>
      </w:r>
      <w:r w:rsidR="00254C6A" w:rsidRPr="00B003D9">
        <w:rPr>
          <w:rFonts w:cs="Courier New"/>
        </w:rPr>
        <w:t xml:space="preserve"> ceilings, within furred spaces, in unfinished areas, or within walls or partitions; so that they are completely behind the finished surfaces. </w:t>
      </w:r>
    </w:p>
    <w:p w14:paraId="3F978009" w14:textId="77777777" w:rsidR="00254C6A" w:rsidRPr="00B003D9" w:rsidRDefault="00980105" w:rsidP="00254C6A">
      <w:pPr>
        <w:pStyle w:val="Level1"/>
        <w:rPr>
          <w:rFonts w:cs="Courier New"/>
        </w:rPr>
      </w:pPr>
      <w:r w:rsidRPr="006E0038">
        <w:rPr>
          <w:rFonts w:cs="Courier New"/>
        </w:rPr>
        <w:t>M</w:t>
      </w:r>
      <w:r w:rsidR="00254C6A" w:rsidRPr="00B003D9">
        <w:rPr>
          <w:rFonts w:cs="Courier New"/>
        </w:rPr>
        <w:t>.</w:t>
      </w:r>
      <w:r w:rsidR="00254C6A" w:rsidRPr="00B003D9">
        <w:rPr>
          <w:rFonts w:cs="Courier New"/>
        </w:rPr>
        <w:tab/>
        <w:t xml:space="preserve">To minimize interference of construction activities with flow of Cemetery traffic, comply with the following: </w:t>
      </w:r>
    </w:p>
    <w:p w14:paraId="3217A639"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Keep roads, walks and entrances to grounds, to parking and to occupied areas of buildings clear of construction materials, debris and standing construction equipment and vehicles. Wherever excavation for new utility lines cross existing roads, at least one lane must be open to traffic at all times. </w:t>
      </w:r>
    </w:p>
    <w:p w14:paraId="5050A116" w14:textId="77777777" w:rsidR="00254C6A" w:rsidRPr="00B003D9" w:rsidRDefault="00254C6A" w:rsidP="00254C6A">
      <w:pPr>
        <w:pStyle w:val="Level2"/>
        <w:rPr>
          <w:rFonts w:cs="Courier New"/>
        </w:rPr>
      </w:pPr>
      <w:r w:rsidRPr="00B003D9">
        <w:rPr>
          <w:rFonts w:cs="Courier New"/>
        </w:rPr>
        <w:t>2.</w:t>
      </w:r>
      <w:r w:rsidRPr="00B003D9">
        <w:rPr>
          <w:rFonts w:cs="Courier New"/>
        </w:rPr>
        <w:tab/>
        <w:t>Method and scheduling of required cutting, altering and removal of existing roads, walks and entrances must be approved by the RE/</w:t>
      </w:r>
      <w:r w:rsidR="0028296A">
        <w:rPr>
          <w:rFonts w:cs="Courier New"/>
        </w:rPr>
        <w:t>COR</w:t>
      </w:r>
      <w:r w:rsidRPr="00B003D9">
        <w:rPr>
          <w:rFonts w:cs="Courier New"/>
        </w:rPr>
        <w:t xml:space="preserve">. </w:t>
      </w:r>
    </w:p>
    <w:p w14:paraId="4040B4AA" w14:textId="77777777" w:rsidR="00254C6A" w:rsidRPr="00B003D9" w:rsidRDefault="00980105" w:rsidP="00254C6A">
      <w:pPr>
        <w:pStyle w:val="Level1"/>
        <w:rPr>
          <w:rFonts w:cs="Courier New"/>
        </w:rPr>
      </w:pPr>
      <w:r w:rsidRPr="006E0038">
        <w:rPr>
          <w:rFonts w:cs="Courier New"/>
        </w:rPr>
        <w:lastRenderedPageBreak/>
        <w:t>N</w:t>
      </w:r>
      <w:r w:rsidR="00254C6A" w:rsidRPr="00B003D9">
        <w:rPr>
          <w:rFonts w:cs="Courier New"/>
        </w:rPr>
        <w:t>.</w:t>
      </w:r>
      <w:r w:rsidR="00254C6A" w:rsidRPr="00B003D9">
        <w:rPr>
          <w:rFonts w:cs="Courier New"/>
        </w:rPr>
        <w:tab/>
        <w:t>Coordinate the work for this contract with other construction operations as directed by RE/</w:t>
      </w:r>
      <w:r w:rsidR="0028296A">
        <w:rPr>
          <w:rFonts w:cs="Courier New"/>
        </w:rPr>
        <w:t>COR</w:t>
      </w:r>
      <w:r w:rsidR="00254C6A" w:rsidRPr="00B003D9">
        <w:rPr>
          <w:rFonts w:cs="Courier New"/>
        </w:rPr>
        <w:t xml:space="preserve">. This includes the scheduling of traffic and the use of roadways, as specified in Article, USE OF ROADWAYS. </w:t>
      </w:r>
    </w:p>
    <w:p w14:paraId="0D5FB846" w14:textId="77777777" w:rsidR="007A4AA4" w:rsidRDefault="00D73D9C">
      <w:pPr>
        <w:pStyle w:val="SpecNote"/>
        <w:rPr>
          <w:rFonts w:cs="Courier New"/>
        </w:rPr>
      </w:pPr>
      <w:r w:rsidRPr="006E0038">
        <w:rPr>
          <w:rFonts w:cs="Courier New"/>
        </w:rPr>
        <w:t>SPEC WRITER NOTE</w:t>
      </w:r>
      <w:r w:rsidR="007A4AA4">
        <w:rPr>
          <w:rFonts w:cs="Courier New"/>
        </w:rPr>
        <w:t>S</w:t>
      </w:r>
      <w:r w:rsidR="00980105" w:rsidRPr="006E0038">
        <w:rPr>
          <w:rFonts w:cs="Courier New"/>
        </w:rPr>
        <w:t>:</w:t>
      </w:r>
    </w:p>
    <w:p w14:paraId="2C2D1917" w14:textId="77777777" w:rsidR="00980105" w:rsidRPr="006E0038" w:rsidRDefault="007A4AA4">
      <w:pPr>
        <w:pStyle w:val="SpecNote"/>
        <w:rPr>
          <w:rFonts w:cs="Courier New"/>
        </w:rPr>
      </w:pPr>
      <w:r>
        <w:rPr>
          <w:rFonts w:cs="Courier New"/>
        </w:rPr>
        <w:t>1.</w:t>
      </w:r>
      <w:r>
        <w:rPr>
          <w:rFonts w:cs="Courier New"/>
        </w:rPr>
        <w:tab/>
      </w:r>
      <w:r w:rsidR="00980105" w:rsidRPr="006E0038">
        <w:rPr>
          <w:rFonts w:cs="Courier New"/>
        </w:rPr>
        <w:t>Use following Subparagraph O on existing cemetery projects only.</w:t>
      </w:r>
    </w:p>
    <w:p w14:paraId="59286204" w14:textId="77777777" w:rsidR="00254C6A" w:rsidRPr="00B003D9" w:rsidRDefault="00980105" w:rsidP="00254C6A">
      <w:pPr>
        <w:pStyle w:val="Level1"/>
        <w:rPr>
          <w:rFonts w:cs="Courier New"/>
        </w:rPr>
      </w:pPr>
      <w:r w:rsidRPr="006E0038">
        <w:rPr>
          <w:rFonts w:cs="Courier New"/>
        </w:rPr>
        <w:t>O</w:t>
      </w:r>
      <w:r w:rsidR="00254C6A" w:rsidRPr="00B003D9">
        <w:rPr>
          <w:rFonts w:cs="Courier New"/>
        </w:rPr>
        <w:t>.</w:t>
      </w:r>
      <w:r w:rsidR="00254C6A" w:rsidRPr="00B003D9">
        <w:rPr>
          <w:rFonts w:cs="Courier New"/>
        </w:rPr>
        <w:tab/>
        <w:t>Coordination of Construction with Cemetery Director: The burial activities at a National Cemetery shall take precedence over construction activities. The Contractor must cooperate and coordinate with the Cemetery Director, through the RE/</w:t>
      </w:r>
      <w:r w:rsidR="0028296A">
        <w:rPr>
          <w:rFonts w:cs="Courier New"/>
        </w:rPr>
        <w:t>COR</w:t>
      </w:r>
      <w:r w:rsidR="00254C6A" w:rsidRPr="00B003D9">
        <w:rPr>
          <w:rFonts w:cs="Courier New"/>
        </w:rPr>
        <w:t xml:space="preserve">, in arranging construction schedule to cause the least possible interference with Cemetery activities in actual burial areas. Construction noise during the </w:t>
      </w:r>
      <w:r w:rsidR="00254C6A">
        <w:rPr>
          <w:rFonts w:cs="Courier New"/>
        </w:rPr>
        <w:t>committal</w:t>
      </w:r>
      <w:r w:rsidR="00254C6A" w:rsidRPr="00B003D9">
        <w:rPr>
          <w:rFonts w:cs="Courier New"/>
        </w:rPr>
        <w:t xml:space="preserve"> services shall not disturb the service. Trucks and workmen shall not pass through the service area during this period</w:t>
      </w:r>
      <w:r w:rsidR="00254C6A">
        <w:rPr>
          <w:rFonts w:cs="Courier New"/>
        </w:rPr>
        <w:t>.</w:t>
      </w:r>
    </w:p>
    <w:p w14:paraId="7D452B69" w14:textId="77777777" w:rsidR="00254C6A" w:rsidRPr="00B003D9" w:rsidRDefault="00254C6A" w:rsidP="00254C6A">
      <w:pPr>
        <w:pStyle w:val="Level2"/>
        <w:rPr>
          <w:rFonts w:cs="Courier New"/>
        </w:rPr>
      </w:pPr>
      <w:r w:rsidRPr="00B003D9">
        <w:rPr>
          <w:rFonts w:cs="Courier New"/>
        </w:rPr>
        <w:t>1.</w:t>
      </w:r>
      <w:r w:rsidRPr="00B003D9">
        <w:rPr>
          <w:rFonts w:cs="Courier New"/>
        </w:rPr>
        <w:tab/>
        <w:t>The Contractor is required to discontinue his work sufficiently in advance of Easter Sunday, Mother's Day, Fath</w:t>
      </w:r>
      <w:r>
        <w:rPr>
          <w:rFonts w:cs="Courier New"/>
        </w:rPr>
        <w:t xml:space="preserve">er's Day, Memorial Day, </w:t>
      </w:r>
      <w:r w:rsidR="00980105" w:rsidRPr="006E0038">
        <w:rPr>
          <w:rFonts w:cs="Courier New"/>
        </w:rPr>
        <w:t>Veteran's</w:t>
      </w:r>
      <w:r w:rsidRPr="00B003D9">
        <w:rPr>
          <w:rFonts w:cs="Courier New"/>
        </w:rPr>
        <w:t xml:space="preserve"> Day and/or Federal holidays, to permit him to clean up all areas of operation adjacent to existing burial plots before these dates.</w:t>
      </w:r>
    </w:p>
    <w:p w14:paraId="619F53ED" w14:textId="77777777" w:rsidR="00254C6A" w:rsidRPr="00B003D9" w:rsidRDefault="00254C6A" w:rsidP="00254C6A">
      <w:pPr>
        <w:pStyle w:val="Level2"/>
        <w:rPr>
          <w:rFonts w:cs="Courier New"/>
        </w:rPr>
      </w:pPr>
      <w:r w:rsidRPr="00B003D9">
        <w:rPr>
          <w:rFonts w:cs="Courier New"/>
        </w:rPr>
        <w:t>2.</w:t>
      </w:r>
      <w:r w:rsidRPr="00B003D9">
        <w:rPr>
          <w:rFonts w:cs="Courier New"/>
        </w:rPr>
        <w:tab/>
        <w:t xml:space="preserve">Cleaning up shall include the removal of all equipment, tools, materials and debris and leaving the areas in a clean, neat condition. </w:t>
      </w:r>
    </w:p>
    <w:p w14:paraId="3863A3CF" w14:textId="77777777" w:rsidR="00C17BEB" w:rsidRDefault="00C17BEB">
      <w:pPr>
        <w:pStyle w:val="SpecNote"/>
        <w:rPr>
          <w:rFonts w:cs="Courier New"/>
        </w:rPr>
      </w:pPr>
      <w:bookmarkStart w:id="22" w:name="_Toc489429300"/>
      <w:bookmarkStart w:id="23" w:name="_Toc357619334"/>
      <w:bookmarkStart w:id="24" w:name="_Toc357619576"/>
      <w:r>
        <w:rPr>
          <w:rFonts w:cs="Courier New"/>
        </w:rPr>
        <w:t>SPEC WRITER NOTES:</w:t>
      </w:r>
    </w:p>
    <w:p w14:paraId="61900793" w14:textId="77777777" w:rsidR="00C17BEB" w:rsidRDefault="00C17BEB">
      <w:pPr>
        <w:pStyle w:val="SpecNote"/>
        <w:rPr>
          <w:rFonts w:cs="Courier New"/>
        </w:rPr>
      </w:pPr>
      <w:r>
        <w:rPr>
          <w:rFonts w:cs="Courier New"/>
        </w:rPr>
        <w:t>1.</w:t>
      </w:r>
      <w:r>
        <w:rPr>
          <w:rFonts w:cs="Courier New"/>
        </w:rPr>
        <w:tab/>
        <w:t>Modify or delete the following work related to Alterations and Environmental Controls, based upon the specific project requirements as discussed and approved by the PM.</w:t>
      </w:r>
    </w:p>
    <w:p w14:paraId="6D7F8843" w14:textId="77777777" w:rsidR="00A32D1E" w:rsidRDefault="00A32D1E" w:rsidP="00A32D1E">
      <w:pPr>
        <w:pStyle w:val="SpecNote"/>
      </w:pPr>
      <w:r>
        <w:t>2.</w:t>
      </w:r>
      <w:r>
        <w:tab/>
        <w:t>Delete paragraphs that aren't applicable and renumber.</w:t>
      </w:r>
    </w:p>
    <w:p w14:paraId="509B67D4" w14:textId="2F087397" w:rsidR="00254C6A" w:rsidRPr="00B003D9" w:rsidRDefault="00254C6A" w:rsidP="00C17BEB">
      <w:pPr>
        <w:pStyle w:val="ArticleB"/>
        <w:rPr>
          <w:rFonts w:cs="Courier New"/>
        </w:rPr>
      </w:pPr>
      <w:bookmarkStart w:id="25" w:name="_Toc236197421"/>
      <w:r w:rsidRPr="00B003D9">
        <w:rPr>
          <w:rFonts w:cs="Courier New"/>
        </w:rPr>
        <w:t>1.</w:t>
      </w:r>
      <w:r w:rsidR="00D74FFA">
        <w:t>8</w:t>
      </w:r>
      <w:r w:rsidR="00D74FFA" w:rsidRPr="00B003D9">
        <w:rPr>
          <w:rFonts w:cs="Courier New"/>
        </w:rPr>
        <w:t xml:space="preserve"> </w:t>
      </w:r>
      <w:r w:rsidRPr="00B003D9">
        <w:rPr>
          <w:rFonts w:cs="Courier New"/>
        </w:rPr>
        <w:t>ALTERATIONS</w:t>
      </w:r>
      <w:bookmarkEnd w:id="22"/>
      <w:bookmarkEnd w:id="23"/>
      <w:bookmarkEnd w:id="24"/>
      <w:bookmarkEnd w:id="25"/>
      <w:r w:rsidRPr="00B003D9">
        <w:rPr>
          <w:rFonts w:cs="Courier New"/>
        </w:rPr>
        <w:t xml:space="preserve"> </w:t>
      </w:r>
    </w:p>
    <w:p w14:paraId="74EB02A9" w14:textId="77777777" w:rsidR="00254C6A" w:rsidRPr="00B003D9" w:rsidRDefault="00254C6A" w:rsidP="00254C6A">
      <w:pPr>
        <w:pStyle w:val="Level1"/>
        <w:rPr>
          <w:rFonts w:cs="Courier New"/>
        </w:rPr>
      </w:pPr>
      <w:r w:rsidRPr="00B003D9">
        <w:rPr>
          <w:rFonts w:cs="Courier New"/>
        </w:rPr>
        <w:t>A.</w:t>
      </w:r>
      <w:r w:rsidRPr="00B003D9">
        <w:rPr>
          <w:rFonts w:cs="Courier New"/>
        </w:rPr>
        <w:tab/>
        <w:t>Survey: Before any work is started, the Contractor shall make a thorough survey with the RE/</w:t>
      </w:r>
      <w:r w:rsidR="00FD039B" w:rsidRPr="006E0038">
        <w:rPr>
          <w:rFonts w:cs="Courier New"/>
        </w:rPr>
        <w:t>COR</w:t>
      </w:r>
      <w:r w:rsidR="00980105" w:rsidRPr="006E0038">
        <w:rPr>
          <w:rFonts w:cs="Courier New"/>
        </w:rPr>
        <w:t xml:space="preserve"> </w:t>
      </w:r>
      <w:r w:rsidR="00D84858">
        <w:rPr>
          <w:rFonts w:cs="Courier New"/>
        </w:rPr>
        <w:t xml:space="preserve">of </w:t>
      </w:r>
      <w:r w:rsidR="00980105" w:rsidRPr="006E0038">
        <w:rPr>
          <w:rFonts w:cs="Courier New"/>
        </w:rPr>
        <w:t>// buildings // areas</w:t>
      </w:r>
      <w:r w:rsidRPr="00B003D9">
        <w:rPr>
          <w:rFonts w:cs="Courier New"/>
        </w:rPr>
        <w:t xml:space="preserve"> of </w:t>
      </w:r>
      <w:r w:rsidR="00980105" w:rsidRPr="006E0038">
        <w:rPr>
          <w:rFonts w:cs="Courier New"/>
        </w:rPr>
        <w:t>buildings //</w:t>
      </w:r>
      <w:r w:rsidR="00D84858">
        <w:rPr>
          <w:rFonts w:cs="Courier New"/>
        </w:rPr>
        <w:t xml:space="preserve"> </w:t>
      </w:r>
      <w:r w:rsidRPr="00B003D9">
        <w:rPr>
          <w:rFonts w:cs="Courier New"/>
        </w:rPr>
        <w:t>areas in which alterations occur</w:t>
      </w:r>
      <w:r w:rsidR="00D84858">
        <w:rPr>
          <w:rFonts w:cs="Courier New"/>
        </w:rPr>
        <w:t xml:space="preserve">// </w:t>
      </w:r>
      <w:r w:rsidRPr="00B003D9">
        <w:rPr>
          <w:rFonts w:cs="Courier New"/>
        </w:rPr>
        <w:t>areas which are anticipated routes of access</w:t>
      </w:r>
      <w:r w:rsidR="00D84858">
        <w:rPr>
          <w:rFonts w:cs="Courier New"/>
        </w:rPr>
        <w:t>//</w:t>
      </w:r>
      <w:r w:rsidRPr="00B003D9">
        <w:rPr>
          <w:rFonts w:cs="Courier New"/>
        </w:rPr>
        <w:t xml:space="preserve">, and furnish a </w:t>
      </w:r>
      <w:r>
        <w:rPr>
          <w:rFonts w:cs="Courier New"/>
        </w:rPr>
        <w:t xml:space="preserve">signed </w:t>
      </w:r>
      <w:r w:rsidRPr="00B003D9">
        <w:rPr>
          <w:rFonts w:cs="Courier New"/>
        </w:rPr>
        <w:t>report, to the Contracting Officer. This report shall list</w:t>
      </w:r>
      <w:r w:rsidR="00D84858">
        <w:rPr>
          <w:rFonts w:cs="Courier New"/>
        </w:rPr>
        <w:t xml:space="preserve"> //</w:t>
      </w:r>
      <w:r w:rsidR="00980105" w:rsidRPr="006E0038">
        <w:rPr>
          <w:rFonts w:cs="Courier New"/>
        </w:rPr>
        <w:t xml:space="preserve"> by rooms and spaces</w:t>
      </w:r>
      <w:r w:rsidR="00D84858">
        <w:rPr>
          <w:rFonts w:cs="Courier New"/>
        </w:rPr>
        <w:t>//</w:t>
      </w:r>
      <w:r w:rsidRPr="00B003D9">
        <w:rPr>
          <w:rFonts w:cs="Courier New"/>
        </w:rPr>
        <w:t>:</w:t>
      </w:r>
    </w:p>
    <w:p w14:paraId="76D1F4A5"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Existing condition and types of </w:t>
      </w:r>
      <w:r w:rsidR="00D84858">
        <w:rPr>
          <w:rFonts w:cs="Courier New"/>
        </w:rPr>
        <w:t>//</w:t>
      </w:r>
      <w:r w:rsidR="00980105" w:rsidRPr="006E0038">
        <w:rPr>
          <w:rFonts w:cs="Courier New"/>
        </w:rPr>
        <w:t>resilient flooring</w:t>
      </w:r>
      <w:r w:rsidR="00A32D1E">
        <w:rPr>
          <w:rFonts w:cs="Courier New"/>
        </w:rPr>
        <w:t xml:space="preserve">// </w:t>
      </w:r>
      <w:r w:rsidR="00980105" w:rsidRPr="006E0038">
        <w:rPr>
          <w:rFonts w:cs="Courier New"/>
        </w:rPr>
        <w:t>doors</w:t>
      </w:r>
      <w:r w:rsidR="00A32D1E">
        <w:rPr>
          <w:rFonts w:cs="Courier New"/>
        </w:rPr>
        <w:t xml:space="preserve">// </w:t>
      </w:r>
      <w:r w:rsidR="00980105" w:rsidRPr="006E0038">
        <w:rPr>
          <w:rFonts w:cs="Courier New"/>
        </w:rPr>
        <w:t xml:space="preserve"> windows</w:t>
      </w:r>
      <w:r w:rsidR="00A32D1E">
        <w:rPr>
          <w:rFonts w:cs="Courier New"/>
        </w:rPr>
        <w:t>//</w:t>
      </w:r>
      <w:r w:rsidR="00980105" w:rsidRPr="006E0038">
        <w:rPr>
          <w:rFonts w:cs="Courier New"/>
        </w:rPr>
        <w:t xml:space="preserve"> walls</w:t>
      </w:r>
      <w:r w:rsidR="00A32D1E">
        <w:rPr>
          <w:rFonts w:cs="Courier New"/>
        </w:rPr>
        <w:t>//</w:t>
      </w:r>
      <w:r w:rsidR="00980105" w:rsidRPr="006E0038">
        <w:rPr>
          <w:rFonts w:cs="Courier New"/>
        </w:rPr>
        <w:t xml:space="preserve"> and</w:t>
      </w:r>
      <w:r w:rsidR="00A32D1E">
        <w:rPr>
          <w:rFonts w:cs="Courier New"/>
        </w:rPr>
        <w:t>//</w:t>
      </w:r>
      <w:r w:rsidR="00980105" w:rsidRPr="006E0038">
        <w:rPr>
          <w:rFonts w:cs="Courier New"/>
        </w:rPr>
        <w:t xml:space="preserve"> other </w:t>
      </w:r>
      <w:r w:rsidRPr="00B003D9">
        <w:rPr>
          <w:rFonts w:cs="Courier New"/>
        </w:rPr>
        <w:t xml:space="preserve">surfaces not required to be altered throughout affected areas. </w:t>
      </w:r>
    </w:p>
    <w:p w14:paraId="6FA34377" w14:textId="77777777" w:rsidR="00254C6A" w:rsidRPr="00B003D9" w:rsidRDefault="00254C6A" w:rsidP="00254C6A">
      <w:pPr>
        <w:pStyle w:val="Level2"/>
        <w:rPr>
          <w:rFonts w:cs="Courier New"/>
        </w:rPr>
      </w:pPr>
      <w:r w:rsidRPr="00B003D9">
        <w:rPr>
          <w:rFonts w:cs="Courier New"/>
        </w:rPr>
        <w:lastRenderedPageBreak/>
        <w:t>2.</w:t>
      </w:r>
      <w:r w:rsidRPr="00B003D9">
        <w:rPr>
          <w:rFonts w:cs="Courier New"/>
        </w:rPr>
        <w:tab/>
        <w:t>Existence and conditions of items</w:t>
      </w:r>
      <w:r w:rsidR="00980105" w:rsidRPr="006E0038">
        <w:rPr>
          <w:rFonts w:cs="Courier New"/>
        </w:rPr>
        <w:t xml:space="preserve"> </w:t>
      </w:r>
      <w:r w:rsidR="00D84858">
        <w:rPr>
          <w:rFonts w:cs="Courier New"/>
        </w:rPr>
        <w:t>//</w:t>
      </w:r>
      <w:r w:rsidR="00980105" w:rsidRPr="006E0038">
        <w:rPr>
          <w:rFonts w:cs="Courier New"/>
        </w:rPr>
        <w:t>such as plumbing fixtures and accessories, electrical fixtures, equipment, venetian blinds, shades, etc.,</w:t>
      </w:r>
      <w:r w:rsidR="00D84858">
        <w:rPr>
          <w:rFonts w:cs="Courier New"/>
        </w:rPr>
        <w:t>//</w:t>
      </w:r>
      <w:r w:rsidRPr="00B003D9">
        <w:rPr>
          <w:rFonts w:cs="Courier New"/>
        </w:rPr>
        <w:t xml:space="preserve"> required by drawings to be either reused or relocated, or both.</w:t>
      </w:r>
    </w:p>
    <w:p w14:paraId="6560313A" w14:textId="77777777" w:rsidR="00254C6A" w:rsidRPr="00B003D9" w:rsidRDefault="00254C6A" w:rsidP="00254C6A">
      <w:pPr>
        <w:pStyle w:val="Level2"/>
        <w:rPr>
          <w:rFonts w:cs="Courier New"/>
        </w:rPr>
      </w:pPr>
      <w:r w:rsidRPr="00B003D9">
        <w:rPr>
          <w:rFonts w:cs="Courier New"/>
        </w:rPr>
        <w:t>3.</w:t>
      </w:r>
      <w:r w:rsidRPr="00B003D9">
        <w:rPr>
          <w:rFonts w:cs="Courier New"/>
        </w:rPr>
        <w:tab/>
        <w:t xml:space="preserve">Shall note any discrepancies between drawings and existing conditions at site. </w:t>
      </w:r>
    </w:p>
    <w:p w14:paraId="364D67CC" w14:textId="03DA9889" w:rsidR="00254C6A" w:rsidRPr="00B003D9" w:rsidRDefault="00254C6A" w:rsidP="00254C6A">
      <w:pPr>
        <w:pStyle w:val="Level2"/>
        <w:rPr>
          <w:rFonts w:cs="Courier New"/>
        </w:rPr>
      </w:pPr>
      <w:r w:rsidRPr="00B003D9">
        <w:rPr>
          <w:rFonts w:cs="Courier New"/>
        </w:rPr>
        <w:t>4.</w:t>
      </w:r>
      <w:r w:rsidRPr="00B003D9">
        <w:rPr>
          <w:rFonts w:cs="Courier New"/>
        </w:rPr>
        <w:tab/>
        <w:t xml:space="preserve">Shall designate areas for working space, materials storage and routes of access to areas within buildings where alterations </w:t>
      </w:r>
      <w:r w:rsidR="00D61FBB" w:rsidRPr="00B003D9">
        <w:rPr>
          <w:rFonts w:cs="Courier New"/>
        </w:rPr>
        <w:t>occur,</w:t>
      </w:r>
      <w:r w:rsidRPr="00B003D9">
        <w:rPr>
          <w:rFonts w:cs="Courier New"/>
        </w:rPr>
        <w:t xml:space="preserve"> and which have been agreed upon by Contractor and RE/</w:t>
      </w:r>
      <w:r w:rsidR="0028296A">
        <w:rPr>
          <w:rFonts w:cs="Courier New"/>
        </w:rPr>
        <w:t>COR</w:t>
      </w:r>
      <w:r w:rsidRPr="00B003D9">
        <w:rPr>
          <w:rFonts w:cs="Courier New"/>
        </w:rPr>
        <w:t xml:space="preserve">. </w:t>
      </w:r>
    </w:p>
    <w:p w14:paraId="5293BBE6" w14:textId="77777777" w:rsidR="00254C6A" w:rsidRPr="00B003D9" w:rsidRDefault="00254C6A" w:rsidP="00254C6A">
      <w:pPr>
        <w:pStyle w:val="Level1"/>
        <w:rPr>
          <w:rFonts w:cs="Courier New"/>
        </w:rPr>
      </w:pPr>
      <w:r w:rsidRPr="00B003D9">
        <w:rPr>
          <w:rFonts w:cs="Courier New"/>
        </w:rPr>
        <w:t>B.</w:t>
      </w:r>
      <w:r w:rsidRPr="00B003D9">
        <w:rPr>
          <w:rFonts w:cs="Courier New"/>
        </w:rPr>
        <w:tab/>
        <w:t>Any items required by drawings to be either reused or relocated or both, found during this survey to be nonexistent, or in opinion of RE/</w:t>
      </w:r>
      <w:r w:rsidR="0028296A">
        <w:rPr>
          <w:rFonts w:cs="Courier New"/>
        </w:rPr>
        <w:t>COR</w:t>
      </w:r>
      <w:r w:rsidRPr="00B003D9">
        <w:rPr>
          <w:rFonts w:cs="Courier New"/>
        </w:rPr>
        <w:t>, to be in such condition that their use is impossible or impractical, shall be furnished and/or replaced by the Contractor with new items in accordance with specifications which will be furnished by the Government. Provided the contract work is changed by reason of this subparagraph B, the contract will be modified accordingly, under provisions of clause entitled "DIFFERING SITE CONDITIONS" (FAR 52.236</w:t>
      </w:r>
      <w:r w:rsidRPr="00B003D9">
        <w:rPr>
          <w:rFonts w:cs="Courier New"/>
        </w:rPr>
        <w:noBreakHyphen/>
        <w:t>2) and "CHANGES" (FAR 52.243</w:t>
      </w:r>
      <w:r w:rsidRPr="00B003D9">
        <w:rPr>
          <w:rFonts w:cs="Courier New"/>
        </w:rPr>
        <w:noBreakHyphen/>
        <w:t>4 and VAAR 852.236</w:t>
      </w:r>
      <w:r w:rsidRPr="00B003D9">
        <w:rPr>
          <w:rFonts w:cs="Courier New"/>
        </w:rPr>
        <w:noBreakHyphen/>
        <w:t xml:space="preserve">88). </w:t>
      </w:r>
    </w:p>
    <w:p w14:paraId="089C48A4" w14:textId="77777777" w:rsidR="00254C6A" w:rsidRPr="00B003D9" w:rsidRDefault="00254C6A" w:rsidP="00254C6A">
      <w:pPr>
        <w:pStyle w:val="Level1"/>
        <w:rPr>
          <w:rFonts w:cs="Courier New"/>
        </w:rPr>
      </w:pPr>
      <w:r w:rsidRPr="00B003D9">
        <w:rPr>
          <w:rFonts w:cs="Courier New"/>
        </w:rPr>
        <w:t>C.</w:t>
      </w:r>
      <w:r w:rsidRPr="00B003D9">
        <w:rPr>
          <w:rFonts w:cs="Courier New"/>
        </w:rPr>
        <w:tab/>
        <w:t>Re</w:t>
      </w:r>
      <w:r w:rsidRPr="00B003D9">
        <w:rPr>
          <w:rFonts w:cs="Courier New"/>
        </w:rPr>
        <w:noBreakHyphen/>
        <w:t>Survey: Thirty days before expected partial or final inspection date, the Contractor and RE/</w:t>
      </w:r>
      <w:r w:rsidR="0028296A">
        <w:rPr>
          <w:rFonts w:cs="Courier New"/>
        </w:rPr>
        <w:t>COR</w:t>
      </w:r>
      <w:r w:rsidRPr="00B003D9">
        <w:rPr>
          <w:rFonts w:cs="Courier New"/>
        </w:rPr>
        <w:t xml:space="preserve"> together shall make a thorough re</w:t>
      </w:r>
      <w:r w:rsidRPr="00B003D9">
        <w:rPr>
          <w:rFonts w:cs="Courier New"/>
        </w:rPr>
        <w:noBreakHyphen/>
        <w:t>survey of the areas of buildings involved. They shall furnish a report on conditions then existing</w:t>
      </w:r>
      <w:r w:rsidR="00D84858">
        <w:rPr>
          <w:rFonts w:cs="Courier New"/>
        </w:rPr>
        <w:t>//</w:t>
      </w:r>
      <w:r w:rsidR="00980105" w:rsidRPr="006E0038">
        <w:rPr>
          <w:rFonts w:cs="Courier New"/>
        </w:rPr>
        <w:t>, of resilient flooring, doors, windows, walls and other</w:t>
      </w:r>
      <w:r w:rsidR="00D84858">
        <w:rPr>
          <w:rFonts w:cs="Courier New"/>
        </w:rPr>
        <w:t>//</w:t>
      </w:r>
      <w:r w:rsidRPr="00B003D9">
        <w:rPr>
          <w:rFonts w:cs="Courier New"/>
        </w:rPr>
        <w:t xml:space="preserve"> of</w:t>
      </w:r>
      <w:r w:rsidR="00D84858">
        <w:rPr>
          <w:rFonts w:cs="Courier New"/>
        </w:rPr>
        <w:t>//</w:t>
      </w:r>
      <w:r w:rsidRPr="00B003D9">
        <w:rPr>
          <w:rFonts w:cs="Courier New"/>
        </w:rPr>
        <w:t xml:space="preserve"> surfaces as compared with conditions of same as noted in</w:t>
      </w:r>
      <w:r>
        <w:rPr>
          <w:rFonts w:cs="Courier New"/>
        </w:rPr>
        <w:t xml:space="preserve"> first condition survey report.</w:t>
      </w:r>
    </w:p>
    <w:p w14:paraId="6E9B6623" w14:textId="741A6FDF" w:rsidR="00254C6A" w:rsidRPr="00B003D9" w:rsidRDefault="00254C6A" w:rsidP="00254C6A">
      <w:pPr>
        <w:pStyle w:val="Level2"/>
        <w:rPr>
          <w:rFonts w:cs="Courier New"/>
        </w:rPr>
      </w:pPr>
      <w:r w:rsidRPr="00B003D9">
        <w:rPr>
          <w:rFonts w:cs="Courier New"/>
        </w:rPr>
        <w:t>1.</w:t>
      </w:r>
      <w:r w:rsidRPr="00B003D9">
        <w:rPr>
          <w:rFonts w:cs="Courier New"/>
        </w:rPr>
        <w:tab/>
        <w:t>Re</w:t>
      </w:r>
      <w:r w:rsidRPr="00B003D9">
        <w:rPr>
          <w:rFonts w:cs="Courier New"/>
        </w:rPr>
        <w:noBreakHyphen/>
        <w:t xml:space="preserve">survey report shall also list any damage caused by the Contractor to such flooring and other surfaces, despite protection measures; </w:t>
      </w:r>
      <w:r w:rsidR="00A341B9" w:rsidRPr="00B003D9">
        <w:rPr>
          <w:rFonts w:cs="Courier New"/>
        </w:rPr>
        <w:t>and</w:t>
      </w:r>
      <w:r w:rsidRPr="00B003D9">
        <w:rPr>
          <w:rFonts w:cs="Courier New"/>
        </w:rPr>
        <w:t xml:space="preserve"> will form the basis for determining extent of repair work required of the Contractor to restore damage caused by the Contractor's workmen in executing work of this contract. </w:t>
      </w:r>
    </w:p>
    <w:p w14:paraId="5AAA2D25" w14:textId="77777777" w:rsidR="00254C6A" w:rsidRPr="00B003D9" w:rsidRDefault="00254C6A" w:rsidP="00254C6A">
      <w:pPr>
        <w:pStyle w:val="Level1"/>
        <w:rPr>
          <w:rFonts w:cs="Courier New"/>
        </w:rPr>
      </w:pPr>
      <w:r w:rsidRPr="00B003D9">
        <w:rPr>
          <w:rFonts w:cs="Courier New"/>
        </w:rPr>
        <w:t>D.</w:t>
      </w:r>
      <w:r w:rsidRPr="00B003D9">
        <w:rPr>
          <w:rFonts w:cs="Courier New"/>
        </w:rPr>
        <w:tab/>
        <w:t xml:space="preserve">Protection: Provide the following protective measures: </w:t>
      </w:r>
    </w:p>
    <w:p w14:paraId="4D92DBF4" w14:textId="77777777" w:rsidR="00980105" w:rsidRPr="006E0038" w:rsidRDefault="00980105">
      <w:pPr>
        <w:pStyle w:val="Level2"/>
        <w:rPr>
          <w:rFonts w:cs="Courier New"/>
        </w:rPr>
      </w:pPr>
      <w:r w:rsidRPr="006E0038">
        <w:rPr>
          <w:rFonts w:cs="Courier New"/>
        </w:rPr>
        <w:t>1.</w:t>
      </w:r>
      <w:r w:rsidRPr="006E0038">
        <w:rPr>
          <w:rFonts w:cs="Courier New"/>
        </w:rPr>
        <w:tab/>
        <w:t xml:space="preserve">Wherever existing roof surfaces are disturbed they shall be protected against water infiltration. In case of leaks, they shall be repaired immediately upon discovery. </w:t>
      </w:r>
    </w:p>
    <w:p w14:paraId="160CEE9E" w14:textId="3542AF61" w:rsidR="00254C6A" w:rsidRPr="00B003D9" w:rsidRDefault="00980105" w:rsidP="00254C6A">
      <w:pPr>
        <w:pStyle w:val="Level2"/>
        <w:rPr>
          <w:rFonts w:cs="Courier New"/>
        </w:rPr>
      </w:pPr>
      <w:r w:rsidRPr="006E0038">
        <w:rPr>
          <w:rFonts w:cs="Courier New"/>
        </w:rPr>
        <w:t>2</w:t>
      </w:r>
      <w:r w:rsidR="00254C6A" w:rsidRPr="00B003D9">
        <w:rPr>
          <w:rFonts w:cs="Courier New"/>
        </w:rPr>
        <w:t>.</w:t>
      </w:r>
      <w:r w:rsidR="00254C6A" w:rsidRPr="00B003D9">
        <w:rPr>
          <w:rFonts w:cs="Courier New"/>
        </w:rPr>
        <w:tab/>
        <w:t xml:space="preserve">Temporary protection against damage for portions of existing structures and grounds where work is to be done, materials </w:t>
      </w:r>
      <w:r w:rsidR="00D61FBB" w:rsidRPr="00B003D9">
        <w:rPr>
          <w:rFonts w:cs="Courier New"/>
        </w:rPr>
        <w:t>handled,</w:t>
      </w:r>
      <w:r w:rsidR="00254C6A" w:rsidRPr="00B003D9">
        <w:rPr>
          <w:rFonts w:cs="Courier New"/>
        </w:rPr>
        <w:t xml:space="preserve"> and equipment moved and/or relocated. </w:t>
      </w:r>
    </w:p>
    <w:p w14:paraId="092AE81D" w14:textId="77777777" w:rsidR="00254C6A" w:rsidRPr="00B003D9" w:rsidRDefault="00980105" w:rsidP="00254C6A">
      <w:pPr>
        <w:pStyle w:val="Level2"/>
        <w:rPr>
          <w:rFonts w:cs="Courier New"/>
        </w:rPr>
      </w:pPr>
      <w:r w:rsidRPr="006E0038">
        <w:rPr>
          <w:rFonts w:cs="Courier New"/>
        </w:rPr>
        <w:t>3.</w:t>
      </w:r>
      <w:r w:rsidRPr="006E0038">
        <w:rPr>
          <w:rFonts w:cs="Courier New"/>
        </w:rPr>
        <w:tab/>
        <w:t>Protect</w:t>
      </w:r>
      <w:r w:rsidR="00A10D53" w:rsidRPr="006E0038">
        <w:rPr>
          <w:rFonts w:cs="Courier New"/>
        </w:rPr>
        <w:t xml:space="preserve"> the</w:t>
      </w:r>
      <w:r w:rsidRPr="006E0038">
        <w:rPr>
          <w:rFonts w:cs="Courier New"/>
        </w:rPr>
        <w:t xml:space="preserve"> interior of existing structures at all times, from damage, dust and weather inclemency. </w:t>
      </w:r>
      <w:r w:rsidR="00254C6A" w:rsidRPr="00B003D9">
        <w:rPr>
          <w:rFonts w:cs="Courier New"/>
        </w:rPr>
        <w:t xml:space="preserve">Wherever work is </w:t>
      </w:r>
      <w:r w:rsidR="00254C6A" w:rsidRPr="00B003D9">
        <w:rPr>
          <w:rFonts w:cs="Courier New"/>
        </w:rPr>
        <w:lastRenderedPageBreak/>
        <w:t>performed,</w:t>
      </w:r>
      <w:r w:rsidR="00D84858">
        <w:rPr>
          <w:rFonts w:cs="Courier New"/>
        </w:rPr>
        <w:t>//</w:t>
      </w:r>
      <w:r w:rsidRPr="006E0038">
        <w:rPr>
          <w:rFonts w:cs="Courier New"/>
        </w:rPr>
        <w:t>floor</w:t>
      </w:r>
      <w:r w:rsidR="00D84858">
        <w:rPr>
          <w:rFonts w:cs="Courier New"/>
        </w:rPr>
        <w:t>//any indicated//</w:t>
      </w:r>
      <w:r w:rsidR="00254C6A" w:rsidRPr="00B003D9">
        <w:rPr>
          <w:rFonts w:cs="Courier New"/>
        </w:rPr>
        <w:t xml:space="preserve"> surfaces that are to remain in place shall be adequately protected prior to starting work, and this protection shall be maintained intact until all work in the area is completed. </w:t>
      </w:r>
    </w:p>
    <w:p w14:paraId="4E17434D" w14:textId="5A4EEF55" w:rsidR="00980105" w:rsidRPr="006E0038" w:rsidRDefault="00D61A15" w:rsidP="00D61A15">
      <w:pPr>
        <w:pStyle w:val="ArticleB"/>
      </w:pPr>
      <w:bookmarkStart w:id="26" w:name="ch4_02"/>
      <w:bookmarkStart w:id="27" w:name="ch4_15"/>
      <w:bookmarkStart w:id="28" w:name="ch4_04"/>
      <w:bookmarkStart w:id="29" w:name="_Toc236197422"/>
      <w:bookmarkStart w:id="30" w:name="_Toc357619335"/>
      <w:bookmarkStart w:id="31" w:name="_Toc357619577"/>
      <w:bookmarkEnd w:id="26"/>
      <w:bookmarkEnd w:id="27"/>
      <w:bookmarkEnd w:id="28"/>
      <w:r w:rsidRPr="006E0038">
        <w:t>1.</w:t>
      </w:r>
      <w:r w:rsidR="00D74FFA">
        <w:t>9</w:t>
      </w:r>
      <w:r w:rsidR="00D74FFA" w:rsidRPr="006E0038">
        <w:t xml:space="preserve"> </w:t>
      </w:r>
      <w:r w:rsidRPr="006E0038">
        <w:t>ENVIRONMENTAL CONTROLS</w:t>
      </w:r>
      <w:bookmarkEnd w:id="29"/>
    </w:p>
    <w:p w14:paraId="6D7DC599" w14:textId="77777777" w:rsidR="00980105" w:rsidRPr="006E0038" w:rsidRDefault="00AF6C9F">
      <w:pPr>
        <w:pStyle w:val="Level1"/>
        <w:rPr>
          <w:rFonts w:cs="Courier New"/>
        </w:rPr>
      </w:pPr>
      <w:r w:rsidRPr="006E0038">
        <w:rPr>
          <w:rFonts w:cs="Courier New"/>
        </w:rPr>
        <w:t>A</w:t>
      </w:r>
      <w:r w:rsidR="00980105" w:rsidRPr="006E0038">
        <w:rPr>
          <w:rFonts w:cs="Courier New"/>
        </w:rPr>
        <w:t>.</w:t>
      </w:r>
      <w:r w:rsidR="00980105" w:rsidRPr="006E0038">
        <w:rPr>
          <w:rFonts w:cs="Courier New"/>
        </w:rPr>
        <w:tab/>
        <w:t xml:space="preserve">In general, following preventive measures shall be adopted during construction to keep down dust and prevent mold. </w:t>
      </w:r>
    </w:p>
    <w:p w14:paraId="0D127C9D" w14:textId="21407A94" w:rsidR="00980105" w:rsidRPr="006E0038" w:rsidRDefault="00980105">
      <w:pPr>
        <w:pStyle w:val="Level2"/>
        <w:rPr>
          <w:rFonts w:cs="Courier New"/>
        </w:rPr>
      </w:pPr>
      <w:r w:rsidRPr="006E0038">
        <w:rPr>
          <w:rFonts w:cs="Courier New"/>
        </w:rPr>
        <w:t>1.</w:t>
      </w:r>
      <w:r w:rsidRPr="006E0038">
        <w:rPr>
          <w:rFonts w:cs="Courier New"/>
        </w:rPr>
        <w:tab/>
        <w:t xml:space="preserve">Dampen debris to keep down dust and provide temporary construction partitions in existing structures </w:t>
      </w:r>
      <w:r w:rsidR="00D61FBB" w:rsidRPr="006E0038">
        <w:rPr>
          <w:rFonts w:cs="Courier New"/>
        </w:rPr>
        <w:t>were</w:t>
      </w:r>
      <w:r w:rsidRPr="006E0038">
        <w:rPr>
          <w:rFonts w:cs="Courier New"/>
        </w:rPr>
        <w:t xml:space="preserve"> directed by </w:t>
      </w:r>
      <w:r w:rsidR="00D84858">
        <w:rPr>
          <w:rFonts w:cs="Courier New"/>
        </w:rPr>
        <w:t>RE/CO</w:t>
      </w:r>
      <w:r w:rsidR="00FD039B" w:rsidRPr="006E0038">
        <w:rPr>
          <w:rFonts w:cs="Courier New"/>
        </w:rPr>
        <w:t>R</w:t>
      </w:r>
      <w:r w:rsidRPr="006E0038">
        <w:rPr>
          <w:rFonts w:cs="Courier New"/>
        </w:rPr>
        <w:t>. B</w:t>
      </w:r>
      <w:r w:rsidR="00A10D53" w:rsidRPr="006E0038">
        <w:rPr>
          <w:rFonts w:cs="Courier New"/>
        </w:rPr>
        <w:t>lock</w:t>
      </w:r>
      <w:r w:rsidRPr="006E0038">
        <w:rPr>
          <w:rFonts w:cs="Courier New"/>
        </w:rPr>
        <w:t xml:space="preserve"> off ducts and diffusers to prevent circulation of dust into occupied areas during construction.</w:t>
      </w:r>
    </w:p>
    <w:p w14:paraId="19435A98" w14:textId="77777777" w:rsidR="00980105" w:rsidRPr="006E0038" w:rsidRDefault="00AF6C9F" w:rsidP="00A10D53">
      <w:pPr>
        <w:pStyle w:val="Level3"/>
        <w:tabs>
          <w:tab w:val="clear" w:pos="1440"/>
          <w:tab w:val="left" w:pos="720"/>
        </w:tabs>
        <w:ind w:left="720"/>
        <w:rPr>
          <w:rFonts w:cs="Courier New"/>
        </w:rPr>
      </w:pPr>
      <w:r w:rsidRPr="006E0038">
        <w:rPr>
          <w:rFonts w:cs="Courier New"/>
        </w:rPr>
        <w:t>B</w:t>
      </w:r>
      <w:r w:rsidR="00980105" w:rsidRPr="006E0038">
        <w:rPr>
          <w:rFonts w:cs="Courier New"/>
        </w:rPr>
        <w:t>.</w:t>
      </w:r>
      <w:r w:rsidR="00980105" w:rsidRPr="006E0038">
        <w:rPr>
          <w:rFonts w:cs="Courier New"/>
        </w:rPr>
        <w:tab/>
        <w:t xml:space="preserve">Vacuum and wet mop all transition areas from construction to the occupied </w:t>
      </w:r>
      <w:r w:rsidR="00B214F1" w:rsidRPr="006E0038">
        <w:rPr>
          <w:rFonts w:cs="Courier New"/>
        </w:rPr>
        <w:t>Cemetery</w:t>
      </w:r>
      <w:r w:rsidR="006B5674" w:rsidRPr="006E0038">
        <w:rPr>
          <w:rFonts w:cs="Courier New"/>
        </w:rPr>
        <w:t xml:space="preserve"> buildings</w:t>
      </w:r>
      <w:r w:rsidR="00980105" w:rsidRPr="006E0038">
        <w:rPr>
          <w:rFonts w:cs="Courier New"/>
        </w:rPr>
        <w:t xml:space="preserve"> at the end of each workday. </w:t>
      </w:r>
    </w:p>
    <w:p w14:paraId="47F73E9A" w14:textId="77777777" w:rsidR="00980105" w:rsidRPr="006E0038" w:rsidRDefault="00AF6C9F">
      <w:pPr>
        <w:pStyle w:val="Level1"/>
        <w:rPr>
          <w:rFonts w:cs="Courier New"/>
        </w:rPr>
      </w:pPr>
      <w:r w:rsidRPr="006E0038">
        <w:rPr>
          <w:rFonts w:cs="Courier New"/>
        </w:rPr>
        <w:t>C</w:t>
      </w:r>
      <w:r w:rsidR="00980105" w:rsidRPr="006E0038">
        <w:rPr>
          <w:rFonts w:cs="Courier New"/>
        </w:rPr>
        <w:t>.</w:t>
      </w:r>
      <w:r w:rsidR="00980105" w:rsidRPr="006E0038">
        <w:rPr>
          <w:rFonts w:cs="Courier New"/>
        </w:rPr>
        <w:tab/>
        <w:t>Final Cleanup:</w:t>
      </w:r>
    </w:p>
    <w:p w14:paraId="73297B6D" w14:textId="77777777" w:rsidR="00980105" w:rsidRPr="006E0038" w:rsidRDefault="00980105">
      <w:pPr>
        <w:pStyle w:val="Level2"/>
        <w:rPr>
          <w:rFonts w:cs="Courier New"/>
        </w:rPr>
      </w:pPr>
      <w:r w:rsidRPr="006E0038">
        <w:rPr>
          <w:rFonts w:cs="Courier New"/>
        </w:rPr>
        <w:t>1.</w:t>
      </w:r>
      <w:r w:rsidRPr="006E0038">
        <w:rPr>
          <w:rFonts w:cs="Courier New"/>
        </w:rPr>
        <w:tab/>
        <w:t xml:space="preserve">Upon completion of </w:t>
      </w:r>
      <w:r w:rsidR="00A10D53" w:rsidRPr="006E0038">
        <w:rPr>
          <w:rFonts w:cs="Courier New"/>
        </w:rPr>
        <w:t xml:space="preserve">the </w:t>
      </w:r>
      <w:r w:rsidRPr="006E0038">
        <w:rPr>
          <w:rFonts w:cs="Courier New"/>
        </w:rPr>
        <w:t>project, or as work progresses, remove all construction debris from above ceiling, vertical shafts and utility chases that have been part of the construction.</w:t>
      </w:r>
    </w:p>
    <w:p w14:paraId="1970EA81" w14:textId="77777777" w:rsidR="00980105" w:rsidRPr="006E0038" w:rsidRDefault="00AF6C9F">
      <w:pPr>
        <w:pStyle w:val="Level2"/>
        <w:rPr>
          <w:rFonts w:cs="Courier New"/>
        </w:rPr>
      </w:pPr>
      <w:r w:rsidRPr="006E0038">
        <w:rPr>
          <w:rFonts w:cs="Courier New"/>
        </w:rPr>
        <w:t>2</w:t>
      </w:r>
      <w:r w:rsidR="00980105" w:rsidRPr="006E0038">
        <w:rPr>
          <w:rFonts w:cs="Courier New"/>
        </w:rPr>
        <w:t>.</w:t>
      </w:r>
      <w:r w:rsidR="00980105" w:rsidRPr="006E0038">
        <w:rPr>
          <w:rFonts w:cs="Courier New"/>
        </w:rPr>
        <w:tab/>
        <w:t>All new air ducts shall be cleaned prior to final inspection.</w:t>
      </w:r>
    </w:p>
    <w:p w14:paraId="1BE10B8A" w14:textId="77777777" w:rsidR="00C17BEB" w:rsidRDefault="00D73D9C">
      <w:pPr>
        <w:pStyle w:val="SpecNote"/>
        <w:rPr>
          <w:rFonts w:cs="Courier New"/>
        </w:rPr>
      </w:pPr>
      <w:r w:rsidRPr="006E0038">
        <w:rPr>
          <w:rFonts w:cs="Courier New"/>
        </w:rPr>
        <w:t>SPEC WRITER NOTE</w:t>
      </w:r>
      <w:r w:rsidR="00C17BEB">
        <w:rPr>
          <w:rFonts w:cs="Courier New"/>
        </w:rPr>
        <w:t>S</w:t>
      </w:r>
      <w:r w:rsidR="00980105" w:rsidRPr="006E0038">
        <w:rPr>
          <w:rFonts w:cs="Courier New"/>
        </w:rPr>
        <w:t xml:space="preserve">: </w:t>
      </w:r>
    </w:p>
    <w:p w14:paraId="23847B36" w14:textId="77777777" w:rsidR="00980105" w:rsidRPr="006E0038" w:rsidRDefault="00C17BEB">
      <w:pPr>
        <w:pStyle w:val="SpecNote"/>
        <w:rPr>
          <w:rFonts w:cs="Courier New"/>
        </w:rPr>
      </w:pPr>
      <w:r>
        <w:rPr>
          <w:rFonts w:cs="Courier New"/>
        </w:rPr>
        <w:t>1.</w:t>
      </w:r>
      <w:r>
        <w:rPr>
          <w:rFonts w:cs="Courier New"/>
        </w:rPr>
        <w:tab/>
      </w:r>
      <w:r w:rsidR="00980105" w:rsidRPr="006E0038">
        <w:rPr>
          <w:rFonts w:cs="Courier New"/>
        </w:rPr>
        <w:t>On small projects tag items to be removed and stored, instead of noting such items on drawings or in specifications.</w:t>
      </w:r>
    </w:p>
    <w:p w14:paraId="2C77846F" w14:textId="639F77BD" w:rsidR="00254C6A" w:rsidRPr="00B003D9" w:rsidRDefault="00FD7A10" w:rsidP="00C17BEB">
      <w:pPr>
        <w:pStyle w:val="ArticleB"/>
        <w:rPr>
          <w:rFonts w:cs="Courier New"/>
        </w:rPr>
      </w:pPr>
      <w:bookmarkStart w:id="32" w:name="_Toc236197423"/>
      <w:r w:rsidRPr="006E0038">
        <w:rPr>
          <w:rFonts w:cs="Courier New"/>
        </w:rPr>
        <w:t>1.</w:t>
      </w:r>
      <w:r w:rsidR="00D74FFA">
        <w:rPr>
          <w:rFonts w:cs="Courier New"/>
        </w:rPr>
        <w:t>10</w:t>
      </w:r>
      <w:r w:rsidR="00D74FFA" w:rsidRPr="00B003D9">
        <w:rPr>
          <w:rFonts w:cs="Courier New"/>
        </w:rPr>
        <w:t xml:space="preserve"> </w:t>
      </w:r>
      <w:r w:rsidR="00254C6A" w:rsidRPr="00B003D9">
        <w:rPr>
          <w:rFonts w:cs="Courier New"/>
        </w:rPr>
        <w:t>DISPOSAL AND RETENTION</w:t>
      </w:r>
      <w:bookmarkEnd w:id="30"/>
      <w:bookmarkEnd w:id="31"/>
      <w:bookmarkEnd w:id="32"/>
    </w:p>
    <w:p w14:paraId="00206A8C" w14:textId="77777777" w:rsidR="00254C6A" w:rsidRPr="00B003D9" w:rsidRDefault="00254C6A" w:rsidP="00254C6A">
      <w:pPr>
        <w:pStyle w:val="Level1"/>
        <w:rPr>
          <w:rFonts w:cs="Courier New"/>
        </w:rPr>
      </w:pPr>
      <w:r w:rsidRPr="00B003D9">
        <w:rPr>
          <w:rFonts w:cs="Courier New"/>
        </w:rPr>
        <w:t>A.</w:t>
      </w:r>
      <w:r w:rsidRPr="00B003D9">
        <w:rPr>
          <w:rFonts w:cs="Courier New"/>
        </w:rPr>
        <w:tab/>
        <w:t xml:space="preserve">Materials and equipment accruing from work removed and from demolition of buildings or structures, or parts thereof, shall be disposed of as follows: </w:t>
      </w:r>
    </w:p>
    <w:p w14:paraId="76A436A0" w14:textId="2891C24D" w:rsidR="00254C6A" w:rsidRPr="00B003D9" w:rsidRDefault="00254C6A" w:rsidP="00254C6A">
      <w:pPr>
        <w:pStyle w:val="Level2"/>
        <w:rPr>
          <w:rFonts w:cs="Courier New"/>
        </w:rPr>
      </w:pPr>
      <w:r w:rsidRPr="00B003D9">
        <w:rPr>
          <w:rFonts w:cs="Courier New"/>
        </w:rPr>
        <w:t>1.</w:t>
      </w:r>
      <w:r w:rsidRPr="00B003D9">
        <w:rPr>
          <w:rFonts w:cs="Courier New"/>
        </w:rPr>
        <w:tab/>
        <w:t xml:space="preserve">Reserved items which are to remain property of the Government are </w:t>
      </w:r>
      <w:r w:rsidR="00980105" w:rsidRPr="006E0038">
        <w:rPr>
          <w:rFonts w:cs="Courier New"/>
        </w:rPr>
        <w:t xml:space="preserve">// identified by attached tags // or // </w:t>
      </w:r>
      <w:r w:rsidRPr="00B003D9">
        <w:rPr>
          <w:rFonts w:cs="Courier New"/>
        </w:rPr>
        <w:t xml:space="preserve">noted on drawings or in specifications </w:t>
      </w:r>
      <w:r w:rsidR="00980105" w:rsidRPr="006E0038">
        <w:rPr>
          <w:rFonts w:cs="Courier New"/>
        </w:rPr>
        <w:t>//</w:t>
      </w:r>
      <w:r w:rsidRPr="00B003D9">
        <w:rPr>
          <w:rFonts w:cs="Courier New"/>
        </w:rPr>
        <w:t xml:space="preserve"> as items to be stored. Items that remain property of the Government shall be removed or dislodged from present locations in such a manner as to prevent damage which would be detrimental to re</w:t>
      </w:r>
      <w:r w:rsidRPr="00B003D9">
        <w:rPr>
          <w:rFonts w:cs="Courier New"/>
        </w:rPr>
        <w:noBreakHyphen/>
        <w:t xml:space="preserve">installation and reuse. Store such items </w:t>
      </w:r>
      <w:r w:rsidR="00D61FBB" w:rsidRPr="00B003D9">
        <w:rPr>
          <w:rFonts w:cs="Courier New"/>
        </w:rPr>
        <w:t>were</w:t>
      </w:r>
      <w:r w:rsidRPr="00B003D9">
        <w:rPr>
          <w:rFonts w:cs="Courier New"/>
        </w:rPr>
        <w:t xml:space="preserve"> directed by RE/</w:t>
      </w:r>
      <w:r w:rsidR="0028296A">
        <w:rPr>
          <w:rFonts w:cs="Courier New"/>
        </w:rPr>
        <w:t>COR</w:t>
      </w:r>
      <w:r w:rsidRPr="00B003D9">
        <w:rPr>
          <w:rFonts w:cs="Courier New"/>
        </w:rPr>
        <w:t xml:space="preserve">. </w:t>
      </w:r>
    </w:p>
    <w:p w14:paraId="14D09A0E" w14:textId="77777777" w:rsidR="00254C6A" w:rsidRPr="00B003D9" w:rsidRDefault="00254C6A" w:rsidP="00254C6A">
      <w:pPr>
        <w:pStyle w:val="Level2"/>
        <w:rPr>
          <w:rFonts w:cs="Courier New"/>
        </w:rPr>
      </w:pPr>
      <w:r w:rsidRPr="00B003D9">
        <w:rPr>
          <w:rFonts w:cs="Courier New"/>
        </w:rPr>
        <w:t>2.</w:t>
      </w:r>
      <w:r w:rsidRPr="00B003D9">
        <w:rPr>
          <w:rFonts w:cs="Courier New"/>
        </w:rPr>
        <w:tab/>
        <w:t>Items not reserved shall become property of the Contractor and be removed by Contractor from the Cemetery</w:t>
      </w:r>
      <w:r w:rsidR="00980105" w:rsidRPr="006E0038">
        <w:rPr>
          <w:rFonts w:cs="Courier New"/>
        </w:rPr>
        <w:t xml:space="preserve"> //.</w:t>
      </w:r>
    </w:p>
    <w:p w14:paraId="21B2CB9A" w14:textId="77777777" w:rsidR="00980105" w:rsidRPr="006E0038" w:rsidRDefault="00980105">
      <w:pPr>
        <w:pStyle w:val="Level2"/>
        <w:rPr>
          <w:rFonts w:cs="Courier New"/>
        </w:rPr>
      </w:pPr>
      <w:bookmarkStart w:id="33" w:name="_Toc489429301"/>
      <w:bookmarkStart w:id="34" w:name="_Toc357619336"/>
      <w:bookmarkStart w:id="35" w:name="_Toc357619578"/>
      <w:r w:rsidRPr="006E0038">
        <w:rPr>
          <w:rFonts w:cs="Courier New"/>
        </w:rPr>
        <w:t>3.</w:t>
      </w:r>
      <w:r w:rsidRPr="006E0038">
        <w:rPr>
          <w:rFonts w:cs="Courier New"/>
        </w:rPr>
        <w:tab/>
        <w:t xml:space="preserve">Items of portable equipment and furnishings located in rooms and spaces in which work is to be done under this contract shall remain the property of the Government. When rooms and spaces are vacated by </w:t>
      </w:r>
      <w:r w:rsidRPr="006E0038">
        <w:rPr>
          <w:rFonts w:cs="Courier New"/>
        </w:rPr>
        <w:lastRenderedPageBreak/>
        <w:t xml:space="preserve">the Department of Veterans Affairs during the alteration period, such items which are NOT required by drawings and specifications to be either relocated or reused will be removed by the Government in advance of work to avoid interfering with Contractor's operation. </w:t>
      </w:r>
    </w:p>
    <w:p w14:paraId="6339957B" w14:textId="77777777" w:rsidR="00C05072" w:rsidRDefault="00D73D9C">
      <w:pPr>
        <w:pStyle w:val="SpecNote"/>
        <w:rPr>
          <w:rFonts w:cs="Courier New"/>
        </w:rPr>
      </w:pPr>
      <w:r w:rsidRPr="006E0038">
        <w:rPr>
          <w:rFonts w:cs="Courier New"/>
        </w:rPr>
        <w:t>SPEC WRITER NOTE</w:t>
      </w:r>
      <w:r w:rsidR="00C05072">
        <w:rPr>
          <w:rFonts w:cs="Courier New"/>
        </w:rPr>
        <w:t>S</w:t>
      </w:r>
      <w:r w:rsidR="00980105" w:rsidRPr="006E0038">
        <w:rPr>
          <w:rFonts w:cs="Courier New"/>
        </w:rPr>
        <w:t xml:space="preserve">: </w:t>
      </w:r>
    </w:p>
    <w:p w14:paraId="332874EA" w14:textId="77777777" w:rsidR="00980105" w:rsidRPr="006E0038" w:rsidRDefault="00C05072">
      <w:pPr>
        <w:pStyle w:val="SpecNote"/>
        <w:rPr>
          <w:rFonts w:cs="Courier New"/>
        </w:rPr>
      </w:pPr>
      <w:r>
        <w:rPr>
          <w:rFonts w:cs="Courier New"/>
        </w:rPr>
        <w:t>1.</w:t>
      </w:r>
      <w:r>
        <w:rPr>
          <w:rFonts w:cs="Courier New"/>
        </w:rPr>
        <w:tab/>
      </w:r>
      <w:r w:rsidR="00980105" w:rsidRPr="006E0038">
        <w:rPr>
          <w:rFonts w:cs="Courier New"/>
        </w:rPr>
        <w:t>Use the following subparagraph only when there are existing PCB transformers or capacitors to be removed and disposed of by the Contractor. Verify the need for this subparagraph with the Team Electrical Engineer.</w:t>
      </w:r>
    </w:p>
    <w:p w14:paraId="3219F7B2" w14:textId="77777777" w:rsidR="00980105" w:rsidRPr="006E0038" w:rsidRDefault="00980105">
      <w:pPr>
        <w:pStyle w:val="SpecNote"/>
        <w:rPr>
          <w:rFonts w:cs="Courier New"/>
        </w:rPr>
      </w:pPr>
    </w:p>
    <w:p w14:paraId="29403478" w14:textId="7AD7BDF7" w:rsidR="00980105" w:rsidRPr="006E0038" w:rsidRDefault="00980105">
      <w:pPr>
        <w:pStyle w:val="Level2"/>
        <w:rPr>
          <w:rFonts w:cs="Courier New"/>
        </w:rPr>
      </w:pPr>
      <w:r w:rsidRPr="006E0038">
        <w:rPr>
          <w:rFonts w:cs="Courier New"/>
        </w:rPr>
        <w:t>4.</w:t>
      </w:r>
      <w:r w:rsidRPr="006E0038">
        <w:rPr>
          <w:rFonts w:cs="Courier New"/>
        </w:rPr>
        <w:tab/>
        <w:t>PCB Transformers // and Capacitors // : The Contractor shall be responsible for disposal of the Polychlorinated Biphenyl (PCB) transformers // and capacitors // . The transformers // and capacitors // shall be taken out of service and handled in accordance with the procedures of the Environmental Protection Agency (EPA) and the Department of Transportation (DOT) as outlined in Code of Federal Regulation (CFR), Titled 40 and 49 respectively. The EPA's Toxic Substance Control Act (TSCA) Compliance Program Policy Nos. 6</w:t>
      </w:r>
      <w:r w:rsidRPr="006E0038">
        <w:rPr>
          <w:rFonts w:cs="Courier New"/>
        </w:rPr>
        <w:noBreakHyphen/>
        <w:t>PCB</w:t>
      </w:r>
      <w:r w:rsidRPr="006E0038">
        <w:rPr>
          <w:rFonts w:cs="Courier New"/>
        </w:rPr>
        <w:noBreakHyphen/>
        <w:t>6 and 6</w:t>
      </w:r>
      <w:r w:rsidRPr="006E0038">
        <w:rPr>
          <w:rFonts w:cs="Courier New"/>
        </w:rPr>
        <w:noBreakHyphen/>
        <w:t>PCB</w:t>
      </w:r>
      <w:r w:rsidRPr="006E0038">
        <w:rPr>
          <w:rFonts w:cs="Courier New"/>
        </w:rPr>
        <w:noBreakHyphen/>
        <w:t xml:space="preserve">7 also apply. Upon removal of PCB transformers // and capacitors // for disposal, the "originator" </w:t>
      </w:r>
      <w:r w:rsidR="00D61FBB" w:rsidRPr="006E0038">
        <w:rPr>
          <w:rFonts w:cs="Courier New"/>
        </w:rPr>
        <w:t>copies</w:t>
      </w:r>
      <w:r w:rsidRPr="006E0038">
        <w:rPr>
          <w:rFonts w:cs="Courier New"/>
        </w:rPr>
        <w:t xml:space="preserve"> of the Uniform Hazardous Waste Manifest (EPA Form 8700</w:t>
      </w:r>
      <w:r w:rsidRPr="006E0038">
        <w:rPr>
          <w:rFonts w:cs="Courier New"/>
        </w:rPr>
        <w:noBreakHyphen/>
        <w:t>22), along with the Uniform Hazardous Waste Manifest Continuation Sheet (EPA Form 8700</w:t>
      </w:r>
      <w:r w:rsidRPr="006E0038">
        <w:rPr>
          <w:rFonts w:cs="Courier New"/>
        </w:rPr>
        <w:noBreakHyphen/>
        <w:t xml:space="preserve">22A) shall be returned to the </w:t>
      </w:r>
      <w:r w:rsidR="00B214F1" w:rsidRPr="006E0038">
        <w:rPr>
          <w:rFonts w:cs="Courier New"/>
        </w:rPr>
        <w:t>RE/COTR</w:t>
      </w:r>
      <w:r w:rsidRPr="006E0038">
        <w:rPr>
          <w:rFonts w:cs="Courier New"/>
        </w:rPr>
        <w:t xml:space="preserve"> who will annotate the contract file and transmit the Manifest to the</w:t>
      </w:r>
      <w:r w:rsidR="00C20B37" w:rsidRPr="006E0038">
        <w:rPr>
          <w:rFonts w:cs="Courier New"/>
        </w:rPr>
        <w:t xml:space="preserve"> </w:t>
      </w:r>
      <w:r w:rsidRPr="006E0038">
        <w:rPr>
          <w:rFonts w:cs="Courier New"/>
        </w:rPr>
        <w:t xml:space="preserve">Cemetery's </w:t>
      </w:r>
      <w:r w:rsidR="00C20B37" w:rsidRPr="006E0038">
        <w:rPr>
          <w:rFonts w:cs="Courier New"/>
        </w:rPr>
        <w:t>Director</w:t>
      </w:r>
      <w:r w:rsidRPr="006E0038">
        <w:rPr>
          <w:rFonts w:cs="Courier New"/>
        </w:rPr>
        <w:t xml:space="preserve">. </w:t>
      </w:r>
    </w:p>
    <w:p w14:paraId="1F299A0A" w14:textId="77777777" w:rsidR="00980105" w:rsidRPr="006E0038" w:rsidRDefault="00980105">
      <w:pPr>
        <w:pStyle w:val="Level3"/>
        <w:rPr>
          <w:rFonts w:cs="Courier New"/>
        </w:rPr>
      </w:pPr>
      <w:r w:rsidRPr="006E0038">
        <w:rPr>
          <w:rFonts w:cs="Courier New"/>
        </w:rPr>
        <w:t>a.</w:t>
      </w:r>
      <w:r w:rsidRPr="006E0038">
        <w:rPr>
          <w:rFonts w:cs="Courier New"/>
        </w:rPr>
        <w:tab/>
        <w:t>Copies of the following listed CFR titles may be obtained from the Government Printing Office:</w:t>
      </w:r>
    </w:p>
    <w:p w14:paraId="1A073F30" w14:textId="77777777" w:rsidR="00980105" w:rsidRPr="006E0038" w:rsidRDefault="00980105">
      <w:pPr>
        <w:pStyle w:val="Pubs"/>
        <w:ind w:hanging="2160"/>
        <w:rPr>
          <w:rFonts w:cs="Courier New"/>
        </w:rPr>
      </w:pPr>
      <w:r w:rsidRPr="006E0038">
        <w:rPr>
          <w:rFonts w:cs="Courier New"/>
        </w:rPr>
        <w:t>40 CFR 261</w:t>
      </w:r>
      <w:r w:rsidRPr="006E0038">
        <w:rPr>
          <w:rFonts w:cs="Courier New"/>
        </w:rPr>
        <w:tab/>
        <w:t xml:space="preserve">Identification and Listing of Hazardous Waste </w:t>
      </w:r>
    </w:p>
    <w:p w14:paraId="230FC7D7" w14:textId="77777777" w:rsidR="00980105" w:rsidRPr="006E0038" w:rsidRDefault="00980105">
      <w:pPr>
        <w:pStyle w:val="Pubs"/>
        <w:ind w:hanging="2160"/>
        <w:rPr>
          <w:rFonts w:cs="Courier New"/>
        </w:rPr>
      </w:pPr>
      <w:r w:rsidRPr="006E0038">
        <w:rPr>
          <w:rFonts w:cs="Courier New"/>
        </w:rPr>
        <w:t>40 CFR 262</w:t>
      </w:r>
      <w:r w:rsidRPr="006E0038">
        <w:rPr>
          <w:rFonts w:cs="Courier New"/>
        </w:rPr>
        <w:tab/>
        <w:t xml:space="preserve">Standards Applicable to Generators of Hazardous Waste </w:t>
      </w:r>
    </w:p>
    <w:p w14:paraId="2F724DCF" w14:textId="77777777" w:rsidR="00980105" w:rsidRPr="006E0038" w:rsidRDefault="00980105">
      <w:pPr>
        <w:pStyle w:val="Pubs"/>
        <w:ind w:hanging="2160"/>
        <w:rPr>
          <w:rFonts w:cs="Courier New"/>
        </w:rPr>
      </w:pPr>
      <w:r w:rsidRPr="006E0038">
        <w:rPr>
          <w:rFonts w:cs="Courier New"/>
        </w:rPr>
        <w:t>40 CFR 263</w:t>
      </w:r>
      <w:r w:rsidRPr="006E0038">
        <w:rPr>
          <w:rFonts w:cs="Courier New"/>
        </w:rPr>
        <w:tab/>
        <w:t xml:space="preserve">Standards Applicable to Transporters of Hazardous Waste </w:t>
      </w:r>
    </w:p>
    <w:p w14:paraId="4F1FDBB6" w14:textId="77777777" w:rsidR="00980105" w:rsidRPr="006E0038" w:rsidRDefault="00980105">
      <w:pPr>
        <w:pStyle w:val="Pubs"/>
        <w:ind w:hanging="2160"/>
        <w:rPr>
          <w:rFonts w:cs="Courier New"/>
        </w:rPr>
      </w:pPr>
      <w:r w:rsidRPr="006E0038">
        <w:rPr>
          <w:rFonts w:cs="Courier New"/>
        </w:rPr>
        <w:t>40 CFR 761</w:t>
      </w:r>
      <w:r w:rsidRPr="006E0038">
        <w:rPr>
          <w:rFonts w:cs="Courier New"/>
        </w:rPr>
        <w:tab/>
        <w:t>PCB Manufacturing, Processing, Distribution in Commerce, and use Prohibitions</w:t>
      </w:r>
    </w:p>
    <w:p w14:paraId="143CA2F8" w14:textId="77777777" w:rsidR="00980105" w:rsidRPr="006E0038" w:rsidRDefault="00980105">
      <w:pPr>
        <w:pStyle w:val="Pubs"/>
        <w:ind w:hanging="2160"/>
        <w:rPr>
          <w:rFonts w:cs="Courier New"/>
        </w:rPr>
      </w:pPr>
      <w:r w:rsidRPr="006E0038">
        <w:rPr>
          <w:rFonts w:cs="Courier New"/>
        </w:rPr>
        <w:t>49 CFR 172</w:t>
      </w:r>
      <w:r w:rsidRPr="006E0038">
        <w:rPr>
          <w:rFonts w:cs="Courier New"/>
        </w:rPr>
        <w:tab/>
        <w:t xml:space="preserve">Hazardous Material tables and Hazardous Material Communications Regulations </w:t>
      </w:r>
    </w:p>
    <w:p w14:paraId="7544D35D" w14:textId="77777777" w:rsidR="00980105" w:rsidRPr="006E0038" w:rsidRDefault="00980105">
      <w:pPr>
        <w:pStyle w:val="Pubs"/>
        <w:ind w:hanging="2160"/>
        <w:rPr>
          <w:rFonts w:cs="Courier New"/>
        </w:rPr>
      </w:pPr>
      <w:r w:rsidRPr="006E0038">
        <w:rPr>
          <w:rFonts w:cs="Courier New"/>
        </w:rPr>
        <w:t>49 CFR 173</w:t>
      </w:r>
      <w:r w:rsidRPr="006E0038">
        <w:rPr>
          <w:rFonts w:cs="Courier New"/>
        </w:rPr>
        <w:tab/>
        <w:t xml:space="preserve">Shippers </w:t>
      </w:r>
      <w:r w:rsidRPr="006E0038">
        <w:rPr>
          <w:rFonts w:cs="Courier New"/>
        </w:rPr>
        <w:noBreakHyphen/>
        <w:t xml:space="preserve"> General Requirements for Shipments and Packaging </w:t>
      </w:r>
    </w:p>
    <w:p w14:paraId="6C6D9DBB" w14:textId="77777777" w:rsidR="00980105" w:rsidRPr="006E0038" w:rsidRDefault="00980105">
      <w:pPr>
        <w:pStyle w:val="Pubs"/>
        <w:ind w:hanging="2160"/>
        <w:rPr>
          <w:rFonts w:cs="Courier New"/>
        </w:rPr>
      </w:pPr>
      <w:r w:rsidRPr="006E0038">
        <w:rPr>
          <w:rFonts w:cs="Courier New"/>
        </w:rPr>
        <w:lastRenderedPageBreak/>
        <w:t>49 CRR 173</w:t>
      </w:r>
      <w:r w:rsidRPr="006E0038">
        <w:rPr>
          <w:rFonts w:cs="Courier New"/>
        </w:rPr>
        <w:tab/>
        <w:t xml:space="preserve">Subpart A General </w:t>
      </w:r>
    </w:p>
    <w:p w14:paraId="4448EE05" w14:textId="77777777" w:rsidR="00980105" w:rsidRPr="006E0038" w:rsidRDefault="00980105">
      <w:pPr>
        <w:pStyle w:val="Pubs"/>
        <w:ind w:hanging="2160"/>
        <w:rPr>
          <w:rFonts w:cs="Courier New"/>
        </w:rPr>
      </w:pPr>
      <w:r w:rsidRPr="006E0038">
        <w:rPr>
          <w:rFonts w:cs="Courier New"/>
        </w:rPr>
        <w:t>49 CFR 173</w:t>
      </w:r>
      <w:r w:rsidRPr="006E0038">
        <w:rPr>
          <w:rFonts w:cs="Courier New"/>
        </w:rPr>
        <w:tab/>
        <w:t xml:space="preserve">Subpart B Preparation of Hazardous Material for Transportation </w:t>
      </w:r>
    </w:p>
    <w:p w14:paraId="3CDFFCA0" w14:textId="77777777" w:rsidR="00980105" w:rsidRPr="006E0038" w:rsidRDefault="00980105">
      <w:pPr>
        <w:pStyle w:val="Pubs"/>
        <w:ind w:hanging="2160"/>
        <w:rPr>
          <w:rFonts w:cs="Courier New"/>
        </w:rPr>
      </w:pPr>
      <w:r w:rsidRPr="006E0038">
        <w:rPr>
          <w:rFonts w:cs="Courier New"/>
        </w:rPr>
        <w:t>49 CFR 173</w:t>
      </w:r>
      <w:r w:rsidRPr="006E0038">
        <w:rPr>
          <w:rFonts w:cs="Courier New"/>
        </w:rPr>
        <w:tab/>
        <w:t xml:space="preserve">Subpart J Other Regulated Material; Definitions and Preparation </w:t>
      </w:r>
    </w:p>
    <w:p w14:paraId="77EB528C" w14:textId="77777777" w:rsidR="00980105" w:rsidRPr="006E0038" w:rsidRDefault="00980105">
      <w:pPr>
        <w:pStyle w:val="Pubs"/>
        <w:ind w:hanging="2160"/>
        <w:rPr>
          <w:rFonts w:cs="Courier New"/>
        </w:rPr>
      </w:pPr>
      <w:r w:rsidRPr="006E0038">
        <w:rPr>
          <w:rFonts w:cs="Courier New"/>
        </w:rPr>
        <w:t>TSCA</w:t>
      </w:r>
      <w:r w:rsidRPr="006E0038">
        <w:rPr>
          <w:rFonts w:cs="Courier New"/>
        </w:rPr>
        <w:tab/>
        <w:t>Compliance Program Policy Nos. 6</w:t>
      </w:r>
      <w:r w:rsidRPr="006E0038">
        <w:rPr>
          <w:rFonts w:cs="Courier New"/>
        </w:rPr>
        <w:noBreakHyphen/>
        <w:t>PCB</w:t>
      </w:r>
      <w:r w:rsidRPr="006E0038">
        <w:rPr>
          <w:rFonts w:cs="Courier New"/>
        </w:rPr>
        <w:noBreakHyphen/>
        <w:t>6 and 6</w:t>
      </w:r>
      <w:r w:rsidRPr="006E0038">
        <w:rPr>
          <w:rFonts w:cs="Courier New"/>
        </w:rPr>
        <w:noBreakHyphen/>
        <w:t>PCB</w:t>
      </w:r>
      <w:r w:rsidRPr="006E0038">
        <w:rPr>
          <w:rFonts w:cs="Courier New"/>
        </w:rPr>
        <w:noBreakHyphen/>
        <w:t xml:space="preserve">7 </w:t>
      </w:r>
    </w:p>
    <w:p w14:paraId="19CACF8E" w14:textId="235E79BB" w:rsidR="00254C6A" w:rsidRPr="00B003D9" w:rsidRDefault="00254C6A" w:rsidP="00C17BEB">
      <w:pPr>
        <w:pStyle w:val="ArticleB"/>
        <w:rPr>
          <w:rFonts w:cs="Courier New"/>
        </w:rPr>
      </w:pPr>
      <w:bookmarkStart w:id="36" w:name="_Toc236197424"/>
      <w:r w:rsidRPr="00B003D9">
        <w:rPr>
          <w:rFonts w:cs="Courier New"/>
        </w:rPr>
        <w:t>1.</w:t>
      </w:r>
      <w:r w:rsidR="00D74FFA" w:rsidRPr="006E0038">
        <w:rPr>
          <w:rFonts w:cs="Courier New"/>
        </w:rPr>
        <w:t>1</w:t>
      </w:r>
      <w:r w:rsidR="00D74FFA">
        <w:rPr>
          <w:rFonts w:cs="Courier New"/>
        </w:rPr>
        <w:t>1</w:t>
      </w:r>
      <w:r w:rsidR="00D74FFA" w:rsidRPr="00B003D9">
        <w:rPr>
          <w:rFonts w:cs="Courier New"/>
        </w:rPr>
        <w:t xml:space="preserve"> </w:t>
      </w:r>
      <w:r w:rsidRPr="00B003D9">
        <w:rPr>
          <w:rFonts w:cs="Courier New"/>
        </w:rPr>
        <w:t>PROTECTION OF EXISTING VEGETATION, STRUCTURES, EQUIPMENT, UTILITIES, AND IMPROVEMENTS</w:t>
      </w:r>
      <w:bookmarkEnd w:id="33"/>
      <w:bookmarkEnd w:id="34"/>
      <w:bookmarkEnd w:id="35"/>
      <w:bookmarkEnd w:id="36"/>
      <w:r w:rsidRPr="00B003D9">
        <w:rPr>
          <w:rFonts w:cs="Courier New"/>
        </w:rPr>
        <w:t xml:space="preserve"> </w:t>
      </w:r>
    </w:p>
    <w:p w14:paraId="14893675" w14:textId="03004B9D" w:rsidR="00254C6A" w:rsidRPr="00B003D9" w:rsidRDefault="00254C6A" w:rsidP="00254C6A">
      <w:pPr>
        <w:pStyle w:val="Level1"/>
        <w:rPr>
          <w:rFonts w:cs="Courier New"/>
        </w:rPr>
      </w:pPr>
      <w:r w:rsidRPr="00B003D9">
        <w:rPr>
          <w:rFonts w:cs="Courier New"/>
        </w:rPr>
        <w:t>A.</w:t>
      </w:r>
      <w:r w:rsidRPr="00B003D9">
        <w:rPr>
          <w:rFonts w:cs="Courier New"/>
        </w:rPr>
        <w:tab/>
        <w:t>The Contractor shall preserve and protect all structures, equipment, and vegetat</w:t>
      </w:r>
      <w:r w:rsidR="00A32D1E">
        <w:rPr>
          <w:rFonts w:cs="Courier New"/>
        </w:rPr>
        <w:t>ion (such as trees, shrubs, and grass</w:t>
      </w:r>
      <w:r w:rsidRPr="00B003D9">
        <w:rPr>
          <w:rFonts w:cs="Courier New"/>
        </w:rPr>
        <w:t xml:space="preserve">) on or adjacent to the work site, which are not to be removed and which do not unreasonably interfere with the work required under this contract. The Contractor shall only remove trees when specifically authorized to do </w:t>
      </w:r>
      <w:r w:rsidR="00D61FBB" w:rsidRPr="00B003D9">
        <w:rPr>
          <w:rFonts w:cs="Courier New"/>
        </w:rPr>
        <w:t>so and</w:t>
      </w:r>
      <w:r w:rsidRPr="00B003D9">
        <w:rPr>
          <w:rFonts w:cs="Courier New"/>
        </w:rPr>
        <w:t xml:space="preserve"> shall avoid damaging vegetation that will remain in place. If any limbs or branches of trees are broken during contract performance, or by the careless operation of equipment, or by workmen, the Contractor shall trim those limbs or branches with a clean cut and paint the cut with a tree</w:t>
      </w:r>
      <w:r w:rsidRPr="00B003D9">
        <w:rPr>
          <w:rFonts w:cs="Courier New"/>
        </w:rPr>
        <w:noBreakHyphen/>
        <w:t>pruning compound as directed by the RE/</w:t>
      </w:r>
      <w:r w:rsidR="0028296A">
        <w:rPr>
          <w:rFonts w:cs="Courier New"/>
        </w:rPr>
        <w:t>COR</w:t>
      </w:r>
      <w:r w:rsidRPr="00B003D9">
        <w:rPr>
          <w:rFonts w:cs="Courier New"/>
        </w:rPr>
        <w:t xml:space="preserve">. </w:t>
      </w:r>
    </w:p>
    <w:p w14:paraId="6EFADEFF" w14:textId="77777777" w:rsidR="00254C6A" w:rsidRPr="00B003D9" w:rsidRDefault="00254C6A" w:rsidP="00254C6A">
      <w:pPr>
        <w:pStyle w:val="Level1"/>
        <w:rPr>
          <w:rFonts w:cs="Courier New"/>
        </w:rPr>
      </w:pPr>
      <w:r w:rsidRPr="00B003D9">
        <w:rPr>
          <w:rFonts w:cs="Courier New"/>
        </w:rPr>
        <w:t>B.</w:t>
      </w:r>
      <w:r w:rsidRPr="00B003D9">
        <w:rPr>
          <w:rFonts w:cs="Courier New"/>
        </w:rPr>
        <w:tab/>
        <w:t>The Contractor shall protect from damage all existing improvements and utilities at or near the work site and on adjacent property of a third party, the locations of which are made known to or should be known by the Contractor. The Contractor shall repair any damage to those facilities, including those that are the property of a third party, resulting from failure to comply with the requirements of this contract or failure to exercise reasonable care in performing the work. If the Contractor fails or refuses to repair the damage promptly, the RE/</w:t>
      </w:r>
      <w:r w:rsidR="0028296A">
        <w:rPr>
          <w:rFonts w:cs="Courier New"/>
        </w:rPr>
        <w:t>COR</w:t>
      </w:r>
      <w:r w:rsidRPr="00B003D9">
        <w:rPr>
          <w:rFonts w:cs="Courier New"/>
        </w:rPr>
        <w:t xml:space="preserve"> may have the necessary work performed and charge the cost to the Contractor.</w:t>
      </w:r>
    </w:p>
    <w:p w14:paraId="2949DB31" w14:textId="77777777" w:rsidR="00254C6A" w:rsidRDefault="00254C6A" w:rsidP="00254C6A">
      <w:pPr>
        <w:pStyle w:val="Level1"/>
        <w:spacing w:line="240" w:lineRule="auto"/>
        <w:jc w:val="center"/>
        <w:rPr>
          <w:rFonts w:cs="Courier New"/>
          <w:b/>
        </w:rPr>
      </w:pPr>
      <w:r w:rsidRPr="00B003D9">
        <w:rPr>
          <w:rFonts w:cs="Courier New"/>
          <w:b/>
        </w:rPr>
        <w:t>(FAR 52.236</w:t>
      </w:r>
      <w:r w:rsidRPr="00B003D9">
        <w:rPr>
          <w:rFonts w:cs="Courier New"/>
          <w:b/>
        </w:rPr>
        <w:noBreakHyphen/>
        <w:t>9)</w:t>
      </w:r>
    </w:p>
    <w:p w14:paraId="116AB8B3" w14:textId="77777777" w:rsidR="00254C6A" w:rsidRPr="00B003D9" w:rsidRDefault="00254C6A" w:rsidP="000F0924">
      <w:pPr>
        <w:pStyle w:val="Level1"/>
        <w:spacing w:line="240" w:lineRule="auto"/>
        <w:jc w:val="center"/>
        <w:rPr>
          <w:rFonts w:cs="Courier New"/>
          <w:b/>
        </w:rPr>
      </w:pPr>
    </w:p>
    <w:p w14:paraId="463C72F5" w14:textId="77777777" w:rsidR="00254C6A" w:rsidRPr="00B003D9" w:rsidRDefault="00254C6A" w:rsidP="00254C6A">
      <w:pPr>
        <w:pStyle w:val="Level1"/>
        <w:rPr>
          <w:rFonts w:cs="Courier New"/>
        </w:rPr>
      </w:pPr>
      <w:r w:rsidRPr="00B003D9">
        <w:rPr>
          <w:rFonts w:cs="Courier New"/>
        </w:rPr>
        <w:t>C.</w:t>
      </w:r>
      <w:r w:rsidRPr="00B003D9">
        <w:rPr>
          <w:rFonts w:cs="Courier New"/>
        </w:rPr>
        <w:tab/>
        <w:t xml:space="preserve">Refer to Section 01 57 19, TEMPORARY ENVIRONMENTAL CONTROLS, for additional requirements on protecting vegetation, soils and the environment. Refer to Articles, "Alterations", "Restoration", and "Operations and Storage Areas" for additional instructions concerning repair of damage to structures and site improvements. </w:t>
      </w:r>
    </w:p>
    <w:p w14:paraId="1813093B" w14:textId="77777777" w:rsidR="00C05072" w:rsidRDefault="00D73D9C">
      <w:pPr>
        <w:pStyle w:val="SpecNote"/>
        <w:rPr>
          <w:rFonts w:cs="Courier New"/>
        </w:rPr>
      </w:pPr>
      <w:r w:rsidRPr="006E0038">
        <w:rPr>
          <w:rFonts w:cs="Courier New"/>
        </w:rPr>
        <w:t>SPEC WRITER NOTE</w:t>
      </w:r>
      <w:r w:rsidR="00C05072">
        <w:rPr>
          <w:rFonts w:cs="Courier New"/>
        </w:rPr>
        <w:t>S</w:t>
      </w:r>
      <w:r w:rsidR="00980105" w:rsidRPr="006E0038">
        <w:rPr>
          <w:rFonts w:cs="Courier New"/>
        </w:rPr>
        <w:t xml:space="preserve">: </w:t>
      </w:r>
    </w:p>
    <w:p w14:paraId="2D55E950" w14:textId="77777777" w:rsidR="00980105" w:rsidRPr="006E0038" w:rsidRDefault="00C05072">
      <w:pPr>
        <w:pStyle w:val="SpecNote"/>
        <w:rPr>
          <w:rFonts w:cs="Courier New"/>
        </w:rPr>
      </w:pPr>
      <w:r>
        <w:rPr>
          <w:rFonts w:cs="Courier New"/>
        </w:rPr>
        <w:t>1.</w:t>
      </w:r>
      <w:r>
        <w:rPr>
          <w:rFonts w:cs="Courier New"/>
        </w:rPr>
        <w:tab/>
      </w:r>
      <w:r w:rsidR="00980105" w:rsidRPr="006E0038">
        <w:rPr>
          <w:rFonts w:cs="Courier New"/>
        </w:rPr>
        <w:t xml:space="preserve">Use following paragraph when the disturbed area on the site exceeds </w:t>
      </w:r>
      <w:r w:rsidR="00502C6A" w:rsidRPr="006E0038">
        <w:rPr>
          <w:rFonts w:cs="Courier New"/>
        </w:rPr>
        <w:t>one</w:t>
      </w:r>
      <w:r w:rsidR="00980105" w:rsidRPr="006E0038">
        <w:rPr>
          <w:rFonts w:cs="Courier New"/>
        </w:rPr>
        <w:t xml:space="preserve"> </w:t>
      </w:r>
      <w:r w:rsidR="00980105" w:rsidRPr="006E0038">
        <w:rPr>
          <w:rFonts w:cs="Courier New"/>
        </w:rPr>
        <w:lastRenderedPageBreak/>
        <w:t>acre. Confirm with the Project Manager.</w:t>
      </w:r>
    </w:p>
    <w:p w14:paraId="53E46379" w14:textId="77777777" w:rsidR="00980105" w:rsidRPr="006E0038" w:rsidRDefault="00980105">
      <w:pPr>
        <w:pStyle w:val="SpecNote"/>
        <w:rPr>
          <w:rFonts w:cs="Courier New"/>
        </w:rPr>
      </w:pPr>
    </w:p>
    <w:p w14:paraId="7BC908BF" w14:textId="77777777" w:rsidR="00254C6A" w:rsidRPr="00B003D9" w:rsidRDefault="00254C6A" w:rsidP="00254C6A">
      <w:pPr>
        <w:pStyle w:val="Level1"/>
        <w:rPr>
          <w:rFonts w:cs="Courier New"/>
        </w:rPr>
      </w:pPr>
      <w:r w:rsidRPr="00B003D9">
        <w:rPr>
          <w:rFonts w:cs="Courier New"/>
        </w:rPr>
        <w:t>D.</w:t>
      </w:r>
      <w:r w:rsidRPr="00B003D9">
        <w:rPr>
          <w:rFonts w:cs="Courier New"/>
        </w:rPr>
        <w:tab/>
        <w:t xml:space="preserve">Refer to FAR clause 52.236-7, "Permits and Responsibilities," which is included in General Conditions. A National Pollutant Discharge Elimination System (NPDES) permit is required for this project. The Contractor is considered an "operator" under the permit and has extensive responsibility for compliance with permit requirements. </w:t>
      </w:r>
      <w:r w:rsidR="00980105" w:rsidRPr="006E0038">
        <w:rPr>
          <w:rFonts w:cs="Courier New"/>
        </w:rPr>
        <w:t xml:space="preserve">VA will make the permit application available at the (appropriate </w:t>
      </w:r>
      <w:r w:rsidR="00AF6C9F" w:rsidRPr="006E0038">
        <w:rPr>
          <w:rFonts w:cs="Courier New"/>
        </w:rPr>
        <w:t>NCA Central/</w:t>
      </w:r>
      <w:r w:rsidR="00B214F1" w:rsidRPr="006E0038">
        <w:rPr>
          <w:rFonts w:cs="Courier New"/>
        </w:rPr>
        <w:t>Cemetery</w:t>
      </w:r>
      <w:r w:rsidR="00980105" w:rsidRPr="006E0038">
        <w:rPr>
          <w:rFonts w:cs="Courier New"/>
        </w:rPr>
        <w:t>) office.</w:t>
      </w:r>
      <w:r w:rsidR="00A32D1E">
        <w:rPr>
          <w:rFonts w:cs="Courier New"/>
        </w:rPr>
        <w:t xml:space="preserve"> </w:t>
      </w:r>
      <w:r w:rsidRPr="00DF6594">
        <w:rPr>
          <w:rFonts w:cs="Courier New"/>
        </w:rPr>
        <w:t>The contractor and affected subcontractors shall furnish all information and certifications that are required to comply with the permit process and permit requirements</w:t>
      </w:r>
      <w:r w:rsidR="00980105" w:rsidRPr="006E0038">
        <w:rPr>
          <w:rFonts w:cs="Courier New"/>
        </w:rPr>
        <w:t>.</w:t>
      </w:r>
      <w:r>
        <w:rPr>
          <w:rFonts w:cs="Courier New"/>
        </w:rPr>
        <w:t xml:space="preserve"> </w:t>
      </w:r>
      <w:r w:rsidRPr="00B003D9">
        <w:rPr>
          <w:rFonts w:cs="Courier New"/>
        </w:rPr>
        <w:t>Many of the permit requirements will be satisfied by completing construction as shown and specified. Some requirements involve the Contractor's method of operations and operations planning and the Contractor is responsible for employing best management practices. The affected activities often include, but are not limited to the following:</w:t>
      </w:r>
    </w:p>
    <w:p w14:paraId="6A6187E3" w14:textId="77777777" w:rsidR="00254C6A" w:rsidRPr="00B003D9" w:rsidRDefault="00254C6A" w:rsidP="00254C6A">
      <w:pPr>
        <w:pStyle w:val="Level2"/>
        <w:rPr>
          <w:rFonts w:cs="Courier New"/>
        </w:rPr>
      </w:pPr>
      <w:r w:rsidRPr="00B003D9">
        <w:rPr>
          <w:rFonts w:cs="Courier New"/>
        </w:rPr>
        <w:t>1.</w:t>
      </w:r>
      <w:r w:rsidRPr="00B003D9">
        <w:rPr>
          <w:rFonts w:cs="Courier New"/>
        </w:rPr>
        <w:tab/>
        <w:t>Designating areas for equipment maintenance and repair;</w:t>
      </w:r>
    </w:p>
    <w:p w14:paraId="3AA6FD16" w14:textId="77777777" w:rsidR="00254C6A" w:rsidRPr="00B003D9" w:rsidRDefault="00254C6A" w:rsidP="00254C6A">
      <w:pPr>
        <w:pStyle w:val="Level2"/>
        <w:rPr>
          <w:rFonts w:cs="Courier New"/>
        </w:rPr>
      </w:pPr>
      <w:r w:rsidRPr="00B003D9">
        <w:rPr>
          <w:rFonts w:cs="Courier New"/>
        </w:rPr>
        <w:t>2.</w:t>
      </w:r>
      <w:r w:rsidRPr="00B003D9">
        <w:rPr>
          <w:rFonts w:cs="Courier New"/>
        </w:rPr>
        <w:tab/>
        <w:t>Providing waste receptacles at convenient locations and provide regular collection of wastes;</w:t>
      </w:r>
    </w:p>
    <w:p w14:paraId="334804DE" w14:textId="77777777" w:rsidR="00254C6A" w:rsidRPr="00B003D9" w:rsidRDefault="00254C6A" w:rsidP="00254C6A">
      <w:pPr>
        <w:pStyle w:val="Level2"/>
        <w:rPr>
          <w:rFonts w:cs="Courier New"/>
        </w:rPr>
      </w:pPr>
      <w:r w:rsidRPr="00B003D9">
        <w:rPr>
          <w:rFonts w:cs="Courier New"/>
        </w:rPr>
        <w:t>3.</w:t>
      </w:r>
      <w:r w:rsidRPr="00B003D9">
        <w:rPr>
          <w:rFonts w:cs="Courier New"/>
        </w:rPr>
        <w:tab/>
        <w:t>Locating equipment wash down areas on site, and provide appropriate control of wash-waters;</w:t>
      </w:r>
    </w:p>
    <w:p w14:paraId="6CEF8440" w14:textId="77777777" w:rsidR="00254C6A" w:rsidRPr="00B003D9" w:rsidRDefault="00254C6A" w:rsidP="00254C6A">
      <w:pPr>
        <w:pStyle w:val="Level2"/>
        <w:rPr>
          <w:rFonts w:cs="Courier New"/>
        </w:rPr>
      </w:pPr>
      <w:r w:rsidRPr="00B003D9">
        <w:rPr>
          <w:rFonts w:cs="Courier New"/>
        </w:rPr>
        <w:t>4.</w:t>
      </w:r>
      <w:r w:rsidRPr="00B003D9">
        <w:rPr>
          <w:rFonts w:cs="Courier New"/>
        </w:rPr>
        <w:tab/>
        <w:t>Providing protected storage areas for chemicals, paints, solvents, fertilizers, and other potentially toxic materials; and</w:t>
      </w:r>
    </w:p>
    <w:p w14:paraId="3BB16FA8" w14:textId="77777777" w:rsidR="00254C6A" w:rsidRPr="00B003D9" w:rsidRDefault="00254C6A" w:rsidP="00254C6A">
      <w:pPr>
        <w:pStyle w:val="Level2"/>
        <w:rPr>
          <w:rFonts w:cs="Courier New"/>
        </w:rPr>
      </w:pPr>
      <w:r w:rsidRPr="00B003D9">
        <w:rPr>
          <w:rFonts w:cs="Courier New"/>
        </w:rPr>
        <w:t>5.</w:t>
      </w:r>
      <w:r w:rsidRPr="00B003D9">
        <w:rPr>
          <w:rFonts w:cs="Courier New"/>
        </w:rPr>
        <w:tab/>
        <w:t>Providing adequately maintained sanitary facilities.</w:t>
      </w:r>
    </w:p>
    <w:p w14:paraId="211542CB" w14:textId="2C6C6B85" w:rsidR="00254C6A" w:rsidRPr="00B003D9" w:rsidRDefault="00254C6A" w:rsidP="00C9725E">
      <w:pPr>
        <w:pStyle w:val="ArticleB"/>
        <w:rPr>
          <w:rFonts w:cs="Courier New"/>
        </w:rPr>
      </w:pPr>
      <w:bookmarkStart w:id="37" w:name="_Toc489429302"/>
      <w:bookmarkStart w:id="38" w:name="_Toc357619337"/>
      <w:bookmarkStart w:id="39" w:name="_Toc357619579"/>
      <w:bookmarkStart w:id="40" w:name="_Toc236197425"/>
      <w:r w:rsidRPr="00B003D9">
        <w:rPr>
          <w:rFonts w:cs="Courier New"/>
        </w:rPr>
        <w:t>1.</w:t>
      </w:r>
      <w:r w:rsidR="00D74FFA" w:rsidRPr="006E0038">
        <w:rPr>
          <w:rFonts w:cs="Courier New"/>
        </w:rPr>
        <w:t>1</w:t>
      </w:r>
      <w:r w:rsidR="00D74FFA">
        <w:rPr>
          <w:rFonts w:cs="Courier New"/>
        </w:rPr>
        <w:t>2</w:t>
      </w:r>
      <w:r w:rsidR="00D74FFA" w:rsidRPr="00B003D9">
        <w:rPr>
          <w:rFonts w:cs="Courier New"/>
        </w:rPr>
        <w:t xml:space="preserve"> </w:t>
      </w:r>
      <w:r w:rsidRPr="00B003D9">
        <w:rPr>
          <w:rFonts w:cs="Courier New"/>
        </w:rPr>
        <w:t>RESTORATION</w:t>
      </w:r>
      <w:bookmarkEnd w:id="37"/>
      <w:bookmarkEnd w:id="38"/>
      <w:bookmarkEnd w:id="39"/>
      <w:bookmarkEnd w:id="40"/>
      <w:r w:rsidRPr="00B003D9">
        <w:rPr>
          <w:rFonts w:cs="Courier New"/>
        </w:rPr>
        <w:t xml:space="preserve"> </w:t>
      </w:r>
    </w:p>
    <w:p w14:paraId="47B03984" w14:textId="77777777" w:rsidR="00254C6A" w:rsidRPr="00B003D9" w:rsidRDefault="00254C6A" w:rsidP="00254C6A">
      <w:pPr>
        <w:pStyle w:val="Level1"/>
        <w:rPr>
          <w:rFonts w:cs="Courier New"/>
        </w:rPr>
      </w:pPr>
      <w:r w:rsidRPr="00B003D9">
        <w:rPr>
          <w:rFonts w:cs="Courier New"/>
        </w:rPr>
        <w:t>A.</w:t>
      </w:r>
      <w:r w:rsidRPr="00B003D9">
        <w:rPr>
          <w:rFonts w:cs="Courier New"/>
        </w:rPr>
        <w:tab/>
        <w:t xml:space="preserve">Remove, cut, alter, replace, patch and repair existing work as necessary to install new work. Except as otherwise shown or specified, do not cut, alter or remove any structural work, and do not disturb any </w:t>
      </w:r>
      <w:r w:rsidR="00A32D1E">
        <w:rPr>
          <w:rFonts w:cs="Courier New"/>
        </w:rPr>
        <w:t>//</w:t>
      </w:r>
      <w:r w:rsidR="00980105" w:rsidRPr="006E0038">
        <w:rPr>
          <w:rFonts w:cs="Courier New"/>
        </w:rPr>
        <w:t>ducts, plumbing, steam, gas,</w:t>
      </w:r>
      <w:r w:rsidR="00A32D1E">
        <w:rPr>
          <w:rFonts w:cs="Courier New"/>
        </w:rPr>
        <w:t xml:space="preserve">// </w:t>
      </w:r>
      <w:r w:rsidRPr="00B003D9">
        <w:rPr>
          <w:rFonts w:cs="Courier New"/>
        </w:rPr>
        <w:t>water/irrigation</w:t>
      </w:r>
      <w:r w:rsidR="00A32D1E">
        <w:rPr>
          <w:rFonts w:cs="Courier New"/>
        </w:rPr>
        <w:t>//</w:t>
      </w:r>
      <w:r w:rsidRPr="00B003D9">
        <w:rPr>
          <w:rFonts w:cs="Courier New"/>
        </w:rPr>
        <w:t xml:space="preserve"> or electric</w:t>
      </w:r>
      <w:r w:rsidR="00A32D1E">
        <w:rPr>
          <w:rFonts w:cs="Courier New"/>
        </w:rPr>
        <w:t>//</w:t>
      </w:r>
      <w:r w:rsidRPr="00B003D9">
        <w:rPr>
          <w:rFonts w:cs="Courier New"/>
        </w:rPr>
        <w:t xml:space="preserve"> work without approval of the RE/</w:t>
      </w:r>
      <w:r w:rsidR="0028296A">
        <w:rPr>
          <w:rFonts w:cs="Courier New"/>
        </w:rPr>
        <w:t>COR</w:t>
      </w:r>
      <w:r w:rsidRPr="00B003D9">
        <w:rPr>
          <w:rFonts w:cs="Courier New"/>
        </w:rPr>
        <w:t>. Existing work to be altered or extended and that is found to be defective in any way, shall be reported to the RE/</w:t>
      </w:r>
      <w:r w:rsidR="0028296A">
        <w:rPr>
          <w:rFonts w:cs="Courier New"/>
        </w:rPr>
        <w:t>COR</w:t>
      </w:r>
      <w:r w:rsidRPr="00B003D9">
        <w:rPr>
          <w:rFonts w:cs="Courier New"/>
        </w:rPr>
        <w:t xml:space="preserve"> before it is disturbed. Materials and workmanship used in restoring work, shall conform in type and quality to that of original existing construction, except as otherwise shown or specified. </w:t>
      </w:r>
    </w:p>
    <w:p w14:paraId="4E9B59A4" w14:textId="77777777" w:rsidR="00254C6A" w:rsidRPr="00B003D9" w:rsidRDefault="00254C6A" w:rsidP="00254C6A">
      <w:pPr>
        <w:pStyle w:val="Level1"/>
        <w:rPr>
          <w:rFonts w:cs="Courier New"/>
        </w:rPr>
      </w:pPr>
      <w:r w:rsidRPr="00B003D9">
        <w:rPr>
          <w:rFonts w:cs="Courier New"/>
        </w:rPr>
        <w:t>B.</w:t>
      </w:r>
      <w:r w:rsidRPr="00B003D9">
        <w:rPr>
          <w:rFonts w:cs="Courier New"/>
        </w:rPr>
        <w:tab/>
        <w:t xml:space="preserve">Upon completion of contract, deliver work complete and undamaged. Existing work (walls, </w:t>
      </w:r>
      <w:r w:rsidR="00980105" w:rsidRPr="006E0038">
        <w:rPr>
          <w:rFonts w:cs="Courier New"/>
        </w:rPr>
        <w:t>ceilings, partitions, floors, mechanical and electrical work</w:t>
      </w:r>
      <w:r w:rsidR="00A32D1E">
        <w:rPr>
          <w:rFonts w:cs="Courier New"/>
        </w:rPr>
        <w:t xml:space="preserve">, </w:t>
      </w:r>
      <w:r w:rsidRPr="00B003D9">
        <w:rPr>
          <w:rFonts w:cs="Courier New"/>
        </w:rPr>
        <w:t xml:space="preserve">landscape stone, lawns, paving, roads, walks, etc.) disturbed or removed as a result of performing required new work, shall </w:t>
      </w:r>
      <w:r w:rsidRPr="00B003D9">
        <w:rPr>
          <w:rFonts w:cs="Courier New"/>
        </w:rPr>
        <w:lastRenderedPageBreak/>
        <w:t xml:space="preserve">be patched, repaired, reinstalled, or replaced with new work, and refinished and left in as good condition as existed before commencing work. </w:t>
      </w:r>
    </w:p>
    <w:p w14:paraId="38CAB681" w14:textId="77777777" w:rsidR="00254C6A" w:rsidRPr="00B003D9" w:rsidRDefault="00254C6A" w:rsidP="00254C6A">
      <w:pPr>
        <w:pStyle w:val="Level1"/>
        <w:rPr>
          <w:rFonts w:cs="Courier New"/>
        </w:rPr>
      </w:pPr>
      <w:r w:rsidRPr="00B003D9">
        <w:rPr>
          <w:rFonts w:cs="Courier New"/>
        </w:rPr>
        <w:t>C.</w:t>
      </w:r>
      <w:r w:rsidRPr="00B003D9">
        <w:rPr>
          <w:rFonts w:cs="Courier New"/>
        </w:rPr>
        <w:tab/>
        <w:t xml:space="preserve">At the Contractor's own expense, the Contractor shall immediately restore to service and repair any damage caused by the Contractor's workmen to existing piping and conduits, wires, cables, etc., of </w:t>
      </w:r>
      <w:r w:rsidR="00A32D1E">
        <w:rPr>
          <w:rFonts w:cs="Courier New"/>
        </w:rPr>
        <w:t>//</w:t>
      </w:r>
      <w:r w:rsidRPr="00B003D9">
        <w:rPr>
          <w:rFonts w:cs="Courier New"/>
        </w:rPr>
        <w:t>utility services</w:t>
      </w:r>
      <w:r w:rsidR="00A32D1E">
        <w:rPr>
          <w:rFonts w:cs="Courier New"/>
        </w:rPr>
        <w:t>//</w:t>
      </w:r>
      <w:r w:rsidRPr="00B003D9">
        <w:rPr>
          <w:rFonts w:cs="Courier New"/>
        </w:rPr>
        <w:t xml:space="preserve"> </w:t>
      </w:r>
      <w:r w:rsidR="00980105" w:rsidRPr="006E0038">
        <w:rPr>
          <w:rFonts w:cs="Courier New"/>
        </w:rPr>
        <w:t>fire protection systems</w:t>
      </w:r>
      <w:r w:rsidR="00A32D1E">
        <w:rPr>
          <w:rFonts w:cs="Courier New"/>
        </w:rPr>
        <w:t>//</w:t>
      </w:r>
      <w:r w:rsidR="00980105" w:rsidRPr="006E0038">
        <w:rPr>
          <w:rFonts w:cs="Courier New"/>
        </w:rPr>
        <w:t xml:space="preserve"> communications </w:t>
      </w:r>
      <w:r w:rsidRPr="00B003D9">
        <w:rPr>
          <w:rFonts w:cs="Courier New"/>
        </w:rPr>
        <w:t xml:space="preserve">systems (including </w:t>
      </w:r>
      <w:r w:rsidR="00980105" w:rsidRPr="006E0038">
        <w:rPr>
          <w:rFonts w:cs="Courier New"/>
        </w:rPr>
        <w:t>telephone</w:t>
      </w:r>
      <w:r w:rsidRPr="00B003D9">
        <w:rPr>
          <w:rFonts w:cs="Courier New"/>
        </w:rPr>
        <w:t>)</w:t>
      </w:r>
      <w:r w:rsidR="00A32D1E">
        <w:rPr>
          <w:rFonts w:cs="Courier New"/>
        </w:rPr>
        <w:t>// irrigation system control and power//</w:t>
      </w:r>
      <w:r w:rsidRPr="00B003D9">
        <w:rPr>
          <w:rFonts w:cs="Courier New"/>
        </w:rPr>
        <w:t xml:space="preserve"> which are indicated on drawings and which are not scheduled for discontinuance or abandonment. </w:t>
      </w:r>
    </w:p>
    <w:p w14:paraId="53C8491B" w14:textId="77777777" w:rsidR="00254C6A" w:rsidRPr="00B003D9" w:rsidRDefault="00254C6A" w:rsidP="00254C6A">
      <w:pPr>
        <w:pStyle w:val="Level1"/>
        <w:rPr>
          <w:rFonts w:cs="Courier New"/>
        </w:rPr>
      </w:pPr>
      <w:r w:rsidRPr="00B003D9">
        <w:rPr>
          <w:rFonts w:cs="Courier New"/>
        </w:rPr>
        <w:t>D.</w:t>
      </w:r>
      <w:r w:rsidRPr="00B003D9">
        <w:rPr>
          <w:rFonts w:cs="Courier New"/>
        </w:rPr>
        <w:tab/>
        <w:t>Expense of repairs to such utilities and systems not shown on drawings or locations of which are unknown will be covered by adjustment to contract time and price in accordance with clause entitled "CHANGES" (FAR 52.243</w:t>
      </w:r>
      <w:r w:rsidRPr="00B003D9">
        <w:rPr>
          <w:rFonts w:cs="Courier New"/>
        </w:rPr>
        <w:noBreakHyphen/>
        <w:t>4 and VAAR 852.236</w:t>
      </w:r>
      <w:r w:rsidRPr="00B003D9">
        <w:rPr>
          <w:rFonts w:cs="Courier New"/>
        </w:rPr>
        <w:noBreakHyphen/>
        <w:t>88) and "DIFFERING SITE CONDITIONS" (FAR 52.236</w:t>
      </w:r>
      <w:r w:rsidRPr="00B003D9">
        <w:rPr>
          <w:rFonts w:cs="Courier New"/>
        </w:rPr>
        <w:noBreakHyphen/>
        <w:t xml:space="preserve">2). </w:t>
      </w:r>
    </w:p>
    <w:p w14:paraId="45A96D45" w14:textId="77777777" w:rsidR="00C05072" w:rsidRDefault="00D73D9C">
      <w:pPr>
        <w:pStyle w:val="SpecNote"/>
        <w:rPr>
          <w:rFonts w:cs="Courier New"/>
        </w:rPr>
      </w:pPr>
      <w:bookmarkStart w:id="41" w:name="_Toc489429303"/>
      <w:bookmarkStart w:id="42" w:name="_Toc357619338"/>
      <w:bookmarkStart w:id="43" w:name="_Toc357619580"/>
      <w:r w:rsidRPr="006E0038">
        <w:rPr>
          <w:rFonts w:cs="Courier New"/>
        </w:rPr>
        <w:t>SPEC WRITER NOTE</w:t>
      </w:r>
      <w:r w:rsidR="00C05072">
        <w:rPr>
          <w:rFonts w:cs="Courier New"/>
        </w:rPr>
        <w:t>S</w:t>
      </w:r>
      <w:r w:rsidR="00980105" w:rsidRPr="006E0038">
        <w:rPr>
          <w:rFonts w:cs="Courier New"/>
        </w:rPr>
        <w:t xml:space="preserve">: </w:t>
      </w:r>
    </w:p>
    <w:p w14:paraId="0FD1CF74" w14:textId="77777777" w:rsidR="00980105" w:rsidRPr="006E0038" w:rsidRDefault="00C05072">
      <w:pPr>
        <w:pStyle w:val="SpecNote"/>
        <w:rPr>
          <w:rFonts w:cs="Courier New"/>
        </w:rPr>
      </w:pPr>
      <w:r>
        <w:rPr>
          <w:rFonts w:cs="Courier New"/>
        </w:rPr>
        <w:t>1.</w:t>
      </w:r>
      <w:r>
        <w:rPr>
          <w:rFonts w:cs="Courier New"/>
        </w:rPr>
        <w:tab/>
      </w:r>
      <w:r w:rsidR="00980105" w:rsidRPr="006E0038">
        <w:rPr>
          <w:rFonts w:cs="Courier New"/>
        </w:rPr>
        <w:t xml:space="preserve">Check with Project Director to determine if soil report is available at the </w:t>
      </w:r>
      <w:r w:rsidR="00B214F1" w:rsidRPr="006E0038">
        <w:rPr>
          <w:rFonts w:cs="Courier New"/>
        </w:rPr>
        <w:t>Cemetery</w:t>
      </w:r>
      <w:r w:rsidR="00980105" w:rsidRPr="006E0038">
        <w:rPr>
          <w:rFonts w:cs="Courier New"/>
        </w:rPr>
        <w:t>.</w:t>
      </w:r>
    </w:p>
    <w:p w14:paraId="7F105161" w14:textId="0A27B67B" w:rsidR="00254C6A" w:rsidRPr="00B003D9" w:rsidRDefault="00254C6A" w:rsidP="00C9725E">
      <w:pPr>
        <w:pStyle w:val="ArticleB"/>
        <w:rPr>
          <w:rFonts w:cs="Courier New"/>
        </w:rPr>
      </w:pPr>
      <w:bookmarkStart w:id="44" w:name="_Toc236197426"/>
      <w:r w:rsidRPr="00B003D9">
        <w:rPr>
          <w:rFonts w:cs="Courier New"/>
        </w:rPr>
        <w:t>1.</w:t>
      </w:r>
      <w:r w:rsidR="00D74FFA" w:rsidRPr="006E0038">
        <w:rPr>
          <w:rFonts w:cs="Courier New"/>
        </w:rPr>
        <w:t>1</w:t>
      </w:r>
      <w:r w:rsidR="00D74FFA">
        <w:rPr>
          <w:rFonts w:cs="Courier New"/>
        </w:rPr>
        <w:t>3</w:t>
      </w:r>
      <w:r w:rsidR="00D74FFA" w:rsidRPr="00B003D9">
        <w:rPr>
          <w:rFonts w:cs="Courier New"/>
        </w:rPr>
        <w:t xml:space="preserve"> </w:t>
      </w:r>
      <w:r w:rsidRPr="00B003D9">
        <w:rPr>
          <w:rFonts w:cs="Courier New"/>
        </w:rPr>
        <w:t>PHYSICAL DATA</w:t>
      </w:r>
      <w:bookmarkEnd w:id="41"/>
      <w:bookmarkEnd w:id="42"/>
      <w:bookmarkEnd w:id="43"/>
      <w:bookmarkEnd w:id="44"/>
      <w:r w:rsidRPr="00B003D9">
        <w:rPr>
          <w:rFonts w:cs="Courier New"/>
        </w:rPr>
        <w:t xml:space="preserve"> </w:t>
      </w:r>
    </w:p>
    <w:p w14:paraId="300EF7F1" w14:textId="3F2F208F" w:rsidR="00254C6A" w:rsidRDefault="00254C6A" w:rsidP="00254C6A">
      <w:pPr>
        <w:pStyle w:val="Level1"/>
        <w:rPr>
          <w:rFonts w:cs="Courier New"/>
        </w:rPr>
      </w:pPr>
      <w:r w:rsidRPr="00B003D9">
        <w:rPr>
          <w:rFonts w:cs="Courier New"/>
        </w:rPr>
        <w:t>A.</w:t>
      </w:r>
      <w:r w:rsidRPr="00B003D9">
        <w:rPr>
          <w:rFonts w:cs="Courier New"/>
        </w:rPr>
        <w:tab/>
        <w:t xml:space="preserve">Data and information furnished or referred to below is for the Contractor's information. The Government shall not be responsible for any interpretation </w:t>
      </w:r>
      <w:r w:rsidR="00D61FBB" w:rsidRPr="00B003D9">
        <w:rPr>
          <w:rFonts w:cs="Courier New"/>
        </w:rPr>
        <w:t>of,</w:t>
      </w:r>
      <w:r w:rsidRPr="00B003D9">
        <w:rPr>
          <w:rFonts w:cs="Courier New"/>
        </w:rPr>
        <w:t xml:space="preserve"> or conclusion drawn from the data or information by the Contractor.</w:t>
      </w:r>
    </w:p>
    <w:p w14:paraId="494A9C36" w14:textId="77777777" w:rsidR="00C05072" w:rsidRDefault="00C05072" w:rsidP="00D50292">
      <w:pPr>
        <w:pStyle w:val="SpecNote"/>
        <w:rPr>
          <w:rFonts w:cs="Courier New"/>
        </w:rPr>
      </w:pPr>
      <w:r>
        <w:rPr>
          <w:rFonts w:cs="Courier New"/>
        </w:rPr>
        <w:t>SPEC WRITER NOTES:</w:t>
      </w:r>
    </w:p>
    <w:p w14:paraId="4E579E48" w14:textId="77777777" w:rsidR="00D50292" w:rsidRPr="00B003D9" w:rsidRDefault="00D50292" w:rsidP="00D50292">
      <w:pPr>
        <w:pStyle w:val="SpecNote"/>
      </w:pPr>
      <w:r w:rsidRPr="006E0038">
        <w:t>1</w:t>
      </w:r>
      <w:r w:rsidR="00C05072">
        <w:t>.</w:t>
      </w:r>
      <w:r w:rsidRPr="006E0038">
        <w:tab/>
      </w:r>
      <w:r>
        <w:t>Modify Paragraph 1 as directed by the Project Manager based upon by whom and how the physical investigation of the site was conducted.</w:t>
      </w:r>
    </w:p>
    <w:p w14:paraId="126001C2"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The indications of physical conditions on the drawings and in the specifications are the result of site investigations by </w:t>
      </w:r>
      <w:r w:rsidR="00D50292">
        <w:rPr>
          <w:rFonts w:cs="Courier New"/>
          <w:u w:val="single"/>
        </w:rPr>
        <w:t>___________</w:t>
      </w:r>
      <w:r w:rsidR="00A32D1E">
        <w:rPr>
          <w:rFonts w:cs="Courier New"/>
        </w:rPr>
        <w:t>.</w:t>
      </w:r>
      <w:r w:rsidRPr="00B003D9">
        <w:rPr>
          <w:rFonts w:cs="Courier New"/>
        </w:rPr>
        <w:t xml:space="preserve"> </w:t>
      </w:r>
    </w:p>
    <w:p w14:paraId="08301B8A" w14:textId="77777777" w:rsidR="00254C6A" w:rsidRDefault="00254C6A" w:rsidP="000F0924">
      <w:pPr>
        <w:pStyle w:val="SpecNormal"/>
        <w:spacing w:line="240" w:lineRule="auto"/>
        <w:jc w:val="center"/>
        <w:rPr>
          <w:rFonts w:cs="Courier New"/>
          <w:b/>
        </w:rPr>
      </w:pPr>
      <w:r w:rsidRPr="00B003D9">
        <w:rPr>
          <w:rFonts w:cs="Courier New"/>
          <w:b/>
        </w:rPr>
        <w:t>(FAR 52.236</w:t>
      </w:r>
      <w:r w:rsidRPr="00B003D9">
        <w:rPr>
          <w:rFonts w:cs="Courier New"/>
          <w:b/>
        </w:rPr>
        <w:noBreakHyphen/>
        <w:t>4)</w:t>
      </w:r>
    </w:p>
    <w:p w14:paraId="389D291E" w14:textId="77777777" w:rsidR="00D50292" w:rsidRDefault="00D50292" w:rsidP="00D50292">
      <w:pPr>
        <w:pStyle w:val="SpecNote"/>
      </w:pPr>
    </w:p>
    <w:p w14:paraId="003F2F48" w14:textId="77777777" w:rsidR="00D50292" w:rsidRPr="006E0038" w:rsidRDefault="00C05072" w:rsidP="00D50292">
      <w:pPr>
        <w:pStyle w:val="SpecNote"/>
      </w:pPr>
      <w:r>
        <w:t>SPEC WRITER NOTES:</w:t>
      </w:r>
    </w:p>
    <w:p w14:paraId="1305864C" w14:textId="77777777" w:rsidR="00D50292" w:rsidRDefault="00D50292" w:rsidP="00D50292">
      <w:pPr>
        <w:pStyle w:val="SpecNote"/>
      </w:pPr>
      <w:r w:rsidRPr="006E0038">
        <w:t>1</w:t>
      </w:r>
      <w:r w:rsidR="00C05072">
        <w:t>.</w:t>
      </w:r>
      <w:r w:rsidRPr="006E0038">
        <w:tab/>
      </w:r>
      <w:r>
        <w:t>Modify and or Delete Paragraph B, C and D based upon information provided by the Project Manager.</w:t>
      </w:r>
    </w:p>
    <w:p w14:paraId="55FDBA5F" w14:textId="77777777" w:rsidR="00D50292" w:rsidRPr="006E0038" w:rsidRDefault="00D50292" w:rsidP="00D50292">
      <w:pPr>
        <w:pStyle w:val="SpecNote"/>
      </w:pPr>
      <w:r w:rsidRPr="006E0038">
        <w:t>2.</w:t>
      </w:r>
      <w:r w:rsidRPr="006E0038">
        <w:tab/>
      </w:r>
      <w:r>
        <w:t>Where blanks are indicated, fill in the relevant information based upon the firm and method of investigation.</w:t>
      </w:r>
    </w:p>
    <w:p w14:paraId="01E3AF87" w14:textId="77777777" w:rsidR="00254C6A" w:rsidRPr="00B003D9" w:rsidRDefault="00254C6A" w:rsidP="008C329A">
      <w:pPr>
        <w:pStyle w:val="SpecNote"/>
      </w:pPr>
    </w:p>
    <w:p w14:paraId="16D19201" w14:textId="77777777" w:rsidR="00254C6A" w:rsidRPr="00B003D9" w:rsidRDefault="00254C6A" w:rsidP="00254C6A">
      <w:pPr>
        <w:pStyle w:val="Level1"/>
        <w:rPr>
          <w:rFonts w:cs="Courier New"/>
        </w:rPr>
      </w:pPr>
      <w:r w:rsidRPr="00B003D9">
        <w:rPr>
          <w:rFonts w:cs="Courier New"/>
        </w:rPr>
        <w:lastRenderedPageBreak/>
        <w:t>B.</w:t>
      </w:r>
      <w:r w:rsidRPr="00B003D9">
        <w:rPr>
          <w:rFonts w:cs="Courier New"/>
        </w:rPr>
        <w:tab/>
        <w:t>Subsurface conditions have been developed by core borings and test pits</w:t>
      </w:r>
      <w:r w:rsidR="00980105" w:rsidRPr="006E0038">
        <w:rPr>
          <w:rFonts w:cs="Courier New"/>
        </w:rPr>
        <w:t>.</w:t>
      </w:r>
      <w:r w:rsidRPr="00B003D9">
        <w:rPr>
          <w:rFonts w:cs="Courier New"/>
        </w:rPr>
        <w:t xml:space="preserve"> Logs of subsurface exploration conducted</w:t>
      </w:r>
      <w:r w:rsidR="005C1A3A">
        <w:rPr>
          <w:rFonts w:cs="Courier New"/>
        </w:rPr>
        <w:t xml:space="preserve"> by</w:t>
      </w:r>
      <w:r w:rsidRPr="00B003D9">
        <w:rPr>
          <w:rFonts w:cs="Courier New"/>
        </w:rPr>
        <w:t xml:space="preserve"> </w:t>
      </w:r>
      <w:r w:rsidR="00D50292">
        <w:rPr>
          <w:rFonts w:cs="Courier New"/>
        </w:rPr>
        <w:t xml:space="preserve">________________ </w:t>
      </w:r>
      <w:r w:rsidRPr="00B003D9">
        <w:rPr>
          <w:rFonts w:cs="Courier New"/>
        </w:rPr>
        <w:t>are shown diagrammatically on drawings.</w:t>
      </w:r>
    </w:p>
    <w:p w14:paraId="00DB008B" w14:textId="77777777" w:rsidR="00254C6A" w:rsidRPr="00B003D9" w:rsidRDefault="00254C6A" w:rsidP="00254C6A">
      <w:pPr>
        <w:pStyle w:val="Level1"/>
        <w:rPr>
          <w:rFonts w:cs="Courier New"/>
        </w:rPr>
      </w:pPr>
      <w:r w:rsidRPr="00B003D9">
        <w:rPr>
          <w:rFonts w:cs="Courier New"/>
        </w:rPr>
        <w:t>C.</w:t>
      </w:r>
      <w:r w:rsidRPr="00B003D9">
        <w:rPr>
          <w:rFonts w:cs="Courier New"/>
        </w:rPr>
        <w:tab/>
        <w:t xml:space="preserve">A copy of the </w:t>
      </w:r>
      <w:r w:rsidR="00F23C1D">
        <w:rPr>
          <w:rFonts w:cs="Courier New"/>
        </w:rPr>
        <w:t>//</w:t>
      </w:r>
      <w:r w:rsidR="00980105" w:rsidRPr="006E0038">
        <w:rPr>
          <w:rFonts w:cs="Courier New"/>
        </w:rPr>
        <w:t>soil</w:t>
      </w:r>
      <w:r w:rsidR="00F23C1D">
        <w:rPr>
          <w:rFonts w:cs="Courier New"/>
        </w:rPr>
        <w:t>//</w:t>
      </w:r>
      <w:r w:rsidRPr="00B003D9">
        <w:rPr>
          <w:rFonts w:cs="Courier New"/>
        </w:rPr>
        <w:t>geotechnical investigation</w:t>
      </w:r>
      <w:r w:rsidR="00F23C1D">
        <w:rPr>
          <w:rFonts w:cs="Courier New"/>
        </w:rPr>
        <w:t>//</w:t>
      </w:r>
      <w:r w:rsidRPr="00B003D9">
        <w:rPr>
          <w:rFonts w:cs="Courier New"/>
        </w:rPr>
        <w:t xml:space="preserve"> report </w:t>
      </w:r>
      <w:r w:rsidR="00F23C1D">
        <w:rPr>
          <w:rFonts w:cs="Courier New"/>
        </w:rPr>
        <w:t>//</w:t>
      </w:r>
      <w:r w:rsidR="00980105" w:rsidRPr="006E0038">
        <w:rPr>
          <w:rFonts w:cs="Courier New"/>
        </w:rPr>
        <w:t>will be made available for inspection by bidders upon request</w:t>
      </w:r>
      <w:r w:rsidR="00F23C1D">
        <w:rPr>
          <w:rFonts w:cs="Courier New"/>
        </w:rPr>
        <w:t xml:space="preserve"> </w:t>
      </w:r>
      <w:r w:rsidRPr="00B003D9">
        <w:rPr>
          <w:rFonts w:cs="Courier New"/>
        </w:rPr>
        <w:t xml:space="preserve">to </w:t>
      </w:r>
      <w:r w:rsidR="00980105" w:rsidRPr="006E0038">
        <w:rPr>
          <w:rFonts w:cs="Courier New"/>
        </w:rPr>
        <w:t>the</w:t>
      </w:r>
      <w:r w:rsidR="003A47B9" w:rsidRPr="006E0038">
        <w:rPr>
          <w:rFonts w:cs="Courier New"/>
        </w:rPr>
        <w:t xml:space="preserve"> </w:t>
      </w:r>
      <w:r w:rsidR="00AF6C9F" w:rsidRPr="006E0038">
        <w:rPr>
          <w:rFonts w:cs="Courier New"/>
        </w:rPr>
        <w:t>Contracting Officer</w:t>
      </w:r>
      <w:r w:rsidR="005C1A3A">
        <w:rPr>
          <w:rFonts w:cs="Courier New"/>
        </w:rPr>
        <w:t xml:space="preserve">//is an Appendix to </w:t>
      </w:r>
      <w:r w:rsidRPr="00B003D9">
        <w:rPr>
          <w:rFonts w:cs="Courier New"/>
        </w:rPr>
        <w:t>these specifications and shall be considered part of the contract documents</w:t>
      </w:r>
      <w:r w:rsidR="005C1A3A">
        <w:rPr>
          <w:rFonts w:cs="Courier New"/>
        </w:rPr>
        <w:t>//</w:t>
      </w:r>
      <w:r w:rsidRPr="00B003D9">
        <w:rPr>
          <w:rFonts w:cs="Courier New"/>
        </w:rPr>
        <w:t xml:space="preserve">. </w:t>
      </w:r>
    </w:p>
    <w:p w14:paraId="6CB0863F" w14:textId="0E00E000" w:rsidR="00254C6A" w:rsidRPr="00B003D9" w:rsidRDefault="00254C6A" w:rsidP="00254C6A">
      <w:pPr>
        <w:pStyle w:val="Level1"/>
        <w:rPr>
          <w:rFonts w:cs="Courier New"/>
        </w:rPr>
      </w:pPr>
      <w:r w:rsidRPr="00B003D9">
        <w:rPr>
          <w:rFonts w:cs="Courier New"/>
        </w:rPr>
        <w:t>D.</w:t>
      </w:r>
      <w:r w:rsidRPr="00B003D9">
        <w:rPr>
          <w:rFonts w:cs="Courier New"/>
        </w:rPr>
        <w:tab/>
        <w:t xml:space="preserve">The Government does not guarantee that other materials will not be </w:t>
      </w:r>
      <w:r w:rsidR="00D61FBB" w:rsidRPr="00B003D9">
        <w:rPr>
          <w:rFonts w:cs="Courier New"/>
        </w:rPr>
        <w:t>encountered,</w:t>
      </w:r>
      <w:r w:rsidRPr="00B003D9">
        <w:rPr>
          <w:rFonts w:cs="Courier New"/>
        </w:rPr>
        <w:t xml:space="preserve"> nor that proportions, conditions or character of several materials will not vary from those indicated by explorations. Bidders are expected to examine the site of work and logs of borings and, after investigation, decide for themselves the character of materials and make their bids accordingly. Upon proper application to the Department of Veterans Affairs, </w:t>
      </w:r>
      <w:r w:rsidR="00D50292">
        <w:rPr>
          <w:rFonts w:cs="Courier New"/>
        </w:rPr>
        <w:t xml:space="preserve">including approved scheduling </w:t>
      </w:r>
      <w:r w:rsidRPr="00B003D9">
        <w:rPr>
          <w:rFonts w:cs="Courier New"/>
        </w:rPr>
        <w:t>bidders will be permitted to make subsurface explorations of their own at site.</w:t>
      </w:r>
    </w:p>
    <w:p w14:paraId="4B1B101B" w14:textId="14C5A7D9" w:rsidR="00254C6A" w:rsidRPr="00B003D9" w:rsidRDefault="00254C6A" w:rsidP="00C9725E">
      <w:pPr>
        <w:pStyle w:val="ArticleB"/>
        <w:rPr>
          <w:rFonts w:cs="Courier New"/>
        </w:rPr>
      </w:pPr>
      <w:bookmarkStart w:id="45" w:name="_Toc489429304"/>
      <w:bookmarkStart w:id="46" w:name="_Toc357619339"/>
      <w:bookmarkStart w:id="47" w:name="_Toc357619581"/>
      <w:bookmarkStart w:id="48" w:name="_Toc236197427"/>
      <w:r w:rsidRPr="00B003D9">
        <w:rPr>
          <w:rFonts w:cs="Courier New"/>
        </w:rPr>
        <w:t>1.</w:t>
      </w:r>
      <w:r w:rsidR="00D74FFA" w:rsidRPr="006E0038">
        <w:rPr>
          <w:rFonts w:cs="Courier New"/>
        </w:rPr>
        <w:t>1</w:t>
      </w:r>
      <w:r w:rsidR="00D74FFA">
        <w:rPr>
          <w:rFonts w:cs="Courier New"/>
        </w:rPr>
        <w:t>4</w:t>
      </w:r>
      <w:r w:rsidR="00D74FFA" w:rsidRPr="00B003D9">
        <w:rPr>
          <w:rFonts w:cs="Courier New"/>
        </w:rPr>
        <w:t xml:space="preserve"> </w:t>
      </w:r>
      <w:r w:rsidRPr="00B003D9">
        <w:rPr>
          <w:rFonts w:cs="Courier New"/>
        </w:rPr>
        <w:t>PROFESSIONAL SURVEYING SERVICES</w:t>
      </w:r>
      <w:bookmarkEnd w:id="45"/>
      <w:bookmarkEnd w:id="46"/>
      <w:bookmarkEnd w:id="47"/>
      <w:bookmarkEnd w:id="48"/>
    </w:p>
    <w:p w14:paraId="6845AC81" w14:textId="77777777" w:rsidR="00254C6A" w:rsidRPr="00B003D9" w:rsidRDefault="00254C6A" w:rsidP="00254C6A">
      <w:pPr>
        <w:pStyle w:val="Level1"/>
        <w:rPr>
          <w:rFonts w:cs="Courier New"/>
        </w:rPr>
      </w:pPr>
      <w:r w:rsidRPr="00B003D9">
        <w:rPr>
          <w:rFonts w:cs="Courier New"/>
        </w:rPr>
        <w:tab/>
        <w:t>A registered professional land surveyor or registered civil engineer whose services are retained and paid for by the Contractor shall perform services specified herein and in other specification sections. The Contractor shall certify that the land surveyor or civil engineer is not one who is a regular employee of the Contractor, and that the land surveyor or civil engineer has no financial interest in this contract.</w:t>
      </w:r>
    </w:p>
    <w:p w14:paraId="53F7C2C1" w14:textId="77777777" w:rsidR="008A6E19" w:rsidRDefault="00D73D9C">
      <w:pPr>
        <w:pStyle w:val="SpecNote"/>
        <w:rPr>
          <w:rFonts w:cs="Courier New"/>
        </w:rPr>
      </w:pPr>
      <w:bookmarkStart w:id="49" w:name="_Toc489429305"/>
      <w:bookmarkStart w:id="50" w:name="_Toc357619340"/>
      <w:bookmarkStart w:id="51" w:name="_Toc357619582"/>
      <w:r w:rsidRPr="006E0038">
        <w:rPr>
          <w:rFonts w:cs="Courier New"/>
        </w:rPr>
        <w:t>SPEC WRITER NOTE</w:t>
      </w:r>
      <w:r w:rsidR="008A6E19">
        <w:rPr>
          <w:rFonts w:cs="Courier New"/>
        </w:rPr>
        <w:t>S</w:t>
      </w:r>
      <w:r w:rsidR="00980105" w:rsidRPr="006E0038">
        <w:rPr>
          <w:rFonts w:cs="Courier New"/>
        </w:rPr>
        <w:t>:</w:t>
      </w:r>
    </w:p>
    <w:p w14:paraId="62F7438C" w14:textId="77777777" w:rsidR="00980105" w:rsidRPr="006E0038" w:rsidRDefault="008A6E19">
      <w:pPr>
        <w:pStyle w:val="SpecNote"/>
        <w:rPr>
          <w:rFonts w:cs="Courier New"/>
        </w:rPr>
      </w:pPr>
      <w:r>
        <w:rPr>
          <w:rFonts w:cs="Courier New"/>
        </w:rPr>
        <w:t>1.</w:t>
      </w:r>
      <w:r>
        <w:rPr>
          <w:rFonts w:cs="Courier New"/>
        </w:rPr>
        <w:tab/>
      </w:r>
      <w:r w:rsidR="00980105" w:rsidRPr="006E0038">
        <w:rPr>
          <w:rFonts w:cs="Courier New"/>
        </w:rPr>
        <w:t>Delete inapplicable portions of following article. Do not include for small additions to buildings, such as stairways, etc. For one story construction omit the words enclosed in paragraph 1.1</w:t>
      </w:r>
      <w:r w:rsidR="004A59D3" w:rsidRPr="006E0038">
        <w:rPr>
          <w:rFonts w:cs="Courier New"/>
        </w:rPr>
        <w:t>4</w:t>
      </w:r>
      <w:r w:rsidR="00980105" w:rsidRPr="006E0038">
        <w:rPr>
          <w:rFonts w:cs="Courier New"/>
        </w:rPr>
        <w:t xml:space="preserve">, D, by // </w:t>
      </w:r>
      <w:r w:rsidR="00980105" w:rsidRPr="006E0038">
        <w:rPr>
          <w:rFonts w:cs="Courier New"/>
        </w:rPr>
        <w:noBreakHyphen/>
      </w:r>
      <w:r w:rsidR="00980105" w:rsidRPr="006E0038">
        <w:rPr>
          <w:rFonts w:cs="Courier New"/>
        </w:rPr>
        <w:noBreakHyphen/>
      </w:r>
      <w:r w:rsidR="00980105" w:rsidRPr="006E0038">
        <w:rPr>
          <w:rFonts w:cs="Courier New"/>
        </w:rPr>
        <w:noBreakHyphen/>
      </w:r>
      <w:r w:rsidR="00980105" w:rsidRPr="006E0038">
        <w:rPr>
          <w:rFonts w:cs="Courier New"/>
        </w:rPr>
        <w:noBreakHyphen/>
        <w:t xml:space="preserve"> // .</w:t>
      </w:r>
    </w:p>
    <w:p w14:paraId="42E73F1B" w14:textId="29C49AC8" w:rsidR="00254C6A" w:rsidRDefault="00C9725E" w:rsidP="000F0924">
      <w:pPr>
        <w:pStyle w:val="ArticleB"/>
        <w:outlineLvl w:val="0"/>
        <w:rPr>
          <w:rFonts w:cs="Courier New"/>
        </w:rPr>
      </w:pPr>
      <w:bookmarkStart w:id="52" w:name="_Toc236197428"/>
      <w:r>
        <w:rPr>
          <w:rFonts w:cs="Courier New"/>
        </w:rPr>
        <w:t>1.</w:t>
      </w:r>
      <w:r w:rsidR="00D74FFA">
        <w:rPr>
          <w:rFonts w:cs="Courier New"/>
        </w:rPr>
        <w:t>15</w:t>
      </w:r>
      <w:r w:rsidR="00D74FFA" w:rsidRPr="00B003D9">
        <w:rPr>
          <w:rFonts w:cs="Courier New"/>
        </w:rPr>
        <w:t xml:space="preserve"> </w:t>
      </w:r>
      <w:r w:rsidR="00254C6A" w:rsidRPr="00B003D9">
        <w:rPr>
          <w:rFonts w:cs="Courier New"/>
        </w:rPr>
        <w:t>LAYOUT OF WORK</w:t>
      </w:r>
      <w:bookmarkEnd w:id="49"/>
      <w:bookmarkEnd w:id="50"/>
      <w:bookmarkEnd w:id="51"/>
      <w:bookmarkEnd w:id="52"/>
      <w:r w:rsidR="00254C6A" w:rsidRPr="00B003D9">
        <w:rPr>
          <w:rFonts w:cs="Courier New"/>
        </w:rPr>
        <w:t xml:space="preserve"> </w:t>
      </w:r>
    </w:p>
    <w:p w14:paraId="3C6CC234" w14:textId="77777777" w:rsidR="00D50292" w:rsidRDefault="00C05072" w:rsidP="00D50292">
      <w:pPr>
        <w:pStyle w:val="SpecNote"/>
      </w:pPr>
      <w:r>
        <w:t>SPEC WRITER NOTES:</w:t>
      </w:r>
    </w:p>
    <w:p w14:paraId="3363251A" w14:textId="4AB3383C" w:rsidR="00D50292" w:rsidRDefault="00D50292" w:rsidP="00EE5CC4">
      <w:pPr>
        <w:pStyle w:val="SpecNote"/>
      </w:pPr>
      <w:r>
        <w:t>1.</w:t>
      </w:r>
      <w:r>
        <w:tab/>
        <w:t>Coordinate the information in Paragraph A with the information to be provided in the Contract drawings</w:t>
      </w:r>
      <w:r w:rsidR="002B39DD">
        <w:t>.  C</w:t>
      </w:r>
      <w:r>
        <w:t xml:space="preserve">learly indicate where and by whom </w:t>
      </w:r>
      <w:r w:rsidR="002B39DD">
        <w:t xml:space="preserve">the base lines and </w:t>
      </w:r>
      <w:r w:rsidR="00D61FBB">
        <w:t>benchmarks</w:t>
      </w:r>
      <w:r w:rsidR="002B39DD">
        <w:t xml:space="preserve"> were established on the drawings, and if applicable, clearly indicate the physical basis for the coordinate system used on the design drawings to be established by physical existing reference points established within the project facility.</w:t>
      </w:r>
    </w:p>
    <w:p w14:paraId="7D93129C" w14:textId="77777777" w:rsidR="002B39DD" w:rsidRPr="00D50292" w:rsidRDefault="002B39DD" w:rsidP="00D50292">
      <w:pPr>
        <w:pStyle w:val="SpecNote"/>
      </w:pPr>
      <w:r>
        <w:lastRenderedPageBreak/>
        <w:t>2.</w:t>
      </w:r>
      <w:r>
        <w:tab/>
        <w:t>Only eliminate the above requirements if specifically directed</w:t>
      </w:r>
      <w:r w:rsidR="009654FF">
        <w:t xml:space="preserve"> to do so by the P</w:t>
      </w:r>
      <w:r>
        <w:t xml:space="preserve">roject </w:t>
      </w:r>
      <w:r w:rsidR="009654FF">
        <w:t>M</w:t>
      </w:r>
      <w:r>
        <w:t>anager.</w:t>
      </w:r>
    </w:p>
    <w:p w14:paraId="0E3DE568" w14:textId="6FD968B4" w:rsidR="00254C6A" w:rsidRPr="00B003D9" w:rsidRDefault="00254C6A" w:rsidP="00254C6A">
      <w:pPr>
        <w:pStyle w:val="Level1"/>
        <w:rPr>
          <w:rFonts w:cs="Courier New"/>
        </w:rPr>
      </w:pPr>
      <w:r w:rsidRPr="00B003D9">
        <w:rPr>
          <w:rFonts w:cs="Courier New"/>
        </w:rPr>
        <w:t>A.</w:t>
      </w:r>
      <w:r w:rsidRPr="00B003D9">
        <w:rPr>
          <w:rFonts w:cs="Courier New"/>
        </w:rPr>
        <w:tab/>
        <w:t xml:space="preserve">The Contractor shall lay out the work from Government established base lines and </w:t>
      </w:r>
      <w:r w:rsidR="00D61FBB" w:rsidRPr="00B003D9">
        <w:rPr>
          <w:rFonts w:cs="Courier New"/>
        </w:rPr>
        <w:t>benchmarks</w:t>
      </w:r>
      <w:r w:rsidRPr="00B003D9">
        <w:rPr>
          <w:rFonts w:cs="Courier New"/>
        </w:rPr>
        <w:t xml:space="preserve"> indicated on the </w:t>
      </w:r>
      <w:r w:rsidR="00D61FBB" w:rsidRPr="00B003D9">
        <w:rPr>
          <w:rFonts w:cs="Courier New"/>
        </w:rPr>
        <w:t>drawings and</w:t>
      </w:r>
      <w:r w:rsidRPr="00B003D9">
        <w:rPr>
          <w:rFonts w:cs="Courier New"/>
        </w:rPr>
        <w:t xml:space="preserve"> shall be responsible for all measurements in connection with the layout. The Contractor shall furnish, at the Contractor's own expense, all stakes, templates, platforms, equipment, tools, materials, and labor required to lay out any part of the work. The Contractor shall be responsible for executing the work to the lines and grades that may be established or indicated by the RE/</w:t>
      </w:r>
      <w:r w:rsidR="0028296A">
        <w:rPr>
          <w:rFonts w:cs="Courier New"/>
        </w:rPr>
        <w:t>COR</w:t>
      </w:r>
      <w:r w:rsidRPr="00B003D9">
        <w:rPr>
          <w:rFonts w:cs="Courier New"/>
        </w:rPr>
        <w:t>. The Contractor shall also be responsible for maintaining and preserving all stakes and other marks established by the RE/</w:t>
      </w:r>
      <w:r w:rsidR="0028296A">
        <w:rPr>
          <w:rFonts w:cs="Courier New"/>
        </w:rPr>
        <w:t>COR</w:t>
      </w:r>
      <w:r w:rsidRPr="00B003D9">
        <w:rPr>
          <w:rFonts w:cs="Courier New"/>
        </w:rPr>
        <w:t xml:space="preserve"> until authorized to remove them. If such marks are destroyed by the Contractor or through Contractor's negligence before their removal is authorized, the RE/</w:t>
      </w:r>
      <w:r w:rsidR="0028296A">
        <w:rPr>
          <w:rFonts w:cs="Courier New"/>
        </w:rPr>
        <w:t>COR</w:t>
      </w:r>
      <w:r w:rsidRPr="00B003D9">
        <w:rPr>
          <w:rFonts w:cs="Courier New"/>
        </w:rPr>
        <w:t xml:space="preserve"> may replace them and deduct the expense of the replacement from any amounts due or to become due to the Contractor. </w:t>
      </w:r>
    </w:p>
    <w:p w14:paraId="77968EA2" w14:textId="77777777" w:rsidR="00254C6A" w:rsidRDefault="00254C6A" w:rsidP="00254C6A">
      <w:pPr>
        <w:pStyle w:val="SpecNormal"/>
        <w:jc w:val="center"/>
        <w:rPr>
          <w:rFonts w:cs="Courier New"/>
          <w:b/>
        </w:rPr>
      </w:pPr>
      <w:r w:rsidRPr="00B003D9">
        <w:rPr>
          <w:rFonts w:cs="Courier New"/>
          <w:b/>
        </w:rPr>
        <w:t>(FAR 52.236</w:t>
      </w:r>
      <w:r w:rsidRPr="00B003D9">
        <w:rPr>
          <w:rFonts w:cs="Courier New"/>
          <w:b/>
        </w:rPr>
        <w:noBreakHyphen/>
        <w:t>17)</w:t>
      </w:r>
    </w:p>
    <w:p w14:paraId="65EAE478" w14:textId="77777777" w:rsidR="00254C6A" w:rsidRPr="00B003D9" w:rsidRDefault="00254C6A" w:rsidP="00254C6A">
      <w:pPr>
        <w:pStyle w:val="Level1"/>
        <w:rPr>
          <w:rFonts w:cs="Courier New"/>
        </w:rPr>
      </w:pPr>
      <w:r w:rsidRPr="00B003D9">
        <w:rPr>
          <w:rFonts w:cs="Courier New"/>
        </w:rPr>
        <w:t>B.</w:t>
      </w:r>
      <w:r w:rsidRPr="00B003D9">
        <w:rPr>
          <w:rFonts w:cs="Courier New"/>
        </w:rPr>
        <w:tab/>
        <w:t xml:space="preserve">Establish and plainly mark center lines for each building and/or addition to each existing building, lines for each gravesite control monument, and such other lines and grades that are reasonably necessary to properly assure that location, orientation, and elevations established for each such structure and/or addition, roads, parking lots, gravesite control monuments, are in accordance with lines and elevations shown on contract drawings. </w:t>
      </w:r>
    </w:p>
    <w:p w14:paraId="7F4BC71A" w14:textId="77777777" w:rsidR="00254C6A" w:rsidRPr="00B003D9" w:rsidRDefault="00254C6A" w:rsidP="00254C6A">
      <w:pPr>
        <w:pStyle w:val="Level1"/>
        <w:rPr>
          <w:rFonts w:cs="Courier New"/>
        </w:rPr>
      </w:pPr>
      <w:r w:rsidRPr="00B003D9">
        <w:rPr>
          <w:rFonts w:cs="Courier New"/>
        </w:rPr>
        <w:t>C.</w:t>
      </w:r>
      <w:r w:rsidRPr="00B003D9">
        <w:rPr>
          <w:rFonts w:cs="Courier New"/>
        </w:rPr>
        <w:tab/>
        <w:t xml:space="preserve">Following completion of general mass excavation and before any other permanent work is performed, establish and plainly mark (through use of appropriate batter boards or other means) sufficient additional survey control points or system of points as may be necessary to assure proper alignment, orientation, and grade of all major features of work. The Survey shall include, but not be limited to, location of lines and grades of footings, exterior walls, center lines of columns in both directions, major utilities and elevations of floor slabs: </w:t>
      </w:r>
    </w:p>
    <w:p w14:paraId="192225C9" w14:textId="77777777" w:rsidR="00254C6A" w:rsidRDefault="00254C6A" w:rsidP="00254C6A">
      <w:pPr>
        <w:pStyle w:val="Level2"/>
        <w:rPr>
          <w:rFonts w:cs="Courier New"/>
        </w:rPr>
      </w:pPr>
      <w:r w:rsidRPr="00B003D9">
        <w:rPr>
          <w:rFonts w:cs="Courier New"/>
        </w:rPr>
        <w:t>1.</w:t>
      </w:r>
      <w:r w:rsidRPr="00B003D9">
        <w:rPr>
          <w:rFonts w:cs="Courier New"/>
        </w:rPr>
        <w:tab/>
        <w:t>Such additional survey control points or system of points thus established shall be checked and certified by a registered land surveyor or registered civil engineer. Furnish such certification to the RE/</w:t>
      </w:r>
      <w:r w:rsidR="0028296A">
        <w:rPr>
          <w:rFonts w:cs="Courier New"/>
        </w:rPr>
        <w:t>COR</w:t>
      </w:r>
      <w:r w:rsidRPr="00B003D9">
        <w:rPr>
          <w:rFonts w:cs="Courier New"/>
        </w:rPr>
        <w:t xml:space="preserve"> before any work (such as footings, floor slabs, columns, walls, utilities and other major controlling features) is placed.</w:t>
      </w:r>
    </w:p>
    <w:p w14:paraId="4E1054E1" w14:textId="77777777" w:rsidR="009654FF" w:rsidRDefault="00C9725E" w:rsidP="009654FF">
      <w:pPr>
        <w:pStyle w:val="SpecNote"/>
      </w:pPr>
      <w:r>
        <w:t>SPEC WRITER NOTES:</w:t>
      </w:r>
    </w:p>
    <w:p w14:paraId="639512CE" w14:textId="77777777" w:rsidR="009654FF" w:rsidRDefault="009654FF" w:rsidP="00EE5CC4">
      <w:pPr>
        <w:pStyle w:val="SpecNote"/>
      </w:pPr>
      <w:r>
        <w:lastRenderedPageBreak/>
        <w:t>1.</w:t>
      </w:r>
      <w:r>
        <w:tab/>
        <w:t>Make sure that the drawings and specifications are coordinated as far as the allowable construction tolerances for permanent visible elements to be constructed, especially those that are directly part of or adjoining burial facilities like columbarium walls and/or memorial walls.</w:t>
      </w:r>
    </w:p>
    <w:p w14:paraId="68FF4538" w14:textId="77777777" w:rsidR="009654FF" w:rsidRPr="00B003D9" w:rsidRDefault="009654FF" w:rsidP="009654FF">
      <w:pPr>
        <w:pStyle w:val="SpecNote"/>
      </w:pPr>
      <w:r>
        <w:t>2.</w:t>
      </w:r>
      <w:r>
        <w:tab/>
        <w:t>Coordinate the construction tolerances in the specifications, especially for visible concrete foundations, as an example, so they are constructed to tighter tolerances that in the industry standards for foundations (that are typically below grade.)</w:t>
      </w:r>
    </w:p>
    <w:p w14:paraId="240F7420" w14:textId="77777777" w:rsidR="00254C6A" w:rsidRPr="00B003D9" w:rsidRDefault="00254C6A" w:rsidP="00254C6A">
      <w:pPr>
        <w:pStyle w:val="Level1"/>
        <w:rPr>
          <w:rFonts w:cs="Courier New"/>
        </w:rPr>
      </w:pPr>
      <w:r w:rsidRPr="00B003D9">
        <w:rPr>
          <w:rFonts w:cs="Courier New"/>
        </w:rPr>
        <w:t>D.</w:t>
      </w:r>
      <w:r w:rsidRPr="00B003D9">
        <w:rPr>
          <w:rFonts w:cs="Courier New"/>
        </w:rPr>
        <w:tab/>
        <w:t>During progress of work, the Contractor shall have line</w:t>
      </w:r>
      <w:r w:rsidR="00CA230D">
        <w:rPr>
          <w:rFonts w:cs="Courier New"/>
        </w:rPr>
        <w:t>s,</w:t>
      </w:r>
      <w:r w:rsidRPr="00B003D9">
        <w:rPr>
          <w:rFonts w:cs="Courier New"/>
        </w:rPr>
        <w:t xml:space="preserve"> grades</w:t>
      </w:r>
      <w:r w:rsidR="00CA230D">
        <w:rPr>
          <w:rFonts w:cs="Courier New"/>
        </w:rPr>
        <w:t>, locations</w:t>
      </w:r>
      <w:r w:rsidRPr="00B003D9">
        <w:rPr>
          <w:rFonts w:cs="Courier New"/>
        </w:rPr>
        <w:t xml:space="preserve"> and plumbness of all major form work checked and certified by a registered land surveyor or registered civil engineer as meeting requirements of contract drawings. Furnish such certification to the RE/</w:t>
      </w:r>
      <w:r w:rsidR="0028296A">
        <w:rPr>
          <w:rFonts w:cs="Courier New"/>
        </w:rPr>
        <w:t>COR</w:t>
      </w:r>
      <w:r w:rsidRPr="00B003D9">
        <w:rPr>
          <w:rFonts w:cs="Courier New"/>
        </w:rPr>
        <w:t xml:space="preserve"> before any major items of concrete work are placed. In addition, furnish to the RE/</w:t>
      </w:r>
      <w:r w:rsidR="0028296A">
        <w:rPr>
          <w:rFonts w:cs="Courier New"/>
        </w:rPr>
        <w:t>COR</w:t>
      </w:r>
      <w:r w:rsidRPr="00B003D9">
        <w:rPr>
          <w:rFonts w:cs="Courier New"/>
        </w:rPr>
        <w:t xml:space="preserve"> certificates from a registered land surveyor or registered civil engineer that the following work is complete in every respect as required by contract drawings.</w:t>
      </w:r>
    </w:p>
    <w:p w14:paraId="7FE6AFFC"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Lines of each building and/or addition. </w:t>
      </w:r>
    </w:p>
    <w:p w14:paraId="4FFA57DF" w14:textId="77777777" w:rsidR="00254C6A" w:rsidRPr="00B003D9" w:rsidRDefault="00254C6A" w:rsidP="00254C6A">
      <w:pPr>
        <w:pStyle w:val="Level2"/>
        <w:rPr>
          <w:rFonts w:cs="Courier New"/>
        </w:rPr>
      </w:pPr>
      <w:r w:rsidRPr="00B003D9">
        <w:rPr>
          <w:rFonts w:cs="Courier New"/>
        </w:rPr>
        <w:t>2.</w:t>
      </w:r>
      <w:r w:rsidRPr="00B003D9">
        <w:rPr>
          <w:rFonts w:cs="Courier New"/>
        </w:rPr>
        <w:tab/>
        <w:t xml:space="preserve">Elevations of bottoms of footings and tops of floors of each building and/or addition. </w:t>
      </w:r>
    </w:p>
    <w:p w14:paraId="5209F3A2" w14:textId="77777777" w:rsidR="00254C6A" w:rsidRPr="00B003D9" w:rsidRDefault="00254C6A" w:rsidP="00254C6A">
      <w:pPr>
        <w:pStyle w:val="Level2"/>
        <w:rPr>
          <w:rFonts w:cs="Courier New"/>
        </w:rPr>
      </w:pPr>
      <w:r w:rsidRPr="00B003D9">
        <w:rPr>
          <w:rFonts w:cs="Courier New"/>
        </w:rPr>
        <w:t>3.</w:t>
      </w:r>
      <w:r w:rsidRPr="00B003D9">
        <w:rPr>
          <w:rFonts w:cs="Courier New"/>
        </w:rPr>
        <w:tab/>
        <w:t>Lines and elevations of sewers and of all outside distribution systems.</w:t>
      </w:r>
    </w:p>
    <w:p w14:paraId="62D45DB9" w14:textId="77777777" w:rsidR="00980105" w:rsidRPr="006E0038" w:rsidRDefault="00254C6A" w:rsidP="00980FAD">
      <w:pPr>
        <w:pStyle w:val="Level2"/>
        <w:rPr>
          <w:rFonts w:cs="Courier New"/>
        </w:rPr>
      </w:pPr>
      <w:r w:rsidRPr="00B003D9">
        <w:rPr>
          <w:rFonts w:cs="Courier New"/>
        </w:rPr>
        <w:t>4.</w:t>
      </w:r>
      <w:r w:rsidRPr="00B003D9">
        <w:rPr>
          <w:rFonts w:cs="Courier New"/>
        </w:rPr>
        <w:tab/>
        <w:t xml:space="preserve">Lines of </w:t>
      </w:r>
      <w:r w:rsidR="00980105" w:rsidRPr="006E0038">
        <w:rPr>
          <w:rFonts w:cs="Courier New"/>
        </w:rPr>
        <w:t xml:space="preserve">grave plot </w:t>
      </w:r>
      <w:r w:rsidR="00F14D16" w:rsidRPr="006E0038">
        <w:rPr>
          <w:rFonts w:cs="Courier New"/>
        </w:rPr>
        <w:t>documentation</w:t>
      </w:r>
      <w:r w:rsidR="00980105" w:rsidRPr="006E0038">
        <w:rPr>
          <w:rFonts w:cs="Courier New"/>
        </w:rPr>
        <w:t xml:space="preserve">. </w:t>
      </w:r>
    </w:p>
    <w:p w14:paraId="081C742D" w14:textId="77777777" w:rsidR="00254C6A" w:rsidRPr="00B003D9" w:rsidRDefault="00980105" w:rsidP="00254C6A">
      <w:pPr>
        <w:pStyle w:val="Level2"/>
        <w:rPr>
          <w:rFonts w:cs="Courier New"/>
        </w:rPr>
      </w:pPr>
      <w:r w:rsidRPr="006E0038">
        <w:rPr>
          <w:rFonts w:cs="Courier New"/>
        </w:rPr>
        <w:t>5.</w:t>
      </w:r>
      <w:r w:rsidRPr="006E0038">
        <w:rPr>
          <w:rFonts w:cs="Courier New"/>
        </w:rPr>
        <w:tab/>
        <w:t xml:space="preserve">Lines of </w:t>
      </w:r>
      <w:r w:rsidR="00254C6A" w:rsidRPr="00B003D9">
        <w:rPr>
          <w:rFonts w:cs="Courier New"/>
        </w:rPr>
        <w:t>elevations of all swales</w:t>
      </w:r>
      <w:r w:rsidRPr="006E0038">
        <w:rPr>
          <w:rFonts w:cs="Courier New"/>
        </w:rPr>
        <w:t xml:space="preserve"> and interment areas</w:t>
      </w:r>
      <w:r w:rsidR="00254C6A" w:rsidRPr="00B003D9">
        <w:rPr>
          <w:rFonts w:cs="Courier New"/>
        </w:rPr>
        <w:t xml:space="preserve">. </w:t>
      </w:r>
    </w:p>
    <w:p w14:paraId="46A1A063" w14:textId="77777777" w:rsidR="00254C6A" w:rsidRPr="00B003D9" w:rsidRDefault="00980105" w:rsidP="00254C6A">
      <w:pPr>
        <w:pStyle w:val="Level2"/>
        <w:rPr>
          <w:rFonts w:cs="Courier New"/>
        </w:rPr>
      </w:pPr>
      <w:r w:rsidRPr="006E0038">
        <w:rPr>
          <w:rFonts w:cs="Courier New"/>
        </w:rPr>
        <w:t>6</w:t>
      </w:r>
      <w:r w:rsidR="00254C6A" w:rsidRPr="00B003D9">
        <w:rPr>
          <w:rFonts w:cs="Courier New"/>
        </w:rPr>
        <w:t>.</w:t>
      </w:r>
      <w:r w:rsidR="00254C6A" w:rsidRPr="00B003D9">
        <w:rPr>
          <w:rFonts w:cs="Courier New"/>
        </w:rPr>
        <w:tab/>
        <w:t xml:space="preserve">Lines and elevations of roads, streets and parking lots. </w:t>
      </w:r>
    </w:p>
    <w:p w14:paraId="4192DF17" w14:textId="77777777" w:rsidR="00254C6A" w:rsidRPr="00B003D9" w:rsidRDefault="00B77EEB" w:rsidP="00254C6A">
      <w:pPr>
        <w:pStyle w:val="Level2"/>
        <w:rPr>
          <w:rFonts w:cs="Courier New"/>
        </w:rPr>
      </w:pPr>
      <w:r>
        <w:rPr>
          <w:rFonts w:cs="Courier New"/>
        </w:rPr>
        <w:t>7</w:t>
      </w:r>
      <w:r w:rsidR="00254C6A" w:rsidRPr="00B003D9">
        <w:rPr>
          <w:rFonts w:cs="Courier New"/>
        </w:rPr>
        <w:t>.</w:t>
      </w:r>
      <w:r w:rsidR="00254C6A" w:rsidRPr="00B003D9">
        <w:rPr>
          <w:rFonts w:cs="Courier New"/>
        </w:rPr>
        <w:tab/>
        <w:t>Lines and elevations</w:t>
      </w:r>
      <w:r w:rsidR="00221A91">
        <w:rPr>
          <w:rFonts w:cs="Courier New"/>
        </w:rPr>
        <w:t>//</w:t>
      </w:r>
      <w:r w:rsidR="00254C6A" w:rsidRPr="00B003D9">
        <w:rPr>
          <w:rFonts w:cs="Courier New"/>
        </w:rPr>
        <w:t xml:space="preserve"> </w:t>
      </w:r>
      <w:r w:rsidR="00221A91">
        <w:rPr>
          <w:rFonts w:cs="Courier New"/>
        </w:rPr>
        <w:t xml:space="preserve">and location// </w:t>
      </w:r>
      <w:r w:rsidR="00254C6A" w:rsidRPr="00B003D9">
        <w:rPr>
          <w:rFonts w:cs="Courier New"/>
        </w:rPr>
        <w:t xml:space="preserve">of </w:t>
      </w:r>
      <w:r w:rsidR="00980FAD" w:rsidRPr="006E0038">
        <w:rPr>
          <w:rFonts w:cs="Courier New"/>
        </w:rPr>
        <w:t>top of pre-placed crypts</w:t>
      </w:r>
      <w:r w:rsidR="00221A91">
        <w:rPr>
          <w:rFonts w:cs="Courier New"/>
        </w:rPr>
        <w:t>//within their respective plots//</w:t>
      </w:r>
      <w:r w:rsidR="00980FAD" w:rsidRPr="006E0038">
        <w:rPr>
          <w:rFonts w:cs="Courier New"/>
        </w:rPr>
        <w:t xml:space="preserve">. </w:t>
      </w:r>
    </w:p>
    <w:p w14:paraId="3A854920" w14:textId="77777777" w:rsidR="00254C6A" w:rsidRPr="00B003D9" w:rsidRDefault="00254C6A" w:rsidP="00254C6A">
      <w:pPr>
        <w:pStyle w:val="Level2"/>
        <w:rPr>
          <w:rFonts w:cs="Courier New"/>
        </w:rPr>
      </w:pPr>
      <w:r w:rsidRPr="00B003D9">
        <w:rPr>
          <w:rFonts w:cs="Courier New"/>
        </w:rPr>
        <w:t>8.</w:t>
      </w:r>
      <w:r w:rsidRPr="00B003D9">
        <w:rPr>
          <w:rFonts w:cs="Courier New"/>
        </w:rPr>
        <w:tab/>
        <w:t xml:space="preserve">Lines and elevations of </w:t>
      </w:r>
      <w:r w:rsidR="00980FAD" w:rsidRPr="006E0038">
        <w:rPr>
          <w:rFonts w:cs="Courier New"/>
        </w:rPr>
        <w:t xml:space="preserve">grade over pre-placed crypts. </w:t>
      </w:r>
    </w:p>
    <w:p w14:paraId="26532D50" w14:textId="77777777" w:rsidR="00254C6A" w:rsidRDefault="00254C6A" w:rsidP="00254C6A">
      <w:pPr>
        <w:pStyle w:val="Level2"/>
        <w:rPr>
          <w:rFonts w:cs="Courier New"/>
        </w:rPr>
      </w:pPr>
      <w:r w:rsidRPr="00B003D9">
        <w:rPr>
          <w:rFonts w:cs="Courier New"/>
        </w:rPr>
        <w:t>9.</w:t>
      </w:r>
      <w:r w:rsidR="00980FAD" w:rsidRPr="006E0038">
        <w:rPr>
          <w:rFonts w:cs="Courier New"/>
        </w:rPr>
        <w:t xml:space="preserve"> </w:t>
      </w:r>
      <w:r w:rsidRPr="00B003D9">
        <w:rPr>
          <w:rFonts w:cs="Courier New"/>
        </w:rPr>
        <w:t>Northing/Easting coordinate locations</w:t>
      </w:r>
      <w:r w:rsidR="008A6E19">
        <w:rPr>
          <w:rFonts w:cs="Courier New"/>
        </w:rPr>
        <w:t xml:space="preserve"> //and elevation</w:t>
      </w:r>
      <w:r w:rsidR="00221A91">
        <w:rPr>
          <w:rFonts w:cs="Courier New"/>
        </w:rPr>
        <w:t>// depth below finished grade//</w:t>
      </w:r>
      <w:r w:rsidRPr="00B003D9">
        <w:rPr>
          <w:rFonts w:cs="Courier New"/>
        </w:rPr>
        <w:t xml:space="preserve"> of all water, sanitary, storm, gas and irrigation structures, directional fittings, control wire and lines.</w:t>
      </w:r>
    </w:p>
    <w:p w14:paraId="5FFE23FC" w14:textId="77777777" w:rsidR="008A6E19" w:rsidRPr="00B003D9" w:rsidRDefault="008A6E19" w:rsidP="008A6E19">
      <w:pPr>
        <w:pStyle w:val="Level2"/>
        <w:ind w:hanging="450"/>
        <w:rPr>
          <w:rFonts w:cs="Courier New"/>
        </w:rPr>
      </w:pPr>
      <w:r>
        <w:rPr>
          <w:rFonts w:cs="Courier New"/>
        </w:rPr>
        <w:t xml:space="preserve">10. </w:t>
      </w:r>
      <w:r w:rsidR="00221A91">
        <w:rPr>
          <w:rFonts w:cs="Courier New"/>
        </w:rPr>
        <w:t xml:space="preserve">Northing/Easting coordinate locations//and elevation// for each gravesite grid monument. </w:t>
      </w:r>
    </w:p>
    <w:p w14:paraId="33B77727" w14:textId="77777777" w:rsidR="00254C6A" w:rsidRPr="00B003D9" w:rsidRDefault="00254C6A" w:rsidP="00254C6A">
      <w:pPr>
        <w:pStyle w:val="Level1"/>
        <w:tabs>
          <w:tab w:val="clear" w:pos="720"/>
          <w:tab w:val="left" w:pos="540"/>
          <w:tab w:val="left" w:pos="810"/>
          <w:tab w:val="left" w:pos="900"/>
          <w:tab w:val="left" w:pos="990"/>
          <w:tab w:val="left" w:pos="1080"/>
          <w:tab w:val="left" w:pos="1170"/>
          <w:tab w:val="left" w:pos="1260"/>
        </w:tabs>
        <w:rPr>
          <w:rFonts w:cs="Courier New"/>
        </w:rPr>
      </w:pPr>
      <w:r w:rsidRPr="00B003D9">
        <w:rPr>
          <w:rFonts w:cs="Courier New"/>
        </w:rPr>
        <w:t>E.</w:t>
      </w:r>
      <w:r w:rsidRPr="00B003D9">
        <w:rPr>
          <w:rFonts w:cs="Courier New"/>
        </w:rPr>
        <w:tab/>
        <w:t>Upon completion of the work, the Contractor shall furnish the RE/</w:t>
      </w:r>
      <w:r w:rsidR="0028296A">
        <w:rPr>
          <w:rFonts w:cs="Courier New"/>
        </w:rPr>
        <w:t>COR</w:t>
      </w:r>
      <w:r w:rsidRPr="00B003D9">
        <w:rPr>
          <w:rFonts w:cs="Courier New"/>
        </w:rPr>
        <w:t xml:space="preserve"> with</w:t>
      </w:r>
      <w:r w:rsidR="009654FF">
        <w:rPr>
          <w:rFonts w:cs="Courier New"/>
        </w:rPr>
        <w:t xml:space="preserve"> reproducible drawings, in AutoCAD</w:t>
      </w:r>
      <w:r w:rsidRPr="00B003D9">
        <w:rPr>
          <w:rFonts w:cs="Courier New"/>
        </w:rPr>
        <w:t xml:space="preserve"> form, at the scale of the contract drawings, showing the finished grade on the grid developed for </w:t>
      </w:r>
      <w:r w:rsidRPr="00B003D9">
        <w:rPr>
          <w:rFonts w:cs="Courier New"/>
        </w:rPr>
        <w:lastRenderedPageBreak/>
        <w:t>constructing the work. These drawings shall bear the seal of the registered land surveyo</w:t>
      </w:r>
      <w:r w:rsidR="009654FF">
        <w:rPr>
          <w:rFonts w:cs="Courier New"/>
        </w:rPr>
        <w:t>r or registered civil engineer.</w:t>
      </w:r>
    </w:p>
    <w:p w14:paraId="2062EFA2" w14:textId="77777777" w:rsidR="00254C6A" w:rsidRPr="00B003D9" w:rsidRDefault="00254C6A" w:rsidP="00254C6A">
      <w:pPr>
        <w:pStyle w:val="Level1"/>
        <w:rPr>
          <w:rFonts w:cs="Courier New"/>
        </w:rPr>
      </w:pPr>
      <w:r w:rsidRPr="00B003D9">
        <w:rPr>
          <w:rFonts w:cs="Courier New"/>
        </w:rPr>
        <w:t>F.</w:t>
      </w:r>
      <w:r w:rsidRPr="00B003D9">
        <w:rPr>
          <w:rFonts w:cs="Courier New"/>
        </w:rPr>
        <w:tab/>
        <w:t>The Contractor shall perform the surveying and layout work of this and other articles and specifications in accordance with the provisions of Article "Professional Surveying Services".</w:t>
      </w:r>
    </w:p>
    <w:p w14:paraId="0E8FD2E0" w14:textId="77777777" w:rsidR="00C9725E" w:rsidRDefault="0054219A" w:rsidP="0054219A">
      <w:pPr>
        <w:pStyle w:val="SpecNote"/>
      </w:pPr>
      <w:bookmarkStart w:id="53" w:name="_Toc489429306"/>
      <w:bookmarkStart w:id="54" w:name="_Toc357619341"/>
      <w:bookmarkStart w:id="55" w:name="_Toc357619583"/>
      <w:r>
        <w:t xml:space="preserve">SPEC WRITER NOTES: </w:t>
      </w:r>
    </w:p>
    <w:p w14:paraId="3E99979E" w14:textId="77777777" w:rsidR="00980105" w:rsidRPr="006E0038" w:rsidRDefault="00C9725E" w:rsidP="0054219A">
      <w:pPr>
        <w:pStyle w:val="SpecNote"/>
      </w:pPr>
      <w:r>
        <w:t>1.</w:t>
      </w:r>
      <w:r>
        <w:tab/>
      </w:r>
      <w:r w:rsidR="0054219A">
        <w:t>Modify the following paragraph as required to coordinate with any more stringent “As-built” requirements that may be in subsequent sections as a result of GPS data collection and GIS requirements.</w:t>
      </w:r>
      <w:r w:rsidR="00980105" w:rsidRPr="006E0038">
        <w:t xml:space="preserve"> </w:t>
      </w:r>
    </w:p>
    <w:p w14:paraId="255A63BD" w14:textId="4F6DC02E" w:rsidR="00980105" w:rsidRPr="006E0038" w:rsidRDefault="00FD7A10">
      <w:pPr>
        <w:pStyle w:val="ArticleB"/>
        <w:rPr>
          <w:rFonts w:cs="Courier New"/>
        </w:rPr>
      </w:pPr>
      <w:bookmarkStart w:id="56" w:name="_Toc236197429"/>
      <w:r w:rsidRPr="006E0038">
        <w:rPr>
          <w:rFonts w:cs="Courier New"/>
        </w:rPr>
        <w:t>1.</w:t>
      </w:r>
      <w:r w:rsidR="00D74FFA" w:rsidRPr="006E0038">
        <w:rPr>
          <w:rFonts w:cs="Courier New"/>
        </w:rPr>
        <w:t>1</w:t>
      </w:r>
      <w:r w:rsidR="00D74FFA">
        <w:rPr>
          <w:rFonts w:cs="Courier New"/>
        </w:rPr>
        <w:t>6</w:t>
      </w:r>
      <w:r w:rsidR="00D74FFA" w:rsidRPr="006E0038">
        <w:rPr>
          <w:rFonts w:cs="Courier New"/>
        </w:rPr>
        <w:t xml:space="preserve"> </w:t>
      </w:r>
      <w:r w:rsidR="00980105" w:rsidRPr="006E0038">
        <w:rPr>
          <w:rFonts w:cs="Courier New"/>
        </w:rPr>
        <w:t>As-Built Drawings</w:t>
      </w:r>
      <w:bookmarkEnd w:id="56"/>
    </w:p>
    <w:bookmarkEnd w:id="53"/>
    <w:bookmarkEnd w:id="54"/>
    <w:bookmarkEnd w:id="55"/>
    <w:p w14:paraId="17B10D40" w14:textId="77777777" w:rsidR="00254C6A" w:rsidRPr="00B003D9" w:rsidRDefault="00254C6A" w:rsidP="00254C6A">
      <w:pPr>
        <w:pStyle w:val="Level1"/>
        <w:rPr>
          <w:rFonts w:cs="Courier New"/>
        </w:rPr>
      </w:pPr>
      <w:r w:rsidRPr="00B003D9">
        <w:rPr>
          <w:rFonts w:cs="Courier New"/>
        </w:rPr>
        <w:t>A.</w:t>
      </w:r>
      <w:r w:rsidRPr="00B003D9">
        <w:rPr>
          <w:rFonts w:cs="Courier New"/>
        </w:rPr>
        <w:tab/>
        <w:t>The Contractor shall maintain two full size sets of as-built drawings which will be kept current during construction of the project, which will include all contract changes, modifications and clarifications.</w:t>
      </w:r>
    </w:p>
    <w:p w14:paraId="7E55FD94" w14:textId="1107E26E" w:rsidR="00254C6A" w:rsidRPr="00B003D9" w:rsidRDefault="00254C6A" w:rsidP="00254C6A">
      <w:pPr>
        <w:pStyle w:val="Level1"/>
        <w:rPr>
          <w:rFonts w:cs="Courier New"/>
        </w:rPr>
      </w:pPr>
      <w:r w:rsidRPr="00B003D9">
        <w:rPr>
          <w:rFonts w:cs="Courier New"/>
        </w:rPr>
        <w:t>B.</w:t>
      </w:r>
      <w:r w:rsidRPr="00B003D9">
        <w:rPr>
          <w:rFonts w:cs="Courier New"/>
        </w:rPr>
        <w:tab/>
        <w:t xml:space="preserve">All variations shall be shown in the same general detail as used in the contract drawings. To </w:t>
      </w:r>
      <w:r w:rsidR="00D61FBB" w:rsidRPr="00B003D9">
        <w:rPr>
          <w:rFonts w:cs="Courier New"/>
        </w:rPr>
        <w:t>ensure</w:t>
      </w:r>
      <w:r w:rsidRPr="00B003D9">
        <w:rPr>
          <w:rFonts w:cs="Courier New"/>
        </w:rPr>
        <w:t xml:space="preserve"> compliance, as-built drawings shall be made available for the RE/</w:t>
      </w:r>
      <w:r w:rsidR="0028296A">
        <w:rPr>
          <w:rFonts w:cs="Courier New"/>
        </w:rPr>
        <w:t>COR</w:t>
      </w:r>
      <w:r w:rsidRPr="00B003D9">
        <w:rPr>
          <w:rFonts w:cs="Courier New"/>
        </w:rPr>
        <w:t>'s review, as often as requested.</w:t>
      </w:r>
    </w:p>
    <w:p w14:paraId="43EE12D9" w14:textId="77777777" w:rsidR="00254C6A" w:rsidRPr="00B003D9" w:rsidRDefault="00254C6A" w:rsidP="00254C6A">
      <w:pPr>
        <w:pStyle w:val="Level1"/>
        <w:rPr>
          <w:rFonts w:cs="Courier New"/>
        </w:rPr>
      </w:pPr>
      <w:r w:rsidRPr="00B003D9">
        <w:rPr>
          <w:rFonts w:cs="Courier New"/>
        </w:rPr>
        <w:t>C.</w:t>
      </w:r>
      <w:r w:rsidRPr="00B003D9">
        <w:rPr>
          <w:rFonts w:cs="Courier New"/>
        </w:rPr>
        <w:tab/>
        <w:t>The Contractor shall deliver two approved completed sets of as-built drawings to the RE/</w:t>
      </w:r>
      <w:r w:rsidR="0028296A">
        <w:rPr>
          <w:rFonts w:cs="Courier New"/>
        </w:rPr>
        <w:t>COR</w:t>
      </w:r>
      <w:r w:rsidRPr="00B003D9">
        <w:rPr>
          <w:rFonts w:cs="Courier New"/>
        </w:rPr>
        <w:t xml:space="preserve"> within 15 calendar days after acceptance of the project by the RE/</w:t>
      </w:r>
      <w:r w:rsidR="0028296A">
        <w:rPr>
          <w:rFonts w:cs="Courier New"/>
        </w:rPr>
        <w:t>COR</w:t>
      </w:r>
      <w:r w:rsidRPr="00B003D9">
        <w:rPr>
          <w:rFonts w:cs="Courier New"/>
        </w:rPr>
        <w:t>.</w:t>
      </w:r>
    </w:p>
    <w:p w14:paraId="1F55E0E1" w14:textId="77777777" w:rsidR="00254C6A" w:rsidRPr="00B003D9" w:rsidRDefault="00254C6A" w:rsidP="00254C6A">
      <w:pPr>
        <w:pStyle w:val="Level1"/>
        <w:rPr>
          <w:rFonts w:cs="Courier New"/>
        </w:rPr>
      </w:pPr>
      <w:r w:rsidRPr="00B003D9">
        <w:rPr>
          <w:rFonts w:cs="Courier New"/>
        </w:rPr>
        <w:t>D.</w:t>
      </w:r>
      <w:r w:rsidRPr="00B003D9">
        <w:rPr>
          <w:rFonts w:cs="Courier New"/>
        </w:rPr>
        <w:tab/>
        <w:t>Paragraphs A, B, &amp; C shall also apply to all shop drawings.</w:t>
      </w:r>
    </w:p>
    <w:p w14:paraId="3CA0ED9B" w14:textId="1A6E2BD5" w:rsidR="00254C6A" w:rsidRPr="00B003D9" w:rsidRDefault="00254C6A" w:rsidP="00C9725E">
      <w:pPr>
        <w:pStyle w:val="ArticleB"/>
        <w:rPr>
          <w:rFonts w:cs="Courier New"/>
        </w:rPr>
      </w:pPr>
      <w:bookmarkStart w:id="57" w:name="_Toc489429307"/>
      <w:bookmarkStart w:id="58" w:name="_Toc357619342"/>
      <w:bookmarkStart w:id="59" w:name="_Toc357619584"/>
      <w:bookmarkStart w:id="60" w:name="_Toc236197430"/>
      <w:r w:rsidRPr="00B003D9">
        <w:rPr>
          <w:rFonts w:cs="Courier New"/>
        </w:rPr>
        <w:t>1.</w:t>
      </w:r>
      <w:r w:rsidR="00D74FFA" w:rsidRPr="006E0038">
        <w:rPr>
          <w:rFonts w:cs="Courier New"/>
        </w:rPr>
        <w:t>1</w:t>
      </w:r>
      <w:r w:rsidR="00D74FFA">
        <w:rPr>
          <w:rFonts w:cs="Courier New"/>
        </w:rPr>
        <w:t>7</w:t>
      </w:r>
      <w:r w:rsidR="00D74FFA" w:rsidRPr="00B003D9">
        <w:rPr>
          <w:rFonts w:cs="Courier New"/>
        </w:rPr>
        <w:t xml:space="preserve"> </w:t>
      </w:r>
      <w:r w:rsidRPr="00B003D9">
        <w:rPr>
          <w:rFonts w:cs="Courier New"/>
        </w:rPr>
        <w:t>USE OF ROADWAYS</w:t>
      </w:r>
      <w:bookmarkEnd w:id="57"/>
      <w:bookmarkEnd w:id="58"/>
      <w:bookmarkEnd w:id="59"/>
      <w:bookmarkEnd w:id="60"/>
    </w:p>
    <w:p w14:paraId="04C8334C" w14:textId="28A7C5BF" w:rsidR="00254C6A" w:rsidRDefault="00980105" w:rsidP="00254C6A">
      <w:pPr>
        <w:pStyle w:val="Level1"/>
        <w:rPr>
          <w:rFonts w:cs="Courier New"/>
        </w:rPr>
      </w:pPr>
      <w:r w:rsidRPr="006E0038">
        <w:rPr>
          <w:rFonts w:cs="Courier New"/>
        </w:rPr>
        <w:t>A.</w:t>
      </w:r>
      <w:r w:rsidR="00254C6A">
        <w:rPr>
          <w:rFonts w:cs="Courier New"/>
        </w:rPr>
        <w:tab/>
      </w:r>
      <w:r w:rsidR="00254C6A" w:rsidRPr="00B003D9">
        <w:rPr>
          <w:rFonts w:cs="Courier New"/>
        </w:rPr>
        <w:t>For hauling, use only established public roads and</w:t>
      </w:r>
      <w:r w:rsidR="004E5DF9">
        <w:rPr>
          <w:rFonts w:cs="Courier New"/>
        </w:rPr>
        <w:t xml:space="preserve">// designated// permanent </w:t>
      </w:r>
      <w:r w:rsidR="00254C6A" w:rsidRPr="00B003D9">
        <w:rPr>
          <w:rFonts w:cs="Courier New"/>
        </w:rPr>
        <w:t>roads on Cemetery property and, when</w:t>
      </w:r>
      <w:r w:rsidR="004E5DF9">
        <w:rPr>
          <w:rFonts w:cs="Courier New"/>
        </w:rPr>
        <w:t>// indicated// or//</w:t>
      </w:r>
      <w:r w:rsidR="00254C6A" w:rsidRPr="00B003D9">
        <w:rPr>
          <w:rFonts w:cs="Courier New"/>
        </w:rPr>
        <w:t xml:space="preserve"> authorized by the RE/</w:t>
      </w:r>
      <w:r w:rsidR="0028296A">
        <w:rPr>
          <w:rFonts w:cs="Courier New"/>
        </w:rPr>
        <w:t>COR</w:t>
      </w:r>
      <w:r w:rsidR="004E5DF9">
        <w:rPr>
          <w:rFonts w:cs="Courier New"/>
        </w:rPr>
        <w:t>//</w:t>
      </w:r>
      <w:r w:rsidR="00254C6A" w:rsidRPr="00B003D9">
        <w:rPr>
          <w:rFonts w:cs="Courier New"/>
        </w:rPr>
        <w:t>, such</w:t>
      </w:r>
      <w:r w:rsidR="004E5DF9">
        <w:rPr>
          <w:rFonts w:cs="Courier New"/>
        </w:rPr>
        <w:t>// existing// or// Contractor constructed// and/or modified//</w:t>
      </w:r>
      <w:r w:rsidR="00254C6A" w:rsidRPr="00B003D9">
        <w:rPr>
          <w:rFonts w:cs="Courier New"/>
        </w:rPr>
        <w:t xml:space="preserve"> temporary roads which are necessary in the performance of contract work. Temporary roads shall be constructed </w:t>
      </w:r>
      <w:r w:rsidR="004E5DF9">
        <w:rPr>
          <w:rFonts w:cs="Courier New"/>
        </w:rPr>
        <w:t xml:space="preserve">//or modified// </w:t>
      </w:r>
      <w:r w:rsidR="00254C6A" w:rsidRPr="00B003D9">
        <w:rPr>
          <w:rFonts w:cs="Courier New"/>
        </w:rPr>
        <w:t>by the Contractor at the Contractor's expense</w:t>
      </w:r>
      <w:r w:rsidR="004E5DF9">
        <w:rPr>
          <w:rFonts w:cs="Courier New"/>
        </w:rPr>
        <w:t xml:space="preserve">// following </w:t>
      </w:r>
      <w:r w:rsidR="00421144">
        <w:rPr>
          <w:rFonts w:cs="Courier New"/>
        </w:rPr>
        <w:t xml:space="preserve">approved plans that </w:t>
      </w:r>
      <w:r w:rsidR="00D61FBB">
        <w:rPr>
          <w:rFonts w:cs="Courier New"/>
        </w:rPr>
        <w:t>include</w:t>
      </w:r>
      <w:r w:rsidR="00421144">
        <w:rPr>
          <w:rFonts w:cs="Courier New"/>
        </w:rPr>
        <w:t xml:space="preserve"> construction, operation, maintenance and restoration//</w:t>
      </w:r>
      <w:r w:rsidR="00254C6A" w:rsidRPr="00B003D9">
        <w:rPr>
          <w:rFonts w:cs="Courier New"/>
        </w:rPr>
        <w:t>. When necessary to cross curbing, sidewalks, or similar construction, they must be protected by well</w:t>
      </w:r>
      <w:r w:rsidR="00254C6A" w:rsidRPr="00B003D9">
        <w:rPr>
          <w:rFonts w:cs="Courier New"/>
        </w:rPr>
        <w:noBreakHyphen/>
        <w:t>constructed bridges.</w:t>
      </w:r>
    </w:p>
    <w:p w14:paraId="0F6491E0" w14:textId="77777777" w:rsidR="00CA230D" w:rsidRDefault="00CA230D" w:rsidP="00CA230D">
      <w:pPr>
        <w:pStyle w:val="SpecNote"/>
      </w:pPr>
      <w:r>
        <w:t>SPEC WRITERS NOTES:</w:t>
      </w:r>
    </w:p>
    <w:p w14:paraId="203CF8BF" w14:textId="77777777" w:rsidR="00CA230D" w:rsidRPr="00B003D9" w:rsidRDefault="00CA230D" w:rsidP="00CA230D">
      <w:pPr>
        <w:pStyle w:val="SpecNote"/>
      </w:pPr>
      <w:r>
        <w:t>1.</w:t>
      </w:r>
      <w:r>
        <w:tab/>
        <w:t>Modify and/or delete B and C as applicable for this project.</w:t>
      </w:r>
    </w:p>
    <w:p w14:paraId="5E1F7DF8" w14:textId="77777777" w:rsidR="00980105" w:rsidRPr="006E0038" w:rsidRDefault="00980105">
      <w:pPr>
        <w:pStyle w:val="Level1"/>
        <w:rPr>
          <w:rFonts w:cs="Courier New"/>
        </w:rPr>
      </w:pPr>
      <w:bookmarkStart w:id="61" w:name="_Toc489429308"/>
      <w:bookmarkStart w:id="62" w:name="_Toc357619343"/>
      <w:bookmarkStart w:id="63" w:name="_Toc357619585"/>
      <w:r w:rsidRPr="006E0038">
        <w:rPr>
          <w:rFonts w:cs="Courier New"/>
        </w:rPr>
        <w:t>B.</w:t>
      </w:r>
      <w:r w:rsidRPr="006E0038">
        <w:rPr>
          <w:rFonts w:cs="Courier New"/>
        </w:rPr>
        <w:tab/>
        <w:t xml:space="preserve">When new permanent roads are to be a part of this contract, </w:t>
      </w:r>
      <w:r w:rsidR="005D6F83" w:rsidRPr="006E0038">
        <w:rPr>
          <w:rFonts w:cs="Courier New"/>
        </w:rPr>
        <w:t xml:space="preserve">the </w:t>
      </w:r>
      <w:r w:rsidRPr="006E0038">
        <w:rPr>
          <w:rFonts w:cs="Courier New"/>
        </w:rPr>
        <w:t xml:space="preserve">Contractor may construct them immediately to facilitate building operations. These roads may be used by all who have business thereon within zone of building operations. </w:t>
      </w:r>
    </w:p>
    <w:p w14:paraId="793070FA" w14:textId="77777777" w:rsidR="00980105" w:rsidRPr="006E0038" w:rsidRDefault="00980105">
      <w:pPr>
        <w:pStyle w:val="Level1"/>
        <w:rPr>
          <w:rFonts w:cs="Courier New"/>
        </w:rPr>
      </w:pPr>
      <w:r w:rsidRPr="006E0038">
        <w:rPr>
          <w:rFonts w:cs="Courier New"/>
        </w:rPr>
        <w:lastRenderedPageBreak/>
        <w:t>C.</w:t>
      </w:r>
      <w:r w:rsidRPr="006E0038">
        <w:rPr>
          <w:rFonts w:cs="Courier New"/>
        </w:rPr>
        <w:tab/>
        <w:t xml:space="preserve">When certain buildings (or parts of certain buildings) are required to be completed in advance of general date of completion, all roads leading thereto must be completed and available for use at </w:t>
      </w:r>
      <w:r w:rsidR="005D6F83" w:rsidRPr="006E0038">
        <w:rPr>
          <w:rFonts w:cs="Courier New"/>
        </w:rPr>
        <w:t xml:space="preserve">the </w:t>
      </w:r>
      <w:r w:rsidRPr="006E0038">
        <w:rPr>
          <w:rFonts w:cs="Courier New"/>
        </w:rPr>
        <w:t xml:space="preserve">time set for completion of such buildings or parts thereof. </w:t>
      </w:r>
    </w:p>
    <w:p w14:paraId="526B1783" w14:textId="77777777" w:rsidR="00C9725E" w:rsidRDefault="00D73D9C">
      <w:pPr>
        <w:pStyle w:val="SpecNote"/>
        <w:rPr>
          <w:rFonts w:cs="Courier New"/>
        </w:rPr>
      </w:pPr>
      <w:r w:rsidRPr="006E0038">
        <w:rPr>
          <w:rFonts w:cs="Courier New"/>
        </w:rPr>
        <w:t>SPEC WRITER NOTE</w:t>
      </w:r>
      <w:r w:rsidR="00C9725E">
        <w:rPr>
          <w:rFonts w:cs="Courier New"/>
        </w:rPr>
        <w:t>S</w:t>
      </w:r>
      <w:r w:rsidR="00980105" w:rsidRPr="006E0038">
        <w:rPr>
          <w:rFonts w:cs="Courier New"/>
        </w:rPr>
        <w:t xml:space="preserve">: </w:t>
      </w:r>
    </w:p>
    <w:p w14:paraId="7171DD9F" w14:textId="77777777" w:rsidR="00980105" w:rsidRDefault="00C9725E">
      <w:pPr>
        <w:pStyle w:val="SpecNote"/>
        <w:rPr>
          <w:rFonts w:cs="Courier New"/>
        </w:rPr>
      </w:pPr>
      <w:r>
        <w:rPr>
          <w:rFonts w:cs="Courier New"/>
        </w:rPr>
        <w:t>1.</w:t>
      </w:r>
      <w:r>
        <w:rPr>
          <w:rFonts w:cs="Courier New"/>
        </w:rPr>
        <w:tab/>
      </w:r>
      <w:r w:rsidR="00980105" w:rsidRPr="006E0038">
        <w:rPr>
          <w:rFonts w:cs="Courier New"/>
        </w:rPr>
        <w:t xml:space="preserve">Before including </w:t>
      </w:r>
      <w:r w:rsidR="00FD039B" w:rsidRPr="006E0038">
        <w:rPr>
          <w:rFonts w:cs="Courier New"/>
        </w:rPr>
        <w:t>RE/COR</w:t>
      </w:r>
      <w:r w:rsidR="00980105" w:rsidRPr="006E0038">
        <w:rPr>
          <w:rFonts w:cs="Courier New"/>
        </w:rPr>
        <w:t xml:space="preserve">'s Field Office, check with Project </w:t>
      </w:r>
      <w:r>
        <w:rPr>
          <w:rFonts w:cs="Courier New"/>
        </w:rPr>
        <w:t>Manager</w:t>
      </w:r>
      <w:r w:rsidR="00980105" w:rsidRPr="006E0038">
        <w:rPr>
          <w:rFonts w:cs="Courier New"/>
        </w:rPr>
        <w:t xml:space="preserve"> to determine if </w:t>
      </w:r>
      <w:r w:rsidR="00B214F1" w:rsidRPr="006E0038">
        <w:rPr>
          <w:rFonts w:cs="Courier New"/>
        </w:rPr>
        <w:t>Cemetery</w:t>
      </w:r>
      <w:r w:rsidR="00980105" w:rsidRPr="006E0038">
        <w:rPr>
          <w:rFonts w:cs="Courier New"/>
        </w:rPr>
        <w:t xml:space="preserve"> can provide office space for the </w:t>
      </w:r>
      <w:r w:rsidR="00FD039B" w:rsidRPr="006E0038">
        <w:rPr>
          <w:rFonts w:cs="Courier New"/>
        </w:rPr>
        <w:t>RE/COR</w:t>
      </w:r>
      <w:r w:rsidR="00980105" w:rsidRPr="006E0038">
        <w:rPr>
          <w:rFonts w:cs="Courier New"/>
        </w:rPr>
        <w:t xml:space="preserve"> in an existing building.</w:t>
      </w:r>
    </w:p>
    <w:p w14:paraId="384FFF38" w14:textId="77777777" w:rsidR="00C9725E" w:rsidRPr="006E0038" w:rsidRDefault="00C9725E">
      <w:pPr>
        <w:pStyle w:val="SpecNote"/>
        <w:rPr>
          <w:rFonts w:cs="Courier New"/>
        </w:rPr>
      </w:pPr>
      <w:r>
        <w:rPr>
          <w:rFonts w:cs="Courier New"/>
        </w:rPr>
        <w:t>2.</w:t>
      </w:r>
      <w:r>
        <w:rPr>
          <w:rFonts w:cs="Courier New"/>
        </w:rPr>
        <w:tab/>
        <w:t>Modify or delete the materials regarding the Field Office following detailed discussion with the PM to make the information project specific to the project scope and conditions.</w:t>
      </w:r>
    </w:p>
    <w:p w14:paraId="6FFED4E4" w14:textId="61A962E0" w:rsidR="00254C6A" w:rsidRPr="00B003D9" w:rsidRDefault="00FD7A10" w:rsidP="00C9725E">
      <w:pPr>
        <w:pStyle w:val="ArticleB"/>
        <w:rPr>
          <w:rFonts w:cs="Courier New"/>
        </w:rPr>
      </w:pPr>
      <w:bookmarkStart w:id="64" w:name="_Toc236197431"/>
      <w:r w:rsidRPr="006E0038">
        <w:rPr>
          <w:rFonts w:cs="Courier New"/>
        </w:rPr>
        <w:t>1.</w:t>
      </w:r>
      <w:r w:rsidR="00D74FFA" w:rsidRPr="006E0038">
        <w:rPr>
          <w:rFonts w:cs="Courier New"/>
        </w:rPr>
        <w:t>1</w:t>
      </w:r>
      <w:r w:rsidR="00D74FFA">
        <w:rPr>
          <w:rFonts w:cs="Courier New"/>
        </w:rPr>
        <w:t>8</w:t>
      </w:r>
      <w:r w:rsidR="00D74FFA" w:rsidRPr="006E0038">
        <w:rPr>
          <w:rFonts w:cs="Courier New"/>
        </w:rPr>
        <w:t xml:space="preserve"> </w:t>
      </w:r>
      <w:r w:rsidR="00FD039B" w:rsidRPr="006E0038">
        <w:rPr>
          <w:rFonts w:cs="Courier New"/>
        </w:rPr>
        <w:t>RE/COTR</w:t>
      </w:r>
      <w:r w:rsidR="00980105" w:rsidRPr="006E0038">
        <w:rPr>
          <w:rFonts w:cs="Courier New"/>
        </w:rPr>
        <w:t>'S</w:t>
      </w:r>
      <w:r w:rsidR="00254C6A" w:rsidRPr="007B2390">
        <w:rPr>
          <w:rFonts w:cs="Courier New"/>
        </w:rPr>
        <w:t xml:space="preserve"> FIELD OFFICE</w:t>
      </w:r>
      <w:bookmarkEnd w:id="61"/>
      <w:bookmarkEnd w:id="62"/>
      <w:bookmarkEnd w:id="63"/>
      <w:bookmarkEnd w:id="64"/>
    </w:p>
    <w:p w14:paraId="1E3A2EF5" w14:textId="66CFF912" w:rsidR="00254C6A" w:rsidRPr="00B003D9" w:rsidRDefault="00254C6A" w:rsidP="00254C6A">
      <w:pPr>
        <w:pStyle w:val="Level1"/>
        <w:rPr>
          <w:rFonts w:cs="Courier New"/>
        </w:rPr>
      </w:pPr>
      <w:r w:rsidRPr="00B003D9">
        <w:rPr>
          <w:rFonts w:cs="Courier New"/>
        </w:rPr>
        <w:t>A.</w:t>
      </w:r>
      <w:r w:rsidRPr="00B003D9">
        <w:rPr>
          <w:rFonts w:cs="Courier New"/>
        </w:rPr>
        <w:tab/>
        <w:t xml:space="preserve">The Contractor shall, within fifteen (15) days after receipt of Notice to Proceed, provide where shown on the drawings a temporary field office, furniture, and </w:t>
      </w:r>
      <w:r w:rsidR="00D61FBB" w:rsidRPr="00B003D9">
        <w:rPr>
          <w:rFonts w:cs="Courier New"/>
        </w:rPr>
        <w:t>two-inch-deep</w:t>
      </w:r>
      <w:r w:rsidRPr="00B003D9">
        <w:rPr>
          <w:rFonts w:cs="Courier New"/>
        </w:rPr>
        <w:t xml:space="preserve"> gravel surfaced area for use of the RE/</w:t>
      </w:r>
      <w:r w:rsidR="0028296A">
        <w:rPr>
          <w:rFonts w:cs="Courier New"/>
        </w:rPr>
        <w:t>COR</w:t>
      </w:r>
      <w:r w:rsidRPr="00B003D9">
        <w:rPr>
          <w:rFonts w:cs="Courier New"/>
        </w:rPr>
        <w:t xml:space="preserve">. Office and furniture shall be </w:t>
      </w:r>
      <w:r>
        <w:rPr>
          <w:rFonts w:cs="Courier New"/>
        </w:rPr>
        <w:t xml:space="preserve">like </w:t>
      </w:r>
      <w:r w:rsidRPr="00B003D9">
        <w:rPr>
          <w:rFonts w:cs="Courier New"/>
        </w:rPr>
        <w:t>new.</w:t>
      </w:r>
    </w:p>
    <w:p w14:paraId="392837DC" w14:textId="77777777" w:rsidR="00254C6A" w:rsidRPr="00B003D9" w:rsidRDefault="00254C6A" w:rsidP="00254C6A">
      <w:pPr>
        <w:pStyle w:val="Level1"/>
        <w:rPr>
          <w:rFonts w:cs="Courier New"/>
        </w:rPr>
      </w:pPr>
      <w:r w:rsidRPr="00B003D9">
        <w:rPr>
          <w:rFonts w:cs="Courier New"/>
        </w:rPr>
        <w:t>B.</w:t>
      </w:r>
      <w:r w:rsidRPr="00B003D9">
        <w:rPr>
          <w:rFonts w:cs="Courier New"/>
        </w:rPr>
        <w:tab/>
        <w:t xml:space="preserve">The field office shall provide not less than </w:t>
      </w:r>
      <w:r>
        <w:rPr>
          <w:rFonts w:cs="Courier New"/>
        </w:rPr>
        <w:t>50</w:t>
      </w:r>
      <w:r w:rsidRPr="00B003D9">
        <w:rPr>
          <w:rFonts w:cs="Courier New"/>
        </w:rPr>
        <w:t xml:space="preserve"> square meters (</w:t>
      </w:r>
      <w:r>
        <w:rPr>
          <w:rFonts w:cs="Courier New"/>
        </w:rPr>
        <w:t>528</w:t>
      </w:r>
      <w:r w:rsidRPr="00B003D9">
        <w:rPr>
          <w:rFonts w:cs="Courier New"/>
        </w:rPr>
        <w:t xml:space="preserve"> gross square feet) of floor area in one unit. Installation of the office shall meet all local codes.</w:t>
      </w:r>
    </w:p>
    <w:p w14:paraId="56F3B801" w14:textId="77777777" w:rsidR="00254C6A" w:rsidRPr="00B003D9" w:rsidRDefault="00254C6A" w:rsidP="00254C6A">
      <w:pPr>
        <w:pStyle w:val="Level1"/>
        <w:rPr>
          <w:rFonts w:cs="Courier New"/>
        </w:rPr>
      </w:pPr>
      <w:r w:rsidRPr="00B003D9">
        <w:rPr>
          <w:rFonts w:cs="Courier New"/>
        </w:rPr>
        <w:t>C.</w:t>
      </w:r>
      <w:r w:rsidRPr="00B003D9">
        <w:rPr>
          <w:rFonts w:cs="Courier New"/>
        </w:rPr>
        <w:tab/>
        <w:t xml:space="preserve">Provide office with two, 900 mm (three foot) wide exterior doors, including hardware and OSHA approved platform and stairs leading to grade. </w:t>
      </w:r>
    </w:p>
    <w:p w14:paraId="5EE6EA55" w14:textId="77777777" w:rsidR="00980105" w:rsidRPr="006E0038" w:rsidRDefault="00980105">
      <w:pPr>
        <w:pStyle w:val="Level1"/>
        <w:rPr>
          <w:rFonts w:cs="Courier New"/>
        </w:rPr>
      </w:pPr>
      <w:r w:rsidRPr="006E0038">
        <w:rPr>
          <w:rFonts w:cs="Courier New"/>
        </w:rPr>
        <w:t>D.</w:t>
      </w:r>
      <w:r w:rsidRPr="006E0038">
        <w:rPr>
          <w:rFonts w:cs="Courier New"/>
        </w:rPr>
        <w:tab/>
        <w:t>Enclose the entire perimeter of the office from the floor to the ground and finish to match exterior. Provide R7 insulation and seal tight to</w:t>
      </w:r>
      <w:r w:rsidR="005D6F83" w:rsidRPr="006E0038">
        <w:rPr>
          <w:rFonts w:cs="Courier New"/>
        </w:rPr>
        <w:t xml:space="preserve"> the</w:t>
      </w:r>
      <w:r w:rsidRPr="006E0038">
        <w:rPr>
          <w:rFonts w:cs="Courier New"/>
        </w:rPr>
        <w:t xml:space="preserve"> ground with a painted 19 mm (3/4 inch) exterior grade plywood skirt. </w:t>
      </w:r>
    </w:p>
    <w:p w14:paraId="5BB8B544" w14:textId="77777777" w:rsidR="00254C6A" w:rsidRPr="00B003D9" w:rsidRDefault="00980105" w:rsidP="00254C6A">
      <w:pPr>
        <w:pStyle w:val="Level1"/>
        <w:rPr>
          <w:rFonts w:cs="Courier New"/>
        </w:rPr>
      </w:pPr>
      <w:r w:rsidRPr="006E0038">
        <w:rPr>
          <w:rFonts w:cs="Courier New"/>
        </w:rPr>
        <w:t>E</w:t>
      </w:r>
      <w:r w:rsidR="00254C6A" w:rsidRPr="00B003D9">
        <w:rPr>
          <w:rFonts w:cs="Courier New"/>
        </w:rPr>
        <w:t>.</w:t>
      </w:r>
      <w:r w:rsidR="00254C6A" w:rsidRPr="00B003D9">
        <w:rPr>
          <w:rFonts w:cs="Courier New"/>
        </w:rPr>
        <w:tab/>
        <w:t xml:space="preserve">Exterior finishes shall be manufacturer's standards. </w:t>
      </w:r>
    </w:p>
    <w:p w14:paraId="580ECB3E" w14:textId="77777777" w:rsidR="00254C6A" w:rsidRPr="00B003D9" w:rsidRDefault="00980105" w:rsidP="00254C6A">
      <w:pPr>
        <w:pStyle w:val="Level1"/>
        <w:rPr>
          <w:rFonts w:cs="Courier New"/>
        </w:rPr>
      </w:pPr>
      <w:r w:rsidRPr="006E0038">
        <w:rPr>
          <w:rFonts w:cs="Courier New"/>
        </w:rPr>
        <w:t>F</w:t>
      </w:r>
      <w:r w:rsidR="00254C6A" w:rsidRPr="00B003D9">
        <w:rPr>
          <w:rFonts w:cs="Courier New"/>
        </w:rPr>
        <w:t>.</w:t>
      </w:r>
      <w:r w:rsidR="00254C6A" w:rsidRPr="00B003D9">
        <w:rPr>
          <w:rFonts w:cs="Courier New"/>
        </w:rPr>
        <w:tab/>
        <w:t xml:space="preserve">Provide floor, wall, and roof with not less than R5 insulation. </w:t>
      </w:r>
    </w:p>
    <w:p w14:paraId="4A97E5AF" w14:textId="77777777" w:rsidR="00254C6A" w:rsidRPr="00B003D9" w:rsidRDefault="00980105" w:rsidP="00254C6A">
      <w:pPr>
        <w:pStyle w:val="Level1"/>
        <w:rPr>
          <w:rFonts w:cs="Courier New"/>
        </w:rPr>
      </w:pPr>
      <w:r w:rsidRPr="006E0038">
        <w:rPr>
          <w:rFonts w:cs="Courier New"/>
        </w:rPr>
        <w:t>G</w:t>
      </w:r>
      <w:r w:rsidR="00254C6A" w:rsidRPr="00B003D9">
        <w:rPr>
          <w:rFonts w:cs="Courier New"/>
        </w:rPr>
        <w:t>.</w:t>
      </w:r>
      <w:r w:rsidR="00254C6A" w:rsidRPr="00B003D9">
        <w:rPr>
          <w:rFonts w:cs="Courier New"/>
        </w:rPr>
        <w:tab/>
        <w:t xml:space="preserve">Interior finishes shall consist of resilient flooring, plywood paneling or painted wallboard on walls, and acoustical tile ceilings. Interior doors may be either painted or stained. </w:t>
      </w:r>
    </w:p>
    <w:p w14:paraId="40535473" w14:textId="77777777" w:rsidR="00254C6A" w:rsidRPr="00B003D9" w:rsidRDefault="00980105" w:rsidP="00254C6A">
      <w:pPr>
        <w:pStyle w:val="Level1"/>
        <w:rPr>
          <w:rFonts w:cs="Courier New"/>
        </w:rPr>
      </w:pPr>
      <w:r w:rsidRPr="006E0038">
        <w:rPr>
          <w:rFonts w:cs="Courier New"/>
        </w:rPr>
        <w:t>H</w:t>
      </w:r>
      <w:r w:rsidR="00254C6A" w:rsidRPr="00B003D9">
        <w:rPr>
          <w:rFonts w:cs="Courier New"/>
        </w:rPr>
        <w:t>.</w:t>
      </w:r>
      <w:r w:rsidR="00254C6A" w:rsidRPr="00B003D9">
        <w:rPr>
          <w:rFonts w:cs="Courier New"/>
        </w:rPr>
        <w:tab/>
        <w:t xml:space="preserve">Interior shall be subdivided with full height partitions to provide one office, one </w:t>
      </w:r>
      <w:r w:rsidR="00254C6A">
        <w:rPr>
          <w:rFonts w:cs="Courier New"/>
        </w:rPr>
        <w:t xml:space="preserve">conference room, </w:t>
      </w:r>
      <w:r w:rsidR="00254C6A" w:rsidRPr="00B003D9">
        <w:rPr>
          <w:rFonts w:cs="Courier New"/>
        </w:rPr>
        <w:t>one toilet. Provide each space with 900 mm (three foot) wid</w:t>
      </w:r>
      <w:r w:rsidR="00254C6A">
        <w:rPr>
          <w:rFonts w:cs="Courier New"/>
        </w:rPr>
        <w:t>e door with master keyed locks.</w:t>
      </w:r>
    </w:p>
    <w:p w14:paraId="57DB8C81" w14:textId="77777777" w:rsidR="00254C6A" w:rsidRPr="00B003D9" w:rsidRDefault="00980105" w:rsidP="00254C6A">
      <w:pPr>
        <w:pStyle w:val="Level1"/>
        <w:rPr>
          <w:rFonts w:cs="Courier New"/>
        </w:rPr>
      </w:pPr>
      <w:r w:rsidRPr="006E0038">
        <w:rPr>
          <w:rFonts w:cs="Courier New"/>
        </w:rPr>
        <w:t>I</w:t>
      </w:r>
      <w:r w:rsidR="00254C6A" w:rsidRPr="00B003D9">
        <w:rPr>
          <w:rFonts w:cs="Courier New"/>
        </w:rPr>
        <w:t>.</w:t>
      </w:r>
      <w:r w:rsidR="00254C6A" w:rsidRPr="00B003D9">
        <w:rPr>
          <w:rFonts w:cs="Courier New"/>
        </w:rPr>
        <w:tab/>
        <w:t>Provide 750 mm (2</w:t>
      </w:r>
      <w:r w:rsidR="00254C6A" w:rsidRPr="00B003D9">
        <w:rPr>
          <w:rFonts w:cs="Courier New"/>
        </w:rPr>
        <w:noBreakHyphen/>
        <w:t xml:space="preserve">1/2 feet) wide by 900 mm (3 feet) high operable windows; two in each room, except provide only one 600 mm (2 foot) high window in toilet room. Window openings shall be fitted with security </w:t>
      </w:r>
      <w:r w:rsidR="00254C6A" w:rsidRPr="00B003D9">
        <w:rPr>
          <w:rFonts w:cs="Courier New"/>
        </w:rPr>
        <w:lastRenderedPageBreak/>
        <w:t xml:space="preserve">bars to prevent any forced entry. The doors of field office shall have a hasp and padlock and also deadbolts keyed from both sides. </w:t>
      </w:r>
    </w:p>
    <w:p w14:paraId="1CAA0AB4" w14:textId="77777777" w:rsidR="00254C6A" w:rsidRPr="00B003D9" w:rsidRDefault="00980105" w:rsidP="00254C6A">
      <w:pPr>
        <w:pStyle w:val="Level1"/>
        <w:rPr>
          <w:rFonts w:cs="Courier New"/>
        </w:rPr>
      </w:pPr>
      <w:r w:rsidRPr="006E0038">
        <w:rPr>
          <w:rFonts w:cs="Courier New"/>
        </w:rPr>
        <w:t>J</w:t>
      </w:r>
      <w:r w:rsidR="00254C6A" w:rsidRPr="00B003D9">
        <w:rPr>
          <w:rFonts w:cs="Courier New"/>
        </w:rPr>
        <w:t>.</w:t>
      </w:r>
      <w:r w:rsidR="00254C6A" w:rsidRPr="00B003D9">
        <w:rPr>
          <w:rFonts w:cs="Courier New"/>
        </w:rPr>
        <w:tab/>
        <w:t>Provide sufficient fluorescent lighting in each room to deliver 750 lux (70 foot</w:t>
      </w:r>
      <w:r w:rsidR="00254C6A" w:rsidRPr="00B003D9">
        <w:rPr>
          <w:rFonts w:cs="Courier New"/>
        </w:rPr>
        <w:noBreakHyphen/>
        <w:t xml:space="preserve">candles) of light at desk top height without the aid of daylight. Provide one light switch in each room. </w:t>
      </w:r>
    </w:p>
    <w:p w14:paraId="42696D10" w14:textId="77777777" w:rsidR="00254C6A" w:rsidRPr="00B003D9" w:rsidRDefault="00980105" w:rsidP="00254C6A">
      <w:pPr>
        <w:pStyle w:val="Level1"/>
        <w:rPr>
          <w:rFonts w:cs="Courier New"/>
        </w:rPr>
      </w:pPr>
      <w:r w:rsidRPr="006E0038">
        <w:rPr>
          <w:rFonts w:cs="Courier New"/>
        </w:rPr>
        <w:t>K</w:t>
      </w:r>
      <w:r w:rsidR="00254C6A" w:rsidRPr="00B003D9">
        <w:rPr>
          <w:rFonts w:cs="Courier New"/>
        </w:rPr>
        <w:t>.</w:t>
      </w:r>
      <w:r w:rsidR="00254C6A" w:rsidRPr="00B003D9">
        <w:rPr>
          <w:rFonts w:cs="Courier New"/>
        </w:rPr>
        <w:tab/>
        <w:t xml:space="preserve">Provide one duplex receptacle in each wall of each room. If a wall is 3.0 m (10 feet) long or more, provide two receptacles for each 3.0 m (10 feet), or portion thereof, of wall. </w:t>
      </w:r>
    </w:p>
    <w:p w14:paraId="6189D833" w14:textId="77777777" w:rsidR="00254C6A" w:rsidRPr="00B003D9" w:rsidRDefault="00980105" w:rsidP="00254C6A">
      <w:pPr>
        <w:pStyle w:val="Level1"/>
        <w:keepNext/>
        <w:rPr>
          <w:rFonts w:cs="Courier New"/>
        </w:rPr>
      </w:pPr>
      <w:r w:rsidRPr="006E0038">
        <w:rPr>
          <w:rFonts w:cs="Courier New"/>
        </w:rPr>
        <w:t>L</w:t>
      </w:r>
      <w:r w:rsidR="00254C6A" w:rsidRPr="00B003D9">
        <w:rPr>
          <w:rFonts w:cs="Courier New"/>
        </w:rPr>
        <w:t>.</w:t>
      </w:r>
      <w:r w:rsidR="00254C6A" w:rsidRPr="00B003D9">
        <w:rPr>
          <w:rFonts w:cs="Courier New"/>
        </w:rPr>
        <w:tab/>
        <w:t xml:space="preserve">The Contractor shall provide the following: </w:t>
      </w:r>
    </w:p>
    <w:p w14:paraId="0038111F" w14:textId="77777777" w:rsidR="00FE388D" w:rsidRDefault="00FE388D" w:rsidP="00FE388D">
      <w:pPr>
        <w:pStyle w:val="SpecNote"/>
      </w:pPr>
      <w:r>
        <w:t>SPEC WRITER NOTES:</w:t>
      </w:r>
    </w:p>
    <w:p w14:paraId="01F577A8" w14:textId="77777777" w:rsidR="00FE388D" w:rsidRDefault="007001B5" w:rsidP="000F0924">
      <w:pPr>
        <w:pStyle w:val="SpecNote"/>
        <w:numPr>
          <w:ilvl w:val="0"/>
          <w:numId w:val="24"/>
        </w:numPr>
        <w:suppressAutoHyphens/>
        <w:spacing w:after="0"/>
        <w:contextualSpacing w:val="0"/>
        <w:outlineLvl w:val="9"/>
      </w:pPr>
      <w:r>
        <w:t>Edit the following to include providing and paying for electric, telephone and internet service for the duration of the project for new construction and other jobs where existing VA/NCA Phone Systems and Computer Networks are not available.</w:t>
      </w:r>
    </w:p>
    <w:p w14:paraId="40FC0DA6" w14:textId="77777777" w:rsidR="007001B5" w:rsidRPr="006E0038" w:rsidRDefault="007001B5" w:rsidP="000F0924">
      <w:pPr>
        <w:pStyle w:val="SpecNote"/>
        <w:numPr>
          <w:ilvl w:val="0"/>
          <w:numId w:val="24"/>
        </w:numPr>
        <w:suppressAutoHyphens/>
        <w:spacing w:after="0"/>
        <w:contextualSpacing w:val="0"/>
        <w:outlineLvl w:val="9"/>
      </w:pPr>
      <w:r>
        <w:t xml:space="preserve">For new construction or construction in remote areas, include provisions for installing temporary electrical service for RE Office </w:t>
      </w:r>
      <w:r w:rsidR="00D676C1">
        <w:t>T</w:t>
      </w:r>
      <w:r>
        <w:t>railer and Contractor’s use.</w:t>
      </w:r>
    </w:p>
    <w:p w14:paraId="20A46233"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Electricity, hot and cold water, and necessary utility services (except telephone). </w:t>
      </w:r>
    </w:p>
    <w:p w14:paraId="5D580E53" w14:textId="77777777" w:rsidR="00254C6A" w:rsidRPr="00B003D9" w:rsidRDefault="00254C6A" w:rsidP="00254C6A">
      <w:pPr>
        <w:pStyle w:val="Level2"/>
        <w:rPr>
          <w:rFonts w:cs="Courier New"/>
        </w:rPr>
      </w:pPr>
      <w:r w:rsidRPr="00B003D9">
        <w:rPr>
          <w:rFonts w:cs="Courier New"/>
        </w:rPr>
        <w:t>2.</w:t>
      </w:r>
      <w:r w:rsidRPr="00B003D9">
        <w:rPr>
          <w:rFonts w:cs="Courier New"/>
        </w:rPr>
        <w:tab/>
        <w:t xml:space="preserve">All necessary piping, power circuits, network cabling, patch panels, equipment racks, cat 5e or better cabling for phones and computers, electrical fixtures, lighting, and other items necessary to provide a habitable structure for the purpose intended. Provide minimum of </w:t>
      </w:r>
      <w:r>
        <w:rPr>
          <w:rFonts w:cs="Courier New"/>
        </w:rPr>
        <w:t>3</w:t>
      </w:r>
      <w:r w:rsidRPr="00B003D9">
        <w:rPr>
          <w:rFonts w:cs="Courier New"/>
        </w:rPr>
        <w:t xml:space="preserve"> network receptacles and </w:t>
      </w:r>
      <w:r>
        <w:rPr>
          <w:rFonts w:cs="Courier New"/>
        </w:rPr>
        <w:t>8</w:t>
      </w:r>
      <w:r w:rsidRPr="00B003D9">
        <w:rPr>
          <w:rFonts w:cs="Courier New"/>
        </w:rPr>
        <w:t xml:space="preserve"> electrical receptacles located as approved by Resident Engineer upon review of the Contractor’s submitted plan.</w:t>
      </w:r>
    </w:p>
    <w:p w14:paraId="162A7127" w14:textId="53931F80" w:rsidR="00254C6A" w:rsidRPr="00B003D9" w:rsidRDefault="00254C6A" w:rsidP="00254C6A">
      <w:pPr>
        <w:pStyle w:val="Level2"/>
        <w:rPr>
          <w:rFonts w:cs="Courier New"/>
        </w:rPr>
      </w:pPr>
      <w:r w:rsidRPr="00B003D9">
        <w:rPr>
          <w:rFonts w:cs="Courier New"/>
        </w:rPr>
        <w:t>3.</w:t>
      </w:r>
      <w:r w:rsidRPr="00B003D9">
        <w:rPr>
          <w:rFonts w:cs="Courier New"/>
        </w:rPr>
        <w:tab/>
        <w:t>Thermostatically controlled, centralized heating and air conditioning system designed to maintain the temperature between 21 and 27 degrees C (</w:t>
      </w:r>
      <w:r w:rsidR="00D61FBB" w:rsidRPr="00B003D9">
        <w:rPr>
          <w:rFonts w:cs="Courier New"/>
        </w:rPr>
        <w:t>70- and 80-degrees</w:t>
      </w:r>
      <w:r w:rsidRPr="00B003D9">
        <w:rPr>
          <w:rFonts w:cs="Courier New"/>
        </w:rPr>
        <w:t xml:space="preserve"> F) with 50 percent relative humidity maintained during the air conditioning season. Thermostats shall be energy saving programmable type with a minimum of three temperature settings for each day of the week.</w:t>
      </w:r>
    </w:p>
    <w:p w14:paraId="7543A754" w14:textId="77777777" w:rsidR="00254C6A" w:rsidRPr="00B003D9" w:rsidRDefault="00254C6A" w:rsidP="00254C6A">
      <w:pPr>
        <w:pStyle w:val="Level2"/>
        <w:rPr>
          <w:rFonts w:cs="Courier New"/>
        </w:rPr>
      </w:pPr>
      <w:r w:rsidRPr="00B003D9">
        <w:rPr>
          <w:rFonts w:cs="Courier New"/>
        </w:rPr>
        <w:t>4.</w:t>
      </w:r>
      <w:r w:rsidRPr="00B003D9">
        <w:rPr>
          <w:rFonts w:cs="Courier New"/>
        </w:rPr>
        <w:tab/>
        <w:t>One water closet, lavatory, mirror, toilet paper dispenser, paper towel dispenser, soap dispenser, towel bar, and two</w:t>
      </w:r>
      <w:r w:rsidRPr="00B003D9">
        <w:rPr>
          <w:rFonts w:cs="Courier New"/>
        </w:rPr>
        <w:noBreakHyphen/>
        <w:t>prong coat hooks for toilet room. Provide holding tank for sanitary sewer, including periodic pumping as required</w:t>
      </w:r>
    </w:p>
    <w:p w14:paraId="3F772A44" w14:textId="77777777" w:rsidR="00254C6A" w:rsidRPr="00B003D9" w:rsidRDefault="00254C6A" w:rsidP="00254C6A">
      <w:pPr>
        <w:pStyle w:val="Level2"/>
        <w:rPr>
          <w:rFonts w:cs="Courier New"/>
        </w:rPr>
      </w:pPr>
      <w:r w:rsidRPr="00B003D9">
        <w:rPr>
          <w:rFonts w:cs="Courier New"/>
        </w:rPr>
        <w:t>5.</w:t>
      </w:r>
      <w:r w:rsidRPr="00B003D9">
        <w:rPr>
          <w:rFonts w:cs="Courier New"/>
        </w:rPr>
        <w:tab/>
        <w:t>One (1) wall mounted first aid kit that meets or exceeds current OSHA and AMSI Z.803-1 requirements.</w:t>
      </w:r>
    </w:p>
    <w:p w14:paraId="599D4A25" w14:textId="77777777" w:rsidR="00254C6A" w:rsidRPr="00B003D9" w:rsidRDefault="00254C6A" w:rsidP="00254C6A">
      <w:pPr>
        <w:pStyle w:val="Level2"/>
        <w:rPr>
          <w:rFonts w:cs="Courier New"/>
        </w:rPr>
      </w:pPr>
      <w:r w:rsidRPr="00B003D9">
        <w:rPr>
          <w:rFonts w:cs="Courier New"/>
        </w:rPr>
        <w:lastRenderedPageBreak/>
        <w:t>6.</w:t>
      </w:r>
      <w:r w:rsidRPr="00B003D9">
        <w:rPr>
          <w:rFonts w:cs="Courier New"/>
        </w:rPr>
        <w:tab/>
        <w:t xml:space="preserve">One (1) wall mounted key safe with push-button combination lock sized for </w:t>
      </w:r>
      <w:r>
        <w:rPr>
          <w:rFonts w:cs="Courier New"/>
        </w:rPr>
        <w:t>12</w:t>
      </w:r>
      <w:r w:rsidRPr="00B003D9">
        <w:rPr>
          <w:rFonts w:cs="Courier New"/>
        </w:rPr>
        <w:t xml:space="preserve"> keys.</w:t>
      </w:r>
    </w:p>
    <w:p w14:paraId="0232464F" w14:textId="4E2C43EC" w:rsidR="00254C6A" w:rsidRPr="00B003D9" w:rsidRDefault="00254C6A" w:rsidP="00254C6A">
      <w:pPr>
        <w:pStyle w:val="Level2"/>
        <w:rPr>
          <w:rFonts w:cs="Courier New"/>
        </w:rPr>
      </w:pPr>
      <w:r w:rsidRPr="00B003D9">
        <w:rPr>
          <w:rFonts w:cs="Courier New"/>
        </w:rPr>
        <w:t>7.</w:t>
      </w:r>
      <w:r w:rsidRPr="00B003D9">
        <w:rPr>
          <w:rFonts w:cs="Courier New"/>
        </w:rPr>
        <w:tab/>
        <w:t xml:space="preserve">One (1) wall mounted </w:t>
      </w:r>
      <w:r w:rsidR="00D61FBB" w:rsidRPr="00B003D9">
        <w:rPr>
          <w:rFonts w:cs="Courier New"/>
        </w:rPr>
        <w:t>10-pound</w:t>
      </w:r>
      <w:r w:rsidRPr="00B003D9">
        <w:rPr>
          <w:rFonts w:cs="Courier New"/>
        </w:rPr>
        <w:t xml:space="preserve"> Tri-Class (ABC) dry chemical fire extinguishers. </w:t>
      </w:r>
    </w:p>
    <w:p w14:paraId="5DC00882" w14:textId="77777777" w:rsidR="00254C6A" w:rsidRPr="00B003D9" w:rsidRDefault="00254C6A" w:rsidP="00254C6A">
      <w:pPr>
        <w:pStyle w:val="Level2"/>
        <w:rPr>
          <w:rFonts w:cs="Courier New"/>
        </w:rPr>
      </w:pPr>
      <w:r w:rsidRPr="00B003D9">
        <w:rPr>
          <w:rFonts w:cs="Courier New"/>
        </w:rPr>
        <w:t>8.</w:t>
      </w:r>
      <w:r w:rsidRPr="00B003D9">
        <w:rPr>
          <w:rFonts w:cs="Courier New"/>
        </w:rPr>
        <w:tab/>
      </w:r>
      <w:r>
        <w:rPr>
          <w:rFonts w:cs="Courier New"/>
        </w:rPr>
        <w:t>Two</w:t>
      </w:r>
      <w:r w:rsidRPr="00B003D9">
        <w:rPr>
          <w:rFonts w:cs="Courier New"/>
        </w:rPr>
        <w:t xml:space="preserve"> (</w:t>
      </w:r>
      <w:r>
        <w:rPr>
          <w:rFonts w:cs="Courier New"/>
        </w:rPr>
        <w:t>2</w:t>
      </w:r>
      <w:r w:rsidRPr="00B003D9">
        <w:rPr>
          <w:rFonts w:cs="Courier New"/>
        </w:rPr>
        <w:t>) hard hats, white, full brim with ratchet headband system.</w:t>
      </w:r>
    </w:p>
    <w:p w14:paraId="2B134BD5" w14:textId="13368715" w:rsidR="00254C6A" w:rsidRPr="00B003D9" w:rsidRDefault="00254C6A" w:rsidP="00254C6A">
      <w:pPr>
        <w:pStyle w:val="Level2"/>
        <w:rPr>
          <w:rFonts w:cs="Courier New"/>
        </w:rPr>
      </w:pPr>
      <w:r w:rsidRPr="00B003D9">
        <w:rPr>
          <w:rFonts w:cs="Courier New"/>
        </w:rPr>
        <w:t>9.</w:t>
      </w:r>
      <w:r w:rsidRPr="00B003D9">
        <w:rPr>
          <w:rFonts w:cs="Courier New"/>
        </w:rPr>
        <w:tab/>
      </w:r>
      <w:r>
        <w:rPr>
          <w:rFonts w:cs="Courier New"/>
        </w:rPr>
        <w:t>Two</w:t>
      </w:r>
      <w:r w:rsidRPr="00B003D9">
        <w:rPr>
          <w:rFonts w:cs="Courier New"/>
        </w:rPr>
        <w:t xml:space="preserve"> (</w:t>
      </w:r>
      <w:r>
        <w:rPr>
          <w:rFonts w:cs="Courier New"/>
        </w:rPr>
        <w:t>2</w:t>
      </w:r>
      <w:r w:rsidRPr="00B003D9">
        <w:rPr>
          <w:rFonts w:cs="Courier New"/>
        </w:rPr>
        <w:t>) ANSI 207 Class 2 safety vest in lime color with two pockets</w:t>
      </w:r>
      <w:r>
        <w:rPr>
          <w:rFonts w:cs="Courier New"/>
        </w:rPr>
        <w:t>,</w:t>
      </w:r>
      <w:r w:rsidRPr="00B003D9">
        <w:rPr>
          <w:rFonts w:cs="Courier New"/>
        </w:rPr>
        <w:t xml:space="preserve"> size </w:t>
      </w:r>
      <w:r w:rsidR="00D61FBB" w:rsidRPr="00B003D9">
        <w:rPr>
          <w:rFonts w:cs="Courier New"/>
        </w:rPr>
        <w:t>extra-large</w:t>
      </w:r>
      <w:r w:rsidRPr="00B003D9">
        <w:rPr>
          <w:rFonts w:cs="Courier New"/>
        </w:rPr>
        <w:t>.</w:t>
      </w:r>
    </w:p>
    <w:p w14:paraId="1E50E460" w14:textId="77777777" w:rsidR="00C9725E" w:rsidRDefault="00D73D9C" w:rsidP="00EF45B0">
      <w:pPr>
        <w:pStyle w:val="SpecNote"/>
        <w:rPr>
          <w:rFonts w:cs="Courier New"/>
        </w:rPr>
      </w:pPr>
      <w:r w:rsidRPr="006E0038">
        <w:rPr>
          <w:rFonts w:cs="Courier New"/>
        </w:rPr>
        <w:t>SPEC WRITER NOTES</w:t>
      </w:r>
      <w:r w:rsidR="00EF45B0" w:rsidRPr="006E0038">
        <w:rPr>
          <w:rFonts w:cs="Courier New"/>
        </w:rPr>
        <w:t xml:space="preserve">: </w:t>
      </w:r>
    </w:p>
    <w:p w14:paraId="205600FB" w14:textId="77777777" w:rsidR="00EF45B0" w:rsidRPr="006E0038" w:rsidRDefault="00C9725E" w:rsidP="00EF45B0">
      <w:pPr>
        <w:pStyle w:val="SpecNote"/>
        <w:rPr>
          <w:rFonts w:cs="Courier New"/>
        </w:rPr>
      </w:pPr>
      <w:r>
        <w:rPr>
          <w:rFonts w:cs="Courier New"/>
        </w:rPr>
        <w:t>1.</w:t>
      </w:r>
      <w:r>
        <w:rPr>
          <w:rFonts w:cs="Courier New"/>
        </w:rPr>
        <w:tab/>
      </w:r>
      <w:r w:rsidR="00EF45B0" w:rsidRPr="006E0038">
        <w:rPr>
          <w:rFonts w:cs="Courier New"/>
        </w:rPr>
        <w:t>Verify with Project Manager.</w:t>
      </w:r>
    </w:p>
    <w:p w14:paraId="1E706950" w14:textId="77777777" w:rsidR="00254C6A" w:rsidRPr="00B003D9" w:rsidRDefault="00EF45B0" w:rsidP="00C9725E">
      <w:pPr>
        <w:pStyle w:val="Level2"/>
        <w:ind w:hanging="720"/>
        <w:rPr>
          <w:rFonts w:cs="Courier New"/>
        </w:rPr>
      </w:pPr>
      <w:r w:rsidRPr="006E0038">
        <w:rPr>
          <w:rFonts w:cs="Courier New"/>
        </w:rPr>
        <w:t>//</w:t>
      </w:r>
      <w:r w:rsidR="00254C6A" w:rsidRPr="00B003D9">
        <w:rPr>
          <w:rFonts w:cs="Courier New"/>
        </w:rPr>
        <w:t>10.</w:t>
      </w:r>
      <w:r w:rsidR="00254C6A">
        <w:rPr>
          <w:rFonts w:cs="Courier New"/>
        </w:rPr>
        <w:tab/>
      </w:r>
      <w:r w:rsidR="00254C6A" w:rsidRPr="00B003D9">
        <w:rPr>
          <w:rFonts w:cs="Courier New"/>
        </w:rPr>
        <w:t>The Contractor shall install a suitable security system for the field office and provide alarm monitoring services for the duration of the RE’s occupancy</w:t>
      </w:r>
      <w:r w:rsidR="000D2CF0">
        <w:rPr>
          <w:rFonts w:cs="Courier New"/>
        </w:rPr>
        <w:t>.</w:t>
      </w:r>
      <w:r w:rsidRPr="006E0038">
        <w:rPr>
          <w:rFonts w:cs="Courier New"/>
        </w:rPr>
        <w:t>//</w:t>
      </w:r>
    </w:p>
    <w:p w14:paraId="5984EA84" w14:textId="77777777" w:rsidR="00254C6A" w:rsidRPr="00B003D9" w:rsidRDefault="00B77EEB" w:rsidP="00254C6A">
      <w:pPr>
        <w:pStyle w:val="Level1"/>
        <w:rPr>
          <w:rFonts w:cs="Courier New"/>
        </w:rPr>
      </w:pPr>
      <w:r>
        <w:rPr>
          <w:rFonts w:cs="Courier New"/>
        </w:rPr>
        <w:t>M</w:t>
      </w:r>
      <w:r w:rsidR="00254C6A" w:rsidRPr="00B003D9">
        <w:rPr>
          <w:rFonts w:cs="Courier New"/>
        </w:rPr>
        <w:t>.</w:t>
      </w:r>
      <w:r w:rsidR="00254C6A" w:rsidRPr="00B003D9">
        <w:rPr>
          <w:rFonts w:cs="Courier New"/>
        </w:rPr>
        <w:tab/>
        <w:t>The Contractor shall, for the duration of the RE/</w:t>
      </w:r>
      <w:r w:rsidR="0028296A">
        <w:rPr>
          <w:rFonts w:cs="Courier New"/>
        </w:rPr>
        <w:t>COR</w:t>
      </w:r>
      <w:r w:rsidR="00254C6A" w:rsidRPr="00B003D9">
        <w:rPr>
          <w:rFonts w:cs="Courier New"/>
        </w:rPr>
        <w:t xml:space="preserve">'s occupancy, provide the following: </w:t>
      </w:r>
    </w:p>
    <w:p w14:paraId="5B25BC98" w14:textId="77777777" w:rsidR="00254C6A" w:rsidRPr="00B003D9" w:rsidRDefault="00254C6A" w:rsidP="00254C6A">
      <w:pPr>
        <w:pStyle w:val="Level2"/>
        <w:rPr>
          <w:rFonts w:cs="Courier New"/>
        </w:rPr>
      </w:pPr>
      <w:r w:rsidRPr="00B003D9">
        <w:rPr>
          <w:rFonts w:cs="Courier New"/>
        </w:rPr>
        <w:t>1.</w:t>
      </w:r>
      <w:r w:rsidRPr="00B003D9">
        <w:rPr>
          <w:rFonts w:cs="Courier New"/>
        </w:rPr>
        <w:tab/>
        <w:t>Satisfactory conditions in and around the field office and parking area.</w:t>
      </w:r>
    </w:p>
    <w:p w14:paraId="51C0E99C" w14:textId="77777777" w:rsidR="00254C6A" w:rsidRPr="00B003D9" w:rsidRDefault="00254C6A" w:rsidP="00254C6A">
      <w:pPr>
        <w:pStyle w:val="Level2"/>
        <w:rPr>
          <w:rFonts w:cs="Courier New"/>
        </w:rPr>
      </w:pPr>
      <w:r w:rsidRPr="00B003D9">
        <w:rPr>
          <w:rFonts w:cs="Courier New"/>
        </w:rPr>
        <w:t>2.</w:t>
      </w:r>
      <w:r w:rsidRPr="00B003D9">
        <w:rPr>
          <w:rFonts w:cs="Courier New"/>
        </w:rPr>
        <w:tab/>
        <w:t xml:space="preserve">Maintenance of gravel surfaced area, including the area for parking, in an acceptable condition for vehicle and foot traffic at all times. </w:t>
      </w:r>
    </w:p>
    <w:p w14:paraId="70CEF011" w14:textId="77777777" w:rsidR="00254C6A" w:rsidRPr="00B003D9" w:rsidRDefault="00254C6A" w:rsidP="00254C6A">
      <w:pPr>
        <w:pStyle w:val="Level2"/>
        <w:rPr>
          <w:rFonts w:cs="Courier New"/>
        </w:rPr>
      </w:pPr>
      <w:r w:rsidRPr="00B003D9">
        <w:rPr>
          <w:rFonts w:cs="Courier New"/>
        </w:rPr>
        <w:t>3.</w:t>
      </w:r>
      <w:r w:rsidRPr="00B003D9">
        <w:rPr>
          <w:rFonts w:cs="Courier New"/>
        </w:rPr>
        <w:tab/>
        <w:t xml:space="preserve">Maintenance of utility services. </w:t>
      </w:r>
    </w:p>
    <w:p w14:paraId="4DDCB9AE" w14:textId="77777777" w:rsidR="00C05072" w:rsidRDefault="00D73D9C">
      <w:pPr>
        <w:pStyle w:val="SpecNote"/>
        <w:rPr>
          <w:rFonts w:cs="Courier New"/>
        </w:rPr>
      </w:pPr>
      <w:r w:rsidRPr="006E0038">
        <w:rPr>
          <w:rFonts w:cs="Courier New"/>
        </w:rPr>
        <w:t>SPEC WRITER NOTES</w:t>
      </w:r>
      <w:r w:rsidR="00980105" w:rsidRPr="006E0038">
        <w:rPr>
          <w:rFonts w:cs="Courier New"/>
        </w:rPr>
        <w:t xml:space="preserve">: </w:t>
      </w:r>
    </w:p>
    <w:p w14:paraId="27CC2BA5" w14:textId="77777777" w:rsidR="00980105" w:rsidRPr="006E0038" w:rsidRDefault="00C05072">
      <w:pPr>
        <w:pStyle w:val="SpecNote"/>
        <w:rPr>
          <w:rFonts w:cs="Courier New"/>
        </w:rPr>
      </w:pPr>
      <w:r>
        <w:rPr>
          <w:rFonts w:cs="Courier New"/>
        </w:rPr>
        <w:t>1.</w:t>
      </w:r>
      <w:r>
        <w:rPr>
          <w:rFonts w:cs="Courier New"/>
        </w:rPr>
        <w:tab/>
      </w:r>
      <w:r w:rsidR="00980105" w:rsidRPr="006E0038">
        <w:rPr>
          <w:rFonts w:cs="Courier New"/>
        </w:rPr>
        <w:t>Delete following subparagraph 4 unless specifically instructed by the Project Manager to leave it in.</w:t>
      </w:r>
    </w:p>
    <w:p w14:paraId="5EB30DD7" w14:textId="77777777" w:rsidR="00980105" w:rsidRPr="006E0038" w:rsidRDefault="00980105">
      <w:pPr>
        <w:pStyle w:val="Level2"/>
        <w:ind w:hanging="630"/>
        <w:rPr>
          <w:rFonts w:cs="Courier New"/>
        </w:rPr>
      </w:pPr>
      <w:r w:rsidRPr="006E0038">
        <w:rPr>
          <w:rFonts w:cs="Courier New"/>
        </w:rPr>
        <w:t>//4.</w:t>
      </w:r>
      <w:r w:rsidRPr="006E0038">
        <w:rPr>
          <w:rFonts w:cs="Courier New"/>
        </w:rPr>
        <w:tab/>
      </w:r>
      <w:r w:rsidR="00D061E9">
        <w:rPr>
          <w:rFonts w:cs="Courier New"/>
        </w:rPr>
        <w:t>Bi-weekly</w:t>
      </w:r>
      <w:r w:rsidRPr="006E0038">
        <w:rPr>
          <w:rFonts w:cs="Courier New"/>
        </w:rPr>
        <w:t xml:space="preserve"> janitorial services and supplies (toilet paper, soap, </w:t>
      </w:r>
      <w:r w:rsidR="00D061E9">
        <w:rPr>
          <w:rFonts w:cs="Courier New"/>
        </w:rPr>
        <w:t xml:space="preserve">paper towels, water </w:t>
      </w:r>
      <w:r w:rsidRPr="006E0038">
        <w:rPr>
          <w:rFonts w:cs="Courier New"/>
        </w:rPr>
        <w:t xml:space="preserve">etc.). // </w:t>
      </w:r>
    </w:p>
    <w:p w14:paraId="1626D417" w14:textId="77777777" w:rsidR="00254C6A" w:rsidRPr="00B003D9" w:rsidRDefault="00980105" w:rsidP="00254C6A">
      <w:pPr>
        <w:pStyle w:val="Level2"/>
        <w:rPr>
          <w:rFonts w:cs="Courier New"/>
        </w:rPr>
      </w:pPr>
      <w:r w:rsidRPr="006E0038">
        <w:rPr>
          <w:rFonts w:cs="Courier New"/>
        </w:rPr>
        <w:t>5</w:t>
      </w:r>
      <w:r w:rsidR="00254C6A" w:rsidRPr="00B003D9">
        <w:rPr>
          <w:rFonts w:cs="Courier New"/>
        </w:rPr>
        <w:t>.</w:t>
      </w:r>
      <w:r w:rsidR="00254C6A" w:rsidRPr="00B003D9">
        <w:rPr>
          <w:rFonts w:cs="Courier New"/>
        </w:rPr>
        <w:tab/>
        <w:t>Potable water, fuel and electric power for normal office uses, including lights, heating and air conditioning.</w:t>
      </w:r>
    </w:p>
    <w:p w14:paraId="6AA327CE" w14:textId="77777777" w:rsidR="00254C6A" w:rsidRPr="00B003D9" w:rsidRDefault="0092662A" w:rsidP="00254C6A">
      <w:pPr>
        <w:pStyle w:val="Level2"/>
        <w:rPr>
          <w:rFonts w:cs="Courier New"/>
        </w:rPr>
      </w:pPr>
      <w:r>
        <w:rPr>
          <w:rFonts w:cs="Courier New"/>
        </w:rPr>
        <w:t>6</w:t>
      </w:r>
      <w:r w:rsidR="00254C6A" w:rsidRPr="00B003D9">
        <w:rPr>
          <w:rFonts w:cs="Courier New"/>
        </w:rPr>
        <w:t>.</w:t>
      </w:r>
      <w:r w:rsidR="00254C6A" w:rsidRPr="00B003D9">
        <w:rPr>
          <w:rFonts w:cs="Courier New"/>
        </w:rPr>
        <w:tab/>
        <w:t>Photocopier/Printer/Scanner/Fax Machine (complete with installation, service, maintenance, supplies and payment of all monthly usages charges):</w:t>
      </w:r>
    </w:p>
    <w:p w14:paraId="103B058C" w14:textId="77777777" w:rsidR="00254C6A" w:rsidRPr="00B003D9" w:rsidRDefault="00254C6A" w:rsidP="00254C6A">
      <w:pPr>
        <w:pStyle w:val="Level3"/>
        <w:rPr>
          <w:rFonts w:cs="Courier New"/>
        </w:rPr>
      </w:pPr>
      <w:r w:rsidRPr="00B003D9">
        <w:rPr>
          <w:rFonts w:cs="Courier New"/>
        </w:rPr>
        <w:t>a.</w:t>
      </w:r>
      <w:r w:rsidRPr="00B003D9">
        <w:rPr>
          <w:rFonts w:cs="Courier New"/>
        </w:rPr>
        <w:tab/>
        <w:t>Minimum Photocopier/Printer requirements:</w:t>
      </w:r>
    </w:p>
    <w:p w14:paraId="43507B10" w14:textId="77777777" w:rsidR="00254C6A" w:rsidRPr="00B003D9" w:rsidRDefault="00254C6A" w:rsidP="00254C6A">
      <w:pPr>
        <w:pStyle w:val="Level4"/>
        <w:rPr>
          <w:rFonts w:cs="Courier New"/>
        </w:rPr>
      </w:pPr>
      <w:r w:rsidRPr="00B003D9">
        <w:rPr>
          <w:rFonts w:cs="Courier New"/>
        </w:rPr>
        <w:t>1)</w:t>
      </w:r>
      <w:r w:rsidRPr="00B003D9">
        <w:rPr>
          <w:rFonts w:cs="Courier New"/>
        </w:rPr>
        <w:tab/>
        <w:t>Collating/sorting/stapling.</w:t>
      </w:r>
    </w:p>
    <w:p w14:paraId="018DFF4A" w14:textId="77777777" w:rsidR="00254C6A" w:rsidRPr="00B003D9" w:rsidRDefault="00254C6A" w:rsidP="00254C6A">
      <w:pPr>
        <w:pStyle w:val="Level4"/>
        <w:rPr>
          <w:rFonts w:cs="Courier New"/>
        </w:rPr>
      </w:pPr>
      <w:r w:rsidRPr="00B003D9">
        <w:rPr>
          <w:rFonts w:cs="Courier New"/>
        </w:rPr>
        <w:t>2)</w:t>
      </w:r>
      <w:r w:rsidRPr="00B003D9">
        <w:rPr>
          <w:rFonts w:cs="Courier New"/>
        </w:rPr>
        <w:tab/>
        <w:t>Enlarging/reducing</w:t>
      </w:r>
    </w:p>
    <w:p w14:paraId="3F8771A1" w14:textId="77777777" w:rsidR="00254C6A" w:rsidRPr="00B003D9" w:rsidRDefault="00254C6A" w:rsidP="00254C6A">
      <w:pPr>
        <w:pStyle w:val="Level4"/>
        <w:rPr>
          <w:rFonts w:cs="Courier New"/>
        </w:rPr>
      </w:pPr>
      <w:r w:rsidRPr="00B003D9">
        <w:rPr>
          <w:rFonts w:cs="Courier New"/>
        </w:rPr>
        <w:t>3)</w:t>
      </w:r>
      <w:r w:rsidRPr="00B003D9">
        <w:rPr>
          <w:rFonts w:cs="Courier New"/>
        </w:rPr>
        <w:tab/>
        <w:t>Multi-size sheet feeder.</w:t>
      </w:r>
    </w:p>
    <w:p w14:paraId="4A1F0CB9" w14:textId="77777777" w:rsidR="00254C6A" w:rsidRPr="00B003D9" w:rsidRDefault="00254C6A" w:rsidP="00254C6A">
      <w:pPr>
        <w:pStyle w:val="Level4"/>
        <w:rPr>
          <w:rFonts w:cs="Courier New"/>
        </w:rPr>
      </w:pPr>
      <w:r w:rsidRPr="00B003D9">
        <w:rPr>
          <w:rFonts w:cs="Courier New"/>
        </w:rPr>
        <w:t>4)</w:t>
      </w:r>
      <w:r w:rsidRPr="00B003D9">
        <w:rPr>
          <w:rFonts w:cs="Courier New"/>
        </w:rPr>
        <w:tab/>
        <w:t>Four paper tray sizes and bypass tray.</w:t>
      </w:r>
    </w:p>
    <w:p w14:paraId="2437F558" w14:textId="77777777" w:rsidR="00254C6A" w:rsidRPr="00B003D9" w:rsidRDefault="00254C6A" w:rsidP="00254C6A">
      <w:pPr>
        <w:pStyle w:val="Level4"/>
        <w:rPr>
          <w:rFonts w:cs="Courier New"/>
        </w:rPr>
      </w:pPr>
      <w:r w:rsidRPr="00B003D9">
        <w:rPr>
          <w:rFonts w:cs="Courier New"/>
        </w:rPr>
        <w:t>5)</w:t>
      </w:r>
      <w:r w:rsidRPr="00B003D9">
        <w:rPr>
          <w:rFonts w:cs="Courier New"/>
        </w:rPr>
        <w:tab/>
        <w:t>Two-sided and single-sided copying.</w:t>
      </w:r>
    </w:p>
    <w:p w14:paraId="11CBE62C" w14:textId="77777777" w:rsidR="00254C6A" w:rsidRPr="00B003D9" w:rsidRDefault="00254C6A" w:rsidP="00254C6A">
      <w:pPr>
        <w:pStyle w:val="Level4"/>
        <w:rPr>
          <w:rFonts w:cs="Courier New"/>
        </w:rPr>
      </w:pPr>
      <w:r w:rsidRPr="00B003D9">
        <w:rPr>
          <w:rFonts w:cs="Courier New"/>
        </w:rPr>
        <w:t>6)</w:t>
      </w:r>
      <w:r w:rsidRPr="00B003D9">
        <w:rPr>
          <w:rFonts w:cs="Courier New"/>
        </w:rPr>
        <w:tab/>
        <w:t>Network capability/connectivity</w:t>
      </w:r>
    </w:p>
    <w:p w14:paraId="5649D81C" w14:textId="77777777" w:rsidR="00254C6A" w:rsidRPr="00B003D9" w:rsidRDefault="00254C6A" w:rsidP="00254C6A">
      <w:pPr>
        <w:pStyle w:val="Level3"/>
        <w:rPr>
          <w:rFonts w:cs="Courier New"/>
        </w:rPr>
      </w:pPr>
      <w:r w:rsidRPr="00B003D9">
        <w:rPr>
          <w:rFonts w:cs="Courier New"/>
        </w:rPr>
        <w:t>b.</w:t>
      </w:r>
      <w:r w:rsidRPr="00B003D9">
        <w:rPr>
          <w:rFonts w:cs="Courier New"/>
        </w:rPr>
        <w:tab/>
        <w:t>Minimum Scanner requirements:</w:t>
      </w:r>
    </w:p>
    <w:p w14:paraId="69F497DD" w14:textId="77777777" w:rsidR="00254C6A" w:rsidRPr="00B003D9" w:rsidRDefault="00254C6A" w:rsidP="00254C6A">
      <w:pPr>
        <w:pStyle w:val="Level4"/>
        <w:rPr>
          <w:rFonts w:cs="Courier New"/>
        </w:rPr>
      </w:pPr>
      <w:r w:rsidRPr="00B003D9">
        <w:rPr>
          <w:rFonts w:cs="Courier New"/>
        </w:rPr>
        <w:lastRenderedPageBreak/>
        <w:t>1)</w:t>
      </w:r>
      <w:r w:rsidRPr="00B003D9">
        <w:rPr>
          <w:rFonts w:cs="Courier New"/>
        </w:rPr>
        <w:tab/>
        <w:t>Scan to email and scan to folder capability.</w:t>
      </w:r>
    </w:p>
    <w:p w14:paraId="6772F67D" w14:textId="77777777" w:rsidR="00254C6A" w:rsidRPr="00B003D9" w:rsidRDefault="00254C6A" w:rsidP="00254C6A">
      <w:pPr>
        <w:pStyle w:val="Level4"/>
        <w:rPr>
          <w:rFonts w:cs="Courier New"/>
        </w:rPr>
      </w:pPr>
      <w:r w:rsidRPr="00B003D9">
        <w:rPr>
          <w:rFonts w:cs="Courier New"/>
        </w:rPr>
        <w:t>2)</w:t>
      </w:r>
      <w:r w:rsidRPr="00B003D9">
        <w:rPr>
          <w:rFonts w:cs="Courier New"/>
        </w:rPr>
        <w:tab/>
        <w:t>PDF, TIFF, JPEG output format capability</w:t>
      </w:r>
    </w:p>
    <w:p w14:paraId="40670741" w14:textId="77777777" w:rsidR="00254C6A" w:rsidRPr="00B003D9" w:rsidRDefault="00254C6A" w:rsidP="00254C6A">
      <w:pPr>
        <w:pStyle w:val="Level4"/>
        <w:rPr>
          <w:rFonts w:cs="Courier New"/>
        </w:rPr>
      </w:pPr>
      <w:r w:rsidRPr="00B003D9">
        <w:rPr>
          <w:rFonts w:cs="Courier New"/>
        </w:rPr>
        <w:t>3)</w:t>
      </w:r>
      <w:r w:rsidRPr="00B003D9">
        <w:rPr>
          <w:rFonts w:cs="Courier New"/>
        </w:rPr>
        <w:tab/>
        <w:t xml:space="preserve">Network capability/connectivity. </w:t>
      </w:r>
    </w:p>
    <w:p w14:paraId="4B8E2D64" w14:textId="77777777" w:rsidR="00254C6A" w:rsidRPr="00B003D9" w:rsidRDefault="00254C6A" w:rsidP="00254C6A">
      <w:pPr>
        <w:pStyle w:val="Level3"/>
        <w:rPr>
          <w:rFonts w:cs="Courier New"/>
        </w:rPr>
      </w:pPr>
      <w:r w:rsidRPr="00B003D9">
        <w:rPr>
          <w:rFonts w:cs="Courier New"/>
        </w:rPr>
        <w:t>c.</w:t>
      </w:r>
      <w:r w:rsidRPr="00B003D9">
        <w:rPr>
          <w:rFonts w:cs="Courier New"/>
        </w:rPr>
        <w:tab/>
        <w:t>Minimum Fax Machine requirements:</w:t>
      </w:r>
    </w:p>
    <w:p w14:paraId="28703AEF" w14:textId="77777777" w:rsidR="00254C6A" w:rsidRPr="00B003D9" w:rsidRDefault="00254C6A" w:rsidP="00254C6A">
      <w:pPr>
        <w:pStyle w:val="Level4"/>
        <w:rPr>
          <w:rFonts w:cs="Courier New"/>
        </w:rPr>
      </w:pPr>
      <w:r w:rsidRPr="00B003D9">
        <w:rPr>
          <w:rFonts w:cs="Courier New"/>
        </w:rPr>
        <w:t>1)</w:t>
      </w:r>
      <w:r w:rsidRPr="00B003D9">
        <w:rPr>
          <w:rFonts w:cs="Courier New"/>
        </w:rPr>
        <w:tab/>
        <w:t>Plain paper copies.</w:t>
      </w:r>
    </w:p>
    <w:p w14:paraId="7491A1FC" w14:textId="77777777" w:rsidR="00254C6A" w:rsidRPr="00B003D9" w:rsidRDefault="00254C6A" w:rsidP="00254C6A">
      <w:pPr>
        <w:pStyle w:val="Level4"/>
        <w:rPr>
          <w:rFonts w:cs="Courier New"/>
        </w:rPr>
      </w:pPr>
      <w:r w:rsidRPr="00B003D9">
        <w:rPr>
          <w:rFonts w:cs="Courier New"/>
        </w:rPr>
        <w:t>2)</w:t>
      </w:r>
      <w:r w:rsidRPr="00B003D9">
        <w:rPr>
          <w:rFonts w:cs="Courier New"/>
        </w:rPr>
        <w:tab/>
        <w:t>Memory feature with fifty documents.</w:t>
      </w:r>
    </w:p>
    <w:p w14:paraId="12004579" w14:textId="2DE8FC02" w:rsidR="00254C6A" w:rsidRPr="00B003D9" w:rsidRDefault="00254C6A" w:rsidP="00254C6A">
      <w:pPr>
        <w:pStyle w:val="Level4"/>
        <w:rPr>
          <w:rFonts w:cs="Courier New"/>
        </w:rPr>
      </w:pPr>
      <w:r w:rsidRPr="00B003D9">
        <w:rPr>
          <w:rFonts w:cs="Courier New"/>
        </w:rPr>
        <w:t>3)</w:t>
      </w:r>
      <w:r w:rsidRPr="00B003D9">
        <w:rPr>
          <w:rFonts w:cs="Courier New"/>
        </w:rPr>
        <w:tab/>
        <w:t xml:space="preserve">Automatic document feeder with </w:t>
      </w:r>
      <w:r w:rsidR="00D61FBB" w:rsidRPr="00B003D9">
        <w:rPr>
          <w:rFonts w:cs="Courier New"/>
        </w:rPr>
        <w:t>50-page</w:t>
      </w:r>
      <w:r w:rsidRPr="00B003D9">
        <w:rPr>
          <w:rFonts w:cs="Courier New"/>
        </w:rPr>
        <w:t xml:space="preserve"> capacity. </w:t>
      </w:r>
    </w:p>
    <w:p w14:paraId="2F75EF6D" w14:textId="77777777" w:rsidR="00254C6A" w:rsidRPr="00B003D9" w:rsidRDefault="00254C6A" w:rsidP="00254C6A">
      <w:pPr>
        <w:pStyle w:val="Level4"/>
        <w:rPr>
          <w:rFonts w:cs="Courier New"/>
        </w:rPr>
      </w:pPr>
      <w:r w:rsidRPr="00B003D9">
        <w:rPr>
          <w:rFonts w:cs="Courier New"/>
        </w:rPr>
        <w:t>4)</w:t>
      </w:r>
      <w:r w:rsidRPr="00B003D9">
        <w:rPr>
          <w:rFonts w:cs="Courier New"/>
        </w:rPr>
        <w:tab/>
        <w:t>Memory storage for twenty or more numbers.</w:t>
      </w:r>
    </w:p>
    <w:p w14:paraId="5A6EF27A" w14:textId="77777777" w:rsidR="00254C6A" w:rsidRPr="00B003D9" w:rsidRDefault="00254C6A" w:rsidP="00254C6A">
      <w:pPr>
        <w:pStyle w:val="Level4"/>
        <w:rPr>
          <w:rFonts w:cs="Courier New"/>
        </w:rPr>
      </w:pPr>
      <w:r w:rsidRPr="00B003D9">
        <w:rPr>
          <w:rFonts w:cs="Courier New"/>
        </w:rPr>
        <w:t>5)</w:t>
      </w:r>
      <w:r w:rsidRPr="00B003D9">
        <w:rPr>
          <w:rFonts w:cs="Courier New"/>
        </w:rPr>
        <w:tab/>
        <w:t>Network capacity/connectivity.</w:t>
      </w:r>
    </w:p>
    <w:p w14:paraId="6D590FE7" w14:textId="77777777" w:rsidR="00254C6A" w:rsidRPr="00B003D9" w:rsidRDefault="00254C6A" w:rsidP="00254C6A">
      <w:pPr>
        <w:pStyle w:val="Level3"/>
        <w:rPr>
          <w:rFonts w:cs="Courier New"/>
        </w:rPr>
      </w:pPr>
      <w:r w:rsidRPr="00B003D9">
        <w:rPr>
          <w:rFonts w:cs="Courier New"/>
        </w:rPr>
        <w:t>d.</w:t>
      </w:r>
      <w:r w:rsidRPr="00B003D9">
        <w:rPr>
          <w:rFonts w:cs="Courier New"/>
        </w:rPr>
        <w:tab/>
        <w:t>All services, maintenance and supplies shall be same day service</w:t>
      </w:r>
    </w:p>
    <w:p w14:paraId="0CC40C1B" w14:textId="77777777" w:rsidR="00254C6A" w:rsidRPr="00B003D9" w:rsidRDefault="001057E6" w:rsidP="00254C6A">
      <w:pPr>
        <w:pStyle w:val="Level2"/>
        <w:rPr>
          <w:rFonts w:cs="Courier New"/>
        </w:rPr>
      </w:pPr>
      <w:r>
        <w:t>7</w:t>
      </w:r>
      <w:r w:rsidR="00254C6A" w:rsidRPr="00B003D9">
        <w:rPr>
          <w:rFonts w:cs="Courier New"/>
        </w:rPr>
        <w:t>.</w:t>
      </w:r>
      <w:r w:rsidR="00254C6A" w:rsidRPr="00B003D9">
        <w:rPr>
          <w:rFonts w:cs="Courier New"/>
        </w:rPr>
        <w:tab/>
        <w:t>Contractor shall provide two-way radios (2 each) Motorola DTR650 (or equal) with rechargeable batteries and charging stations. These radios will remain the property of Contractor.</w:t>
      </w:r>
    </w:p>
    <w:p w14:paraId="58110C99" w14:textId="77777777" w:rsidR="00254C6A" w:rsidRPr="00B003D9" w:rsidRDefault="001057E6" w:rsidP="00254C6A">
      <w:pPr>
        <w:pStyle w:val="Level2"/>
        <w:rPr>
          <w:rFonts w:cs="Courier New"/>
        </w:rPr>
      </w:pPr>
      <w:r>
        <w:t>8</w:t>
      </w:r>
      <w:r w:rsidR="00254C6A" w:rsidRPr="00B003D9">
        <w:rPr>
          <w:rFonts w:cs="Courier New"/>
        </w:rPr>
        <w:t>.</w:t>
      </w:r>
      <w:r w:rsidR="00254C6A" w:rsidRPr="00B003D9">
        <w:rPr>
          <w:rFonts w:cs="Courier New"/>
        </w:rPr>
        <w:tab/>
        <w:t>Internet, Data and Voice Equipment/Connection and Communications (complete installation, maintenance and payment of all monthly usage charges).</w:t>
      </w:r>
    </w:p>
    <w:p w14:paraId="211D2A8B" w14:textId="77777777" w:rsidR="00254C6A" w:rsidRPr="00B003D9" w:rsidRDefault="00254C6A" w:rsidP="00254C6A">
      <w:pPr>
        <w:pStyle w:val="Level3"/>
        <w:rPr>
          <w:rFonts w:cs="Courier New"/>
        </w:rPr>
      </w:pPr>
      <w:r w:rsidRPr="00B003D9">
        <w:rPr>
          <w:rFonts w:cs="Courier New"/>
        </w:rPr>
        <w:t>a.</w:t>
      </w:r>
      <w:r w:rsidRPr="00B003D9">
        <w:rPr>
          <w:rFonts w:cs="Courier New"/>
        </w:rPr>
        <w:tab/>
        <w:t>2 Voice lines (one dedicated phone line for FAX machine and one dedicated phone line for communications)</w:t>
      </w:r>
    </w:p>
    <w:p w14:paraId="76F5CB9E" w14:textId="77777777" w:rsidR="00254C6A" w:rsidRPr="00B003D9" w:rsidRDefault="00254C6A" w:rsidP="00254C6A">
      <w:pPr>
        <w:pStyle w:val="Level3"/>
        <w:rPr>
          <w:rFonts w:cs="Courier New"/>
        </w:rPr>
      </w:pPr>
      <w:r w:rsidRPr="00B003D9">
        <w:rPr>
          <w:rFonts w:cs="Courier New"/>
        </w:rPr>
        <w:t>b.</w:t>
      </w:r>
      <w:r w:rsidRPr="00B003D9">
        <w:rPr>
          <w:rFonts w:cs="Courier New"/>
        </w:rPr>
        <w:tab/>
        <w:t>Voice line numbers must have local area code.</w:t>
      </w:r>
    </w:p>
    <w:p w14:paraId="4E916448" w14:textId="77777777" w:rsidR="00254C6A" w:rsidRPr="00B003D9" w:rsidRDefault="00254C6A" w:rsidP="00254C6A">
      <w:pPr>
        <w:pStyle w:val="Level3"/>
        <w:rPr>
          <w:rFonts w:cs="Courier New"/>
        </w:rPr>
      </w:pPr>
      <w:r w:rsidRPr="00B003D9">
        <w:rPr>
          <w:rFonts w:cs="Courier New"/>
        </w:rPr>
        <w:t>c.</w:t>
      </w:r>
      <w:r w:rsidRPr="00B003D9">
        <w:rPr>
          <w:rFonts w:cs="Courier New"/>
        </w:rPr>
        <w:tab/>
        <w:t>One (1) desk telephone, with speaker, answering machine and long telephone cord.</w:t>
      </w:r>
    </w:p>
    <w:p w14:paraId="3AC10FF9" w14:textId="5E18A839" w:rsidR="00254C6A" w:rsidRPr="00B003D9" w:rsidRDefault="00254C6A" w:rsidP="00254C6A">
      <w:pPr>
        <w:pStyle w:val="Level3"/>
        <w:rPr>
          <w:rFonts w:cs="Courier New"/>
        </w:rPr>
      </w:pPr>
      <w:r w:rsidRPr="00B003D9">
        <w:rPr>
          <w:rFonts w:cs="Courier New"/>
        </w:rPr>
        <w:t>d.</w:t>
      </w:r>
      <w:r w:rsidRPr="00B003D9">
        <w:rPr>
          <w:rFonts w:cs="Courier New"/>
        </w:rPr>
        <w:tab/>
        <w:t xml:space="preserve">One (1) conference room telephone set with conference speaker(s) and </w:t>
      </w:r>
      <w:r w:rsidR="00D61FBB" w:rsidRPr="00B003D9">
        <w:rPr>
          <w:rFonts w:cs="Courier New"/>
        </w:rPr>
        <w:t>extra-long</w:t>
      </w:r>
      <w:r w:rsidRPr="00B003D9">
        <w:rPr>
          <w:rFonts w:cs="Courier New"/>
        </w:rPr>
        <w:t xml:space="preserve"> telephone cord.</w:t>
      </w:r>
    </w:p>
    <w:p w14:paraId="1B8E99ED" w14:textId="77777777" w:rsidR="00254C6A" w:rsidRPr="00B003D9" w:rsidRDefault="00254C6A" w:rsidP="00254C6A">
      <w:pPr>
        <w:pStyle w:val="Level3"/>
        <w:rPr>
          <w:rFonts w:cs="Courier New"/>
        </w:rPr>
      </w:pPr>
      <w:r w:rsidRPr="00B003D9">
        <w:rPr>
          <w:rFonts w:cs="Courier New"/>
        </w:rPr>
        <w:t>e.</w:t>
      </w:r>
      <w:r w:rsidRPr="00B003D9">
        <w:rPr>
          <w:rFonts w:cs="Courier New"/>
        </w:rPr>
        <w:tab/>
        <w:t>Indoor equipment: Must provide separate RJ45 connections for data communications (CAT5 cabling) and RJ11 connections for analog voice communications in quantities specified in General Requirements paragraph 1.17.L.2 above. Provide central location for termination of the CAT5 cabling.</w:t>
      </w:r>
    </w:p>
    <w:p w14:paraId="48B3E41A" w14:textId="77777777" w:rsidR="00254C6A" w:rsidRPr="00B003D9" w:rsidRDefault="00254C6A" w:rsidP="00254C6A">
      <w:pPr>
        <w:pStyle w:val="Level3"/>
        <w:rPr>
          <w:rFonts w:cs="Courier New"/>
        </w:rPr>
      </w:pPr>
      <w:r w:rsidRPr="00B003D9">
        <w:rPr>
          <w:rFonts w:cs="Courier New"/>
        </w:rPr>
        <w:t>f.</w:t>
      </w:r>
      <w:r w:rsidRPr="00B003D9">
        <w:rPr>
          <w:rFonts w:cs="Courier New"/>
        </w:rPr>
        <w:tab/>
        <w:t>Data Connection: Provide T-1 connection lines. Methods and material shall be per ANSI/EIA/TIA-568-1991 Standard. Install (</w:t>
      </w:r>
      <w:r>
        <w:rPr>
          <w:rFonts w:cs="Courier New"/>
        </w:rPr>
        <w:t>1</w:t>
      </w:r>
      <w:r w:rsidRPr="00B003D9">
        <w:rPr>
          <w:rFonts w:cs="Courier New"/>
        </w:rPr>
        <w:t>) four pair Category 5e/6 cable unshielded twisted pair (total of 8 conductors) (UTP) Category 5e/6 IEEE 802.3 100BaseT UTP Level 5e/6, 24 AWG cables. Contractor shall supply 100BaseT, Category 5e or Category 6 certified rack-mounted modular RJ45 punch down block/panel as required (24/48 ports) for jacks meeting the ANSI/EIA/TIA-568-A-5 category 5e/6 standards.</w:t>
      </w:r>
    </w:p>
    <w:p w14:paraId="38428C77" w14:textId="77777777" w:rsidR="00254C6A" w:rsidRPr="00B003D9" w:rsidRDefault="00254C6A" w:rsidP="00254C6A">
      <w:pPr>
        <w:pStyle w:val="Level3"/>
        <w:rPr>
          <w:rFonts w:cs="Courier New"/>
        </w:rPr>
      </w:pPr>
      <w:r w:rsidRPr="00B003D9">
        <w:rPr>
          <w:rFonts w:cs="Courier New"/>
        </w:rPr>
        <w:t>g.</w:t>
      </w:r>
      <w:r w:rsidRPr="00B003D9">
        <w:rPr>
          <w:rFonts w:cs="Courier New"/>
        </w:rPr>
        <w:tab/>
        <w:t xml:space="preserve">24/7 live phone-base technical support. </w:t>
      </w:r>
    </w:p>
    <w:p w14:paraId="6C1394F5" w14:textId="77777777" w:rsidR="00254C6A" w:rsidRPr="00B003D9" w:rsidRDefault="00254C6A" w:rsidP="00254C6A">
      <w:pPr>
        <w:pStyle w:val="Level3"/>
        <w:rPr>
          <w:rFonts w:cs="Courier New"/>
        </w:rPr>
      </w:pPr>
      <w:r w:rsidRPr="00B003D9">
        <w:rPr>
          <w:rFonts w:cs="Courier New"/>
        </w:rPr>
        <w:t>h.</w:t>
      </w:r>
      <w:r w:rsidRPr="00B003D9">
        <w:rPr>
          <w:rFonts w:cs="Courier New"/>
        </w:rPr>
        <w:tab/>
        <w:t>Next business day on-site support, maintenance and service.</w:t>
      </w:r>
    </w:p>
    <w:p w14:paraId="46467224" w14:textId="77777777" w:rsidR="00254C6A" w:rsidRPr="00B003D9" w:rsidRDefault="00980105" w:rsidP="00254C6A">
      <w:pPr>
        <w:pStyle w:val="Level1"/>
        <w:rPr>
          <w:rFonts w:cs="Courier New"/>
        </w:rPr>
      </w:pPr>
      <w:r w:rsidRPr="006E0038">
        <w:rPr>
          <w:rFonts w:cs="Courier New"/>
        </w:rPr>
        <w:lastRenderedPageBreak/>
        <w:t>N</w:t>
      </w:r>
      <w:r w:rsidR="00254C6A" w:rsidRPr="00B003D9">
        <w:rPr>
          <w:rFonts w:cs="Courier New"/>
        </w:rPr>
        <w:t>.</w:t>
      </w:r>
      <w:r w:rsidR="00254C6A" w:rsidRPr="00B003D9">
        <w:rPr>
          <w:rFonts w:cs="Courier New"/>
        </w:rPr>
        <w:tab/>
        <w:t xml:space="preserve">The Contractor shall provide the following </w:t>
      </w:r>
      <w:r w:rsidR="00254C6A">
        <w:rPr>
          <w:rFonts w:cs="Courier New"/>
        </w:rPr>
        <w:t>like-</w:t>
      </w:r>
      <w:r w:rsidR="00254C6A" w:rsidRPr="00B003D9">
        <w:rPr>
          <w:rFonts w:cs="Courier New"/>
        </w:rPr>
        <w:t>new items</w:t>
      </w:r>
      <w:r w:rsidR="00254C6A">
        <w:rPr>
          <w:rFonts w:cs="Courier New"/>
        </w:rPr>
        <w:t xml:space="preserve"> in quantities listed</w:t>
      </w:r>
      <w:r w:rsidR="00254C6A" w:rsidRPr="00B003D9">
        <w:rPr>
          <w:rFonts w:cs="Courier New"/>
        </w:rPr>
        <w:t>:</w:t>
      </w:r>
    </w:p>
    <w:p w14:paraId="1795A1BA" w14:textId="77777777" w:rsidR="00254C6A" w:rsidRPr="00B003D9" w:rsidRDefault="00254C6A" w:rsidP="000F0924">
      <w:pPr>
        <w:pStyle w:val="Level2"/>
        <w:tabs>
          <w:tab w:val="left" w:pos="1440"/>
          <w:tab w:val="left" w:pos="1530"/>
        </w:tabs>
        <w:ind w:left="1440" w:hanging="720"/>
        <w:rPr>
          <w:rFonts w:cs="Courier New"/>
        </w:rPr>
      </w:pPr>
      <w:r w:rsidRPr="00B003D9">
        <w:rPr>
          <w:rFonts w:cs="Courier New"/>
        </w:rPr>
        <w:t>1.</w:t>
      </w:r>
      <w:r w:rsidRPr="00B003D9">
        <w:rPr>
          <w:rFonts w:cs="Courier New"/>
        </w:rPr>
        <w:tab/>
        <w:t xml:space="preserve">(1) </w:t>
      </w:r>
      <w:r>
        <w:rPr>
          <w:rFonts w:cs="Courier New"/>
        </w:rPr>
        <w:t>Desk/W</w:t>
      </w:r>
      <w:r w:rsidRPr="00B003D9">
        <w:rPr>
          <w:rFonts w:cs="Courier New"/>
        </w:rPr>
        <w:t>orkstation with adjustable key</w:t>
      </w:r>
      <w:r>
        <w:rPr>
          <w:rFonts w:cs="Courier New"/>
        </w:rPr>
        <w:t>board</w:t>
      </w:r>
      <w:r w:rsidRPr="00B003D9">
        <w:rPr>
          <w:rFonts w:cs="Courier New"/>
        </w:rPr>
        <w:t xml:space="preserve"> drawer 738 mm H x 1.5 m W x 760 mm D (size 29-1/2" H x 60" W x 30" D)</w:t>
      </w:r>
      <w:r>
        <w:rPr>
          <w:rFonts w:cs="Courier New"/>
        </w:rPr>
        <w:t xml:space="preserve"> and two pedestals each with box drawer and file drawer</w:t>
      </w:r>
    </w:p>
    <w:p w14:paraId="626A1D75" w14:textId="77777777" w:rsidR="00254C6A" w:rsidRPr="00B003D9" w:rsidRDefault="00254C6A" w:rsidP="00254C6A">
      <w:pPr>
        <w:pStyle w:val="Level2"/>
        <w:rPr>
          <w:rFonts w:cs="Courier New"/>
        </w:rPr>
      </w:pPr>
      <w:r w:rsidRPr="00B003D9">
        <w:rPr>
          <w:rFonts w:cs="Courier New"/>
        </w:rPr>
        <w:t>2.</w:t>
      </w:r>
      <w:r w:rsidRPr="00B003D9">
        <w:rPr>
          <w:rFonts w:cs="Courier New"/>
        </w:rPr>
        <w:tab/>
        <w:t>(1) Printer stand 663 mm H x 1.5 m W x 750 mm D (size 26-1/2" H x 60" W x 30" D)</w:t>
      </w:r>
    </w:p>
    <w:p w14:paraId="1BF8F6E2" w14:textId="77777777" w:rsidR="00254C6A" w:rsidRPr="00B003D9" w:rsidRDefault="00254C6A" w:rsidP="00254C6A">
      <w:pPr>
        <w:pStyle w:val="Level2"/>
        <w:rPr>
          <w:rFonts w:cs="Courier New"/>
        </w:rPr>
      </w:pPr>
      <w:r w:rsidRPr="00B003D9">
        <w:rPr>
          <w:rFonts w:cs="Courier New"/>
        </w:rPr>
        <w:t>3.</w:t>
      </w:r>
      <w:r w:rsidRPr="00B003D9">
        <w:rPr>
          <w:rFonts w:cs="Courier New"/>
        </w:rPr>
        <w:tab/>
        <w:t xml:space="preserve">(1) Conference table 900 mm x 1.8 m (size 3' x 6') </w:t>
      </w:r>
    </w:p>
    <w:p w14:paraId="39240CBA" w14:textId="77777777" w:rsidR="00254C6A" w:rsidRPr="00B003D9" w:rsidRDefault="00254C6A" w:rsidP="00254C6A">
      <w:pPr>
        <w:pStyle w:val="Level2"/>
        <w:rPr>
          <w:rFonts w:cs="Courier New"/>
        </w:rPr>
      </w:pPr>
      <w:r>
        <w:rPr>
          <w:rFonts w:cs="Courier New"/>
        </w:rPr>
        <w:t>4</w:t>
      </w:r>
      <w:r w:rsidRPr="00B003D9">
        <w:rPr>
          <w:rFonts w:cs="Courier New"/>
        </w:rPr>
        <w:t>.</w:t>
      </w:r>
      <w:r w:rsidRPr="00B003D9">
        <w:rPr>
          <w:rFonts w:cs="Courier New"/>
        </w:rPr>
        <w:tab/>
        <w:t xml:space="preserve">(1) Plan table 1.2 m x 2.1 m (4' x 7') </w:t>
      </w:r>
    </w:p>
    <w:p w14:paraId="37090021" w14:textId="72FA8831" w:rsidR="00254C6A" w:rsidRPr="00B003D9" w:rsidRDefault="00254C6A" w:rsidP="00254C6A">
      <w:pPr>
        <w:pStyle w:val="Level2"/>
        <w:rPr>
          <w:rFonts w:cs="Courier New"/>
        </w:rPr>
      </w:pPr>
      <w:r>
        <w:rPr>
          <w:rFonts w:cs="Courier New"/>
        </w:rPr>
        <w:t>5</w:t>
      </w:r>
      <w:r w:rsidRPr="00B003D9">
        <w:rPr>
          <w:rFonts w:cs="Courier New"/>
        </w:rPr>
        <w:t>.</w:t>
      </w:r>
      <w:r w:rsidRPr="00B003D9">
        <w:rPr>
          <w:rFonts w:cs="Courier New"/>
        </w:rPr>
        <w:tab/>
        <w:t>(</w:t>
      </w:r>
      <w:r>
        <w:rPr>
          <w:rFonts w:cs="Courier New"/>
        </w:rPr>
        <w:t>2</w:t>
      </w:r>
      <w:r w:rsidRPr="00B003D9">
        <w:rPr>
          <w:rFonts w:cs="Courier New"/>
        </w:rPr>
        <w:t xml:space="preserve">) </w:t>
      </w:r>
      <w:r w:rsidR="00D61FBB" w:rsidRPr="00B003D9">
        <w:rPr>
          <w:rFonts w:cs="Courier New"/>
        </w:rPr>
        <w:t>Worktables</w:t>
      </w:r>
      <w:r w:rsidRPr="00B003D9">
        <w:rPr>
          <w:rFonts w:cs="Courier New"/>
        </w:rPr>
        <w:t xml:space="preserve"> 750 mm x 1.8 m (folding 30" x 72") </w:t>
      </w:r>
    </w:p>
    <w:p w14:paraId="6F56D38B" w14:textId="77777777" w:rsidR="00254C6A" w:rsidRPr="00B003D9" w:rsidRDefault="00254C6A" w:rsidP="00254C6A">
      <w:pPr>
        <w:pStyle w:val="Level2"/>
        <w:rPr>
          <w:rFonts w:cs="Courier New"/>
        </w:rPr>
      </w:pPr>
      <w:r>
        <w:rPr>
          <w:rFonts w:cs="Courier New"/>
        </w:rPr>
        <w:t>6</w:t>
      </w:r>
      <w:r w:rsidRPr="00B003D9">
        <w:rPr>
          <w:rFonts w:cs="Courier New"/>
        </w:rPr>
        <w:t>.</w:t>
      </w:r>
      <w:r w:rsidRPr="00B003D9">
        <w:rPr>
          <w:rFonts w:cs="Courier New"/>
        </w:rPr>
        <w:tab/>
        <w:t>(</w:t>
      </w:r>
      <w:r>
        <w:rPr>
          <w:rFonts w:cs="Courier New"/>
        </w:rPr>
        <w:t>1</w:t>
      </w:r>
      <w:r w:rsidRPr="00B003D9">
        <w:rPr>
          <w:rFonts w:cs="Courier New"/>
        </w:rPr>
        <w:t xml:space="preserve">) Swivel chair with arms </w:t>
      </w:r>
    </w:p>
    <w:p w14:paraId="70FE685D" w14:textId="77777777" w:rsidR="00254C6A" w:rsidRPr="00B003D9" w:rsidRDefault="00254C6A" w:rsidP="00254C6A">
      <w:pPr>
        <w:pStyle w:val="Level2"/>
        <w:rPr>
          <w:rFonts w:cs="Courier New"/>
        </w:rPr>
      </w:pPr>
      <w:r>
        <w:rPr>
          <w:rFonts w:cs="Courier New"/>
        </w:rPr>
        <w:t>7</w:t>
      </w:r>
      <w:r w:rsidRPr="00B003D9">
        <w:rPr>
          <w:rFonts w:cs="Courier New"/>
        </w:rPr>
        <w:t>.</w:t>
      </w:r>
      <w:r w:rsidRPr="00B003D9">
        <w:rPr>
          <w:rFonts w:cs="Courier New"/>
        </w:rPr>
        <w:tab/>
        <w:t xml:space="preserve">(6) Conference chairs (armless &amp; folding) </w:t>
      </w:r>
    </w:p>
    <w:p w14:paraId="6AF6B523" w14:textId="1047B8D0" w:rsidR="00254C6A" w:rsidRPr="00B003D9" w:rsidRDefault="00254C6A" w:rsidP="000F0924">
      <w:pPr>
        <w:pStyle w:val="Level2"/>
        <w:rPr>
          <w:rFonts w:cs="Courier New"/>
        </w:rPr>
      </w:pPr>
      <w:r>
        <w:rPr>
          <w:rFonts w:cs="Courier New"/>
        </w:rPr>
        <w:t>8</w:t>
      </w:r>
      <w:r w:rsidRPr="00B003D9">
        <w:rPr>
          <w:rFonts w:cs="Courier New"/>
        </w:rPr>
        <w:t>.</w:t>
      </w:r>
      <w:r w:rsidRPr="00B003D9">
        <w:rPr>
          <w:rFonts w:cs="Courier New"/>
        </w:rPr>
        <w:tab/>
        <w:t xml:space="preserve">(2) </w:t>
      </w:r>
      <w:r w:rsidR="00D61FBB" w:rsidRPr="00B003D9">
        <w:rPr>
          <w:rFonts w:cs="Courier New"/>
        </w:rPr>
        <w:t>Armchairs</w:t>
      </w:r>
      <w:r w:rsidRPr="00B003D9">
        <w:rPr>
          <w:rFonts w:cs="Courier New"/>
        </w:rPr>
        <w:t xml:space="preserve"> </w:t>
      </w:r>
    </w:p>
    <w:p w14:paraId="158FFB93" w14:textId="77777777" w:rsidR="00254C6A" w:rsidRPr="00B003D9" w:rsidRDefault="00254C6A" w:rsidP="000F0924">
      <w:pPr>
        <w:pStyle w:val="Level2"/>
        <w:rPr>
          <w:rFonts w:cs="Courier New"/>
        </w:rPr>
      </w:pPr>
      <w:r>
        <w:rPr>
          <w:rFonts w:cs="Courier New"/>
        </w:rPr>
        <w:t>9</w:t>
      </w:r>
      <w:r w:rsidRPr="00B003D9">
        <w:rPr>
          <w:rFonts w:cs="Courier New"/>
        </w:rPr>
        <w:t>.</w:t>
      </w:r>
      <w:r w:rsidRPr="00B003D9">
        <w:rPr>
          <w:rFonts w:cs="Courier New"/>
        </w:rPr>
        <w:tab/>
        <w:t>(</w:t>
      </w:r>
      <w:r>
        <w:rPr>
          <w:rFonts w:cs="Courier New"/>
        </w:rPr>
        <w:t>2</w:t>
      </w:r>
      <w:r w:rsidRPr="00B003D9">
        <w:rPr>
          <w:rFonts w:cs="Courier New"/>
        </w:rPr>
        <w:t>) Lockable 5</w:t>
      </w:r>
      <w:r>
        <w:rPr>
          <w:rFonts w:cs="Courier New"/>
        </w:rPr>
        <w:t>-</w:t>
      </w:r>
      <w:r w:rsidRPr="00B003D9">
        <w:rPr>
          <w:rFonts w:cs="Courier New"/>
        </w:rPr>
        <w:t>drawer file cabinet</w:t>
      </w:r>
      <w:r>
        <w:rPr>
          <w:rFonts w:cs="Courier New"/>
        </w:rPr>
        <w:t>s</w:t>
      </w:r>
      <w:r w:rsidRPr="00B003D9">
        <w:rPr>
          <w:rFonts w:cs="Courier New"/>
        </w:rPr>
        <w:t xml:space="preserve">, letter size </w:t>
      </w:r>
    </w:p>
    <w:p w14:paraId="4FB2F39E" w14:textId="77777777" w:rsidR="00254C6A" w:rsidRPr="00B003D9" w:rsidRDefault="00254C6A" w:rsidP="00254C6A">
      <w:pPr>
        <w:pStyle w:val="Level2"/>
        <w:ind w:hanging="450"/>
        <w:rPr>
          <w:rFonts w:cs="Courier New"/>
        </w:rPr>
      </w:pPr>
      <w:r w:rsidRPr="00B003D9">
        <w:rPr>
          <w:rFonts w:cs="Courier New"/>
        </w:rPr>
        <w:t>1</w:t>
      </w:r>
      <w:r>
        <w:rPr>
          <w:rFonts w:cs="Courier New"/>
        </w:rPr>
        <w:t>0</w:t>
      </w:r>
      <w:r w:rsidRPr="00B003D9">
        <w:rPr>
          <w:rFonts w:cs="Courier New"/>
        </w:rPr>
        <w:t>.</w:t>
      </w:r>
      <w:r w:rsidRPr="00B003D9">
        <w:rPr>
          <w:rFonts w:cs="Courier New"/>
        </w:rPr>
        <w:tab/>
        <w:t>(1) Drawing rack, with 12-750 mm (12</w:t>
      </w:r>
      <w:r w:rsidRPr="00B003D9">
        <w:rPr>
          <w:rFonts w:cs="Courier New"/>
        </w:rPr>
        <w:noBreakHyphen/>
        <w:t xml:space="preserve">30 inch) "Plan Hold" drawing holders, freestanding </w:t>
      </w:r>
    </w:p>
    <w:p w14:paraId="1F38DD9A" w14:textId="77777777" w:rsidR="00254C6A" w:rsidRPr="00B003D9" w:rsidRDefault="00254C6A" w:rsidP="00254C6A">
      <w:pPr>
        <w:pStyle w:val="Level2"/>
        <w:ind w:hanging="450"/>
        <w:rPr>
          <w:rFonts w:cs="Courier New"/>
        </w:rPr>
      </w:pPr>
      <w:r w:rsidRPr="00B003D9">
        <w:rPr>
          <w:rFonts w:cs="Courier New"/>
        </w:rPr>
        <w:t>1</w:t>
      </w:r>
      <w:r>
        <w:rPr>
          <w:rFonts w:cs="Courier New"/>
        </w:rPr>
        <w:t>1</w:t>
      </w:r>
      <w:r w:rsidRPr="00B003D9">
        <w:rPr>
          <w:rFonts w:cs="Courier New"/>
        </w:rPr>
        <w:t>.</w:t>
      </w:r>
      <w:r w:rsidRPr="00B003D9">
        <w:rPr>
          <w:rFonts w:cs="Courier New"/>
        </w:rPr>
        <w:tab/>
        <w:t xml:space="preserve">(1) </w:t>
      </w:r>
      <w:r>
        <w:rPr>
          <w:rFonts w:cs="Courier New"/>
        </w:rPr>
        <w:t>Metal Bookcase/Shelf Unit</w:t>
      </w:r>
      <w:r w:rsidRPr="00B003D9">
        <w:rPr>
          <w:rFonts w:cs="Courier New"/>
        </w:rPr>
        <w:t xml:space="preserve">, </w:t>
      </w:r>
      <w:r>
        <w:rPr>
          <w:rFonts w:cs="Courier New"/>
        </w:rPr>
        <w:t>6</w:t>
      </w:r>
      <w:r w:rsidRPr="00B003D9">
        <w:rPr>
          <w:rFonts w:cs="Courier New"/>
        </w:rPr>
        <w:t xml:space="preserve"> adjustable Shelves, 305 mm W x 900 mm L (36" x 1</w:t>
      </w:r>
      <w:r>
        <w:rPr>
          <w:rFonts w:cs="Courier New"/>
        </w:rPr>
        <w:t>2</w:t>
      </w:r>
      <w:r w:rsidRPr="00B003D9">
        <w:rPr>
          <w:rFonts w:cs="Courier New"/>
        </w:rPr>
        <w:t>"</w:t>
      </w:r>
      <w:r>
        <w:rPr>
          <w:rFonts w:cs="Courier New"/>
        </w:rPr>
        <w:t xml:space="preserve"> </w:t>
      </w:r>
      <w:r w:rsidRPr="00B003D9">
        <w:rPr>
          <w:rFonts w:cs="Courier New"/>
        </w:rPr>
        <w:t>x 72")</w:t>
      </w:r>
      <w:r>
        <w:rPr>
          <w:rFonts w:cs="Courier New"/>
        </w:rPr>
        <w:t xml:space="preserve"> or </w:t>
      </w:r>
      <w:r w:rsidRPr="00B003D9">
        <w:rPr>
          <w:rFonts w:cs="Courier New"/>
        </w:rPr>
        <w:t>(36" x 1</w:t>
      </w:r>
      <w:r>
        <w:rPr>
          <w:rFonts w:cs="Courier New"/>
        </w:rPr>
        <w:t>2</w:t>
      </w:r>
      <w:r w:rsidRPr="00B003D9">
        <w:rPr>
          <w:rFonts w:cs="Courier New"/>
        </w:rPr>
        <w:t>"</w:t>
      </w:r>
      <w:r>
        <w:rPr>
          <w:rFonts w:cs="Courier New"/>
        </w:rPr>
        <w:t xml:space="preserve"> </w:t>
      </w:r>
      <w:r w:rsidRPr="00B003D9">
        <w:rPr>
          <w:rFonts w:cs="Courier New"/>
        </w:rPr>
        <w:t>x 72")</w:t>
      </w:r>
    </w:p>
    <w:p w14:paraId="639A1151" w14:textId="77777777" w:rsidR="00254C6A" w:rsidRPr="00B003D9" w:rsidRDefault="00254C6A" w:rsidP="00254C6A">
      <w:pPr>
        <w:pStyle w:val="Level2"/>
        <w:ind w:hanging="450"/>
        <w:rPr>
          <w:rFonts w:cs="Courier New"/>
        </w:rPr>
      </w:pPr>
      <w:r w:rsidRPr="00B003D9">
        <w:rPr>
          <w:rFonts w:cs="Courier New"/>
        </w:rPr>
        <w:t>1</w:t>
      </w:r>
      <w:r>
        <w:rPr>
          <w:rFonts w:cs="Courier New"/>
        </w:rPr>
        <w:t>2</w:t>
      </w:r>
      <w:r w:rsidRPr="00B003D9">
        <w:rPr>
          <w:rFonts w:cs="Courier New"/>
        </w:rPr>
        <w:t>.</w:t>
      </w:r>
      <w:r w:rsidRPr="00B003D9">
        <w:rPr>
          <w:rFonts w:cs="Courier New"/>
        </w:rPr>
        <w:tab/>
        <w:t>(1) Metal storage cabinet, 900 mm x 450 mm x 1.8 m (36" x 18" x 72") with six shelves</w:t>
      </w:r>
    </w:p>
    <w:p w14:paraId="28974F5B" w14:textId="77777777" w:rsidR="00254C6A" w:rsidRPr="00B003D9" w:rsidRDefault="00254C6A" w:rsidP="00254C6A">
      <w:pPr>
        <w:pStyle w:val="Level2"/>
        <w:ind w:hanging="450"/>
        <w:rPr>
          <w:rFonts w:cs="Courier New"/>
        </w:rPr>
      </w:pPr>
      <w:r w:rsidRPr="00B003D9">
        <w:rPr>
          <w:rFonts w:cs="Courier New"/>
        </w:rPr>
        <w:t>1</w:t>
      </w:r>
      <w:r>
        <w:rPr>
          <w:rFonts w:cs="Courier New"/>
        </w:rPr>
        <w:t>3</w:t>
      </w:r>
      <w:r w:rsidRPr="00B003D9">
        <w:rPr>
          <w:rFonts w:cs="Courier New"/>
        </w:rPr>
        <w:t>.</w:t>
      </w:r>
      <w:r w:rsidRPr="00B003D9">
        <w:rPr>
          <w:rFonts w:cs="Courier New"/>
        </w:rPr>
        <w:tab/>
        <w:t>(1) Electric water cooler and provide a contract for water for the duration of the project.</w:t>
      </w:r>
    </w:p>
    <w:p w14:paraId="4FCC245C" w14:textId="77777777" w:rsidR="00BB010A" w:rsidRDefault="00D73D9C">
      <w:pPr>
        <w:pStyle w:val="SpecNote"/>
        <w:rPr>
          <w:rFonts w:cs="Courier New"/>
        </w:rPr>
      </w:pPr>
      <w:r w:rsidRPr="006E0038">
        <w:rPr>
          <w:rFonts w:cs="Courier New"/>
        </w:rPr>
        <w:t>SPEC WRITER NOTES</w:t>
      </w:r>
      <w:r w:rsidR="00980105" w:rsidRPr="006E0038">
        <w:rPr>
          <w:rFonts w:cs="Courier New"/>
        </w:rPr>
        <w:t xml:space="preserve">: </w:t>
      </w:r>
    </w:p>
    <w:p w14:paraId="659BB024" w14:textId="77777777" w:rsidR="00980105" w:rsidRPr="006E0038" w:rsidRDefault="00BB010A">
      <w:pPr>
        <w:pStyle w:val="SpecNote"/>
        <w:rPr>
          <w:rFonts w:cs="Courier New"/>
        </w:rPr>
      </w:pPr>
      <w:r>
        <w:rPr>
          <w:rFonts w:cs="Courier New"/>
        </w:rPr>
        <w:t>1.</w:t>
      </w:r>
      <w:r>
        <w:rPr>
          <w:rFonts w:cs="Courier New"/>
        </w:rPr>
        <w:tab/>
      </w:r>
      <w:r w:rsidR="00980105" w:rsidRPr="006E0038">
        <w:rPr>
          <w:rFonts w:cs="Courier New"/>
        </w:rPr>
        <w:t xml:space="preserve">Delete following paragraph 0 if </w:t>
      </w:r>
      <w:r w:rsidR="00FD039B" w:rsidRPr="006E0038">
        <w:rPr>
          <w:rFonts w:cs="Courier New"/>
        </w:rPr>
        <w:t>RE/COTR</w:t>
      </w:r>
      <w:r w:rsidR="00980105" w:rsidRPr="006E0038">
        <w:rPr>
          <w:rFonts w:cs="Courier New"/>
        </w:rPr>
        <w:t xml:space="preserve"> field office will not require relocating during the tenure of this contract.</w:t>
      </w:r>
    </w:p>
    <w:p w14:paraId="20C1434D" w14:textId="77777777" w:rsidR="00980105" w:rsidRPr="006E0038" w:rsidRDefault="00980105">
      <w:pPr>
        <w:pStyle w:val="Level1"/>
        <w:rPr>
          <w:rFonts w:cs="Courier New"/>
        </w:rPr>
      </w:pPr>
      <w:r w:rsidRPr="006E0038">
        <w:rPr>
          <w:rFonts w:cs="Courier New"/>
        </w:rPr>
        <w:t>O.</w:t>
      </w:r>
      <w:r w:rsidRPr="006E0038">
        <w:rPr>
          <w:rFonts w:cs="Courier New"/>
        </w:rPr>
        <w:tab/>
      </w:r>
      <w:r w:rsidR="00FD039B" w:rsidRPr="006E0038">
        <w:rPr>
          <w:rFonts w:cs="Courier New"/>
        </w:rPr>
        <w:t>RE/COTR</w:t>
      </w:r>
      <w:r w:rsidRPr="006E0038">
        <w:rPr>
          <w:rFonts w:cs="Courier New"/>
        </w:rPr>
        <w:t xml:space="preserve">'s field office and facilities shall be relocated once after its initial installation at the Contractor's expense. Relocation consists of moving the field office and facilities to a location within the VA site designated by the </w:t>
      </w:r>
      <w:r w:rsidR="00FD039B" w:rsidRPr="006E0038">
        <w:rPr>
          <w:rFonts w:cs="Courier New"/>
        </w:rPr>
        <w:t>RE/COTR</w:t>
      </w:r>
      <w:r w:rsidRPr="006E0038">
        <w:rPr>
          <w:rFonts w:cs="Courier New"/>
        </w:rPr>
        <w:t xml:space="preserve"> together with providing and maintaining utilities, parking area, sanitary facilities and janitorial service in new location until completion and final acceptance of project. </w:t>
      </w:r>
    </w:p>
    <w:p w14:paraId="313F9BDE" w14:textId="77777777" w:rsidR="00254C6A" w:rsidRPr="00B003D9" w:rsidRDefault="00980105" w:rsidP="00254C6A">
      <w:pPr>
        <w:pStyle w:val="Level1"/>
        <w:rPr>
          <w:rFonts w:cs="Courier New"/>
        </w:rPr>
      </w:pPr>
      <w:r w:rsidRPr="006E0038">
        <w:rPr>
          <w:rFonts w:cs="Courier New"/>
        </w:rPr>
        <w:t>P</w:t>
      </w:r>
      <w:r w:rsidR="00254C6A" w:rsidRPr="00B003D9">
        <w:rPr>
          <w:rFonts w:cs="Courier New"/>
        </w:rPr>
        <w:t>.</w:t>
      </w:r>
      <w:r w:rsidR="00254C6A" w:rsidRPr="00B003D9">
        <w:rPr>
          <w:rFonts w:cs="Courier New"/>
        </w:rPr>
        <w:tab/>
        <w:t>At the completion of all work, including the punch list, the RE/</w:t>
      </w:r>
      <w:r w:rsidR="0028296A">
        <w:rPr>
          <w:rFonts w:cs="Courier New"/>
        </w:rPr>
        <w:t>COR</w:t>
      </w:r>
      <w:r w:rsidR="00254C6A" w:rsidRPr="00B003D9">
        <w:rPr>
          <w:rFonts w:cs="Courier New"/>
        </w:rPr>
        <w:t>'s field office and facilities shall become the property of the Contractor and the Contractor shall remove same, including utility connections, from the Cemetery. The site shall be restored to original condition and finished in accordance with contract requirements. All 5</w:t>
      </w:r>
      <w:r w:rsidR="00254C6A">
        <w:rPr>
          <w:rFonts w:cs="Courier New"/>
        </w:rPr>
        <w:t>-</w:t>
      </w:r>
      <w:r w:rsidR="00254C6A" w:rsidRPr="00B003D9">
        <w:rPr>
          <w:rFonts w:cs="Courier New"/>
        </w:rPr>
        <w:t>drawer file cabinets provided shall become the property of the Government.</w:t>
      </w:r>
    </w:p>
    <w:p w14:paraId="704B64A5" w14:textId="77777777" w:rsidR="00254C6A" w:rsidRPr="00B003D9" w:rsidRDefault="00980105" w:rsidP="00254C6A">
      <w:pPr>
        <w:pStyle w:val="Level1"/>
        <w:rPr>
          <w:rFonts w:cs="Courier New"/>
        </w:rPr>
      </w:pPr>
      <w:r w:rsidRPr="006E0038">
        <w:rPr>
          <w:rFonts w:cs="Courier New"/>
        </w:rPr>
        <w:lastRenderedPageBreak/>
        <w:t>Q</w:t>
      </w:r>
      <w:r w:rsidR="00254C6A" w:rsidRPr="00B003D9">
        <w:rPr>
          <w:rFonts w:cs="Courier New"/>
        </w:rPr>
        <w:t>.</w:t>
      </w:r>
      <w:r w:rsidR="00254C6A" w:rsidRPr="00B003D9">
        <w:rPr>
          <w:rFonts w:cs="Courier New"/>
        </w:rPr>
        <w:tab/>
        <w:t>The Contractor shall furnish floor plans for approval by the RE/</w:t>
      </w:r>
      <w:r w:rsidR="0028296A">
        <w:rPr>
          <w:rFonts w:cs="Courier New"/>
        </w:rPr>
        <w:t>COR</w:t>
      </w:r>
      <w:r w:rsidR="00254C6A" w:rsidRPr="00B003D9">
        <w:rPr>
          <w:rFonts w:cs="Courier New"/>
        </w:rPr>
        <w:t xml:space="preserve"> prior to furnishing the field office.</w:t>
      </w:r>
    </w:p>
    <w:p w14:paraId="1760F558" w14:textId="77777777" w:rsidR="00373EB4" w:rsidRDefault="00373EB4">
      <w:pPr>
        <w:pStyle w:val="Level1"/>
        <w:rPr>
          <w:rFonts w:cs="Courier New"/>
        </w:rPr>
      </w:pPr>
      <w:bookmarkStart w:id="65" w:name="_Toc489429312"/>
      <w:bookmarkStart w:id="66" w:name="_Toc357619344"/>
      <w:bookmarkStart w:id="67" w:name="_Toc357619586"/>
      <w:r>
        <w:rPr>
          <w:rFonts w:cs="Courier New"/>
        </w:rPr>
        <w:t>R.</w:t>
      </w:r>
      <w:r>
        <w:rPr>
          <w:rFonts w:cs="Courier New"/>
        </w:rPr>
        <w:tab/>
        <w:t>The Contractor shall furnish floor plans for approval by the Resident Engineer prior to furnishing the field office.</w:t>
      </w:r>
    </w:p>
    <w:p w14:paraId="7DB0FDEB" w14:textId="2A89C487" w:rsidR="00373EB4" w:rsidRDefault="00373EB4">
      <w:pPr>
        <w:pStyle w:val="Level1"/>
        <w:rPr>
          <w:rFonts w:cs="Courier New"/>
        </w:rPr>
      </w:pPr>
      <w:r>
        <w:rPr>
          <w:rFonts w:cs="Courier New"/>
        </w:rPr>
        <w:t>S.</w:t>
      </w:r>
      <w:r>
        <w:rPr>
          <w:rFonts w:cs="Courier New"/>
        </w:rPr>
        <w:tab/>
        <w:t>Within thirty (30) days after</w:t>
      </w:r>
      <w:r w:rsidR="00111B57">
        <w:rPr>
          <w:rFonts w:cs="Courier New"/>
        </w:rPr>
        <w:t xml:space="preserve"> the Notice to Proceed, the Contractor shall provide for the use of the Resident Engineer, one (1) new full-size pickup type vehicle, (such as a Ford F-150 XL Super-Cab or equal) for use in completion of this Contract/Project. The vehicle will be l</w:t>
      </w:r>
      <w:r w:rsidR="0022698D">
        <w:rPr>
          <w:rFonts w:cs="Courier New"/>
        </w:rPr>
        <w:t xml:space="preserve">eased for a period of 24 </w:t>
      </w:r>
      <w:r w:rsidR="00D61FBB">
        <w:rPr>
          <w:rFonts w:cs="Courier New"/>
        </w:rPr>
        <w:t>months and</w:t>
      </w:r>
      <w:r w:rsidR="0022698D">
        <w:rPr>
          <w:rFonts w:cs="Courier New"/>
        </w:rPr>
        <w:t xml:space="preserve"> will be returned to the Contractor after completion of this project. The Resident Engineer must inspect and approve vehicle for use before lease. Contractor shall submit all lease documents to the RE office upon supplying vehicle to the Resident Engineer. Minimum criteria are as follows: </w:t>
      </w:r>
    </w:p>
    <w:p w14:paraId="0A0A0F1E" w14:textId="77777777" w:rsidR="0022698D" w:rsidRDefault="00667D98" w:rsidP="00667D98">
      <w:pPr>
        <w:pStyle w:val="Level2"/>
      </w:pPr>
      <w:r>
        <w:t>1.</w:t>
      </w:r>
      <w:r>
        <w:tab/>
        <w:t>V-6 or V-8 Engine with Automatic Transmission.</w:t>
      </w:r>
    </w:p>
    <w:p w14:paraId="3EF2B75B" w14:textId="77777777" w:rsidR="00667D98" w:rsidRDefault="00667D98" w:rsidP="00667D98">
      <w:pPr>
        <w:pStyle w:val="Level2"/>
      </w:pPr>
      <w:r>
        <w:t>2.</w:t>
      </w:r>
      <w:r>
        <w:tab/>
        <w:t>A/C, heater.</w:t>
      </w:r>
    </w:p>
    <w:p w14:paraId="00710683" w14:textId="77777777" w:rsidR="00667D98" w:rsidRDefault="00667D98" w:rsidP="00667D98">
      <w:pPr>
        <w:pStyle w:val="Level2"/>
      </w:pPr>
      <w:r>
        <w:t>3.</w:t>
      </w:r>
      <w:r>
        <w:tab/>
        <w:t>Off road tires, tow hooks, class 3 hitch in rear with hitch attachment and 2” ball with ¾” shank for hitch.</w:t>
      </w:r>
    </w:p>
    <w:p w14:paraId="0B138B03" w14:textId="77777777" w:rsidR="00667D98" w:rsidRDefault="00711445" w:rsidP="00667D98">
      <w:pPr>
        <w:pStyle w:val="Level2"/>
      </w:pPr>
      <w:r>
        <w:t>4.</w:t>
      </w:r>
      <w:r>
        <w:tab/>
        <w:t>Vehicle shall have 4-wheel drive capacity with hi/low range or on-demand capacities.</w:t>
      </w:r>
    </w:p>
    <w:p w14:paraId="07C8A725" w14:textId="77777777" w:rsidR="00711445" w:rsidRDefault="00711445" w:rsidP="00667D98">
      <w:pPr>
        <w:pStyle w:val="Level2"/>
      </w:pPr>
      <w:r>
        <w:t>5.</w:t>
      </w:r>
      <w:r>
        <w:tab/>
        <w:t>Vehicle shall be provided with two (2) additional sets of keys with remote entry.</w:t>
      </w:r>
    </w:p>
    <w:p w14:paraId="37C0E622" w14:textId="77777777" w:rsidR="00711445" w:rsidRDefault="00711445" w:rsidP="00667D98">
      <w:pPr>
        <w:pStyle w:val="Level2"/>
      </w:pPr>
      <w:r>
        <w:t>6.</w:t>
      </w:r>
      <w:r>
        <w:tab/>
        <w:t>Vehicle shall be provided with front and rear rubber floor liners as manufactured by Weather Tech or Resident Engineer approved equal.</w:t>
      </w:r>
    </w:p>
    <w:p w14:paraId="7E498492" w14:textId="77777777" w:rsidR="00711445" w:rsidRDefault="00711445" w:rsidP="00667D98">
      <w:pPr>
        <w:pStyle w:val="Level2"/>
      </w:pPr>
      <w:r>
        <w:t>7.</w:t>
      </w:r>
      <w:r>
        <w:tab/>
        <w:t xml:space="preserve">Provide all necessary fuel and service maintenance/repairs for the duration of the project. Contractor shall take </w:t>
      </w:r>
      <w:r w:rsidR="00EC1406">
        <w:t>vehicle off site as needed for these services.</w:t>
      </w:r>
    </w:p>
    <w:p w14:paraId="656FD1DE" w14:textId="77777777" w:rsidR="00EC1406" w:rsidRDefault="00EC1406" w:rsidP="00667D98">
      <w:pPr>
        <w:pStyle w:val="Level2"/>
      </w:pPr>
      <w:r>
        <w:t>8.</w:t>
      </w:r>
      <w:r>
        <w:tab/>
        <w:t>Contractor shall keep state license plate on the vehicle and maintain auto insurance at all times during the life of the project. Provide insurance coverage certificate to the RE office.</w:t>
      </w:r>
    </w:p>
    <w:p w14:paraId="0DD3232B" w14:textId="77777777" w:rsidR="002A37EE" w:rsidRDefault="002A37EE" w:rsidP="00667D98">
      <w:pPr>
        <w:pStyle w:val="Level2"/>
      </w:pPr>
      <w:r>
        <w:t>9.</w:t>
      </w:r>
      <w:r>
        <w:tab/>
        <w:t>No stickers, name plates or decals are to be placed on vehicle by Contractor.</w:t>
      </w:r>
    </w:p>
    <w:p w14:paraId="77F8E336" w14:textId="77777777" w:rsidR="002A37EE" w:rsidRPr="006E0038" w:rsidRDefault="002A37EE" w:rsidP="002A37EE">
      <w:pPr>
        <w:pStyle w:val="Level2"/>
        <w:ind w:hanging="540"/>
      </w:pPr>
      <w:r>
        <w:t>10.</w:t>
      </w:r>
      <w:r>
        <w:tab/>
        <w:t>A loner vehicle shall be provided to Resident Engineer if vehicle is out for service for more than 24 hours.</w:t>
      </w:r>
    </w:p>
    <w:p w14:paraId="22319078" w14:textId="34101A0C" w:rsidR="00980105" w:rsidRPr="006E0038" w:rsidRDefault="00FD7A10">
      <w:pPr>
        <w:pStyle w:val="ArticleB"/>
        <w:rPr>
          <w:rFonts w:cs="Courier New"/>
        </w:rPr>
      </w:pPr>
      <w:bookmarkStart w:id="68" w:name="_Toc489429309"/>
      <w:bookmarkStart w:id="69" w:name="_Toc236197432"/>
      <w:r w:rsidRPr="006E0038">
        <w:rPr>
          <w:rFonts w:cs="Courier New"/>
        </w:rPr>
        <w:t>1.</w:t>
      </w:r>
      <w:r w:rsidR="00D74FFA" w:rsidRPr="006E0038">
        <w:rPr>
          <w:rFonts w:cs="Courier New"/>
        </w:rPr>
        <w:t>1</w:t>
      </w:r>
      <w:r w:rsidR="00D74FFA">
        <w:rPr>
          <w:rFonts w:cs="Courier New"/>
        </w:rPr>
        <w:t>9</w:t>
      </w:r>
      <w:r w:rsidR="00D74FFA" w:rsidRPr="006E0038">
        <w:rPr>
          <w:rFonts w:cs="Courier New"/>
        </w:rPr>
        <w:t xml:space="preserve"> </w:t>
      </w:r>
      <w:r w:rsidR="00980105" w:rsidRPr="006E0038">
        <w:rPr>
          <w:rFonts w:cs="Courier New"/>
        </w:rPr>
        <w:t>TEMPORARY USE OF MECHANICAL AND ELECTRICAL EQUIPMENT</w:t>
      </w:r>
      <w:bookmarkEnd w:id="68"/>
      <w:bookmarkEnd w:id="69"/>
      <w:r w:rsidR="00980105" w:rsidRPr="006E0038">
        <w:rPr>
          <w:rFonts w:cs="Courier New"/>
        </w:rPr>
        <w:t xml:space="preserve"> </w:t>
      </w:r>
    </w:p>
    <w:p w14:paraId="62801D30" w14:textId="77777777" w:rsidR="00980105" w:rsidRPr="006E0038" w:rsidRDefault="00980105">
      <w:pPr>
        <w:pStyle w:val="Level1"/>
        <w:rPr>
          <w:rFonts w:cs="Courier New"/>
        </w:rPr>
      </w:pPr>
      <w:r w:rsidRPr="006E0038">
        <w:rPr>
          <w:rFonts w:cs="Courier New"/>
        </w:rPr>
        <w:t>A.</w:t>
      </w:r>
      <w:r w:rsidRPr="006E0038">
        <w:rPr>
          <w:rFonts w:cs="Courier New"/>
        </w:rPr>
        <w:tab/>
        <w:t xml:space="preserve">Use of new installed mechanical and electrical equipment to provide heat, ventilation, plumbing, light and power will be permitted subject to compliance with the following provisions: </w:t>
      </w:r>
    </w:p>
    <w:p w14:paraId="67ECB338" w14:textId="77777777" w:rsidR="00980105" w:rsidRPr="006E0038" w:rsidRDefault="00980105">
      <w:pPr>
        <w:pStyle w:val="Level2"/>
        <w:rPr>
          <w:rFonts w:cs="Courier New"/>
        </w:rPr>
      </w:pPr>
      <w:r w:rsidRPr="006E0038">
        <w:rPr>
          <w:rFonts w:cs="Courier New"/>
        </w:rPr>
        <w:lastRenderedPageBreak/>
        <w:t>1.</w:t>
      </w:r>
      <w:r w:rsidRPr="006E0038">
        <w:rPr>
          <w:rFonts w:cs="Courier New"/>
        </w:rPr>
        <w:tab/>
        <w:t xml:space="preserve">Permission to use each unit or system must be given by </w:t>
      </w:r>
      <w:r w:rsidR="00FD039B" w:rsidRPr="006E0038">
        <w:rPr>
          <w:rFonts w:cs="Courier New"/>
        </w:rPr>
        <w:t>RE/COR</w:t>
      </w:r>
      <w:r w:rsidRPr="006E0038">
        <w:rPr>
          <w:rFonts w:cs="Courier New"/>
        </w:rPr>
        <w:t xml:space="preserve">. If the equipment is not installed and maintained in accordance with the following provisions, the </w:t>
      </w:r>
      <w:r w:rsidR="00FD039B" w:rsidRPr="006E0038">
        <w:rPr>
          <w:rFonts w:cs="Courier New"/>
        </w:rPr>
        <w:t>RE/COR</w:t>
      </w:r>
      <w:r w:rsidRPr="006E0038">
        <w:rPr>
          <w:rFonts w:cs="Courier New"/>
        </w:rPr>
        <w:t xml:space="preserve"> will withdraw permission for use of the equipment. </w:t>
      </w:r>
    </w:p>
    <w:p w14:paraId="7EA4640D" w14:textId="68C4034B" w:rsidR="00980105" w:rsidRPr="006E0038" w:rsidRDefault="00980105">
      <w:pPr>
        <w:pStyle w:val="Level2"/>
        <w:rPr>
          <w:rFonts w:cs="Courier New"/>
        </w:rPr>
      </w:pPr>
      <w:r w:rsidRPr="006E0038">
        <w:rPr>
          <w:rFonts w:cs="Courier New"/>
        </w:rPr>
        <w:t>2.</w:t>
      </w:r>
      <w:r w:rsidRPr="006E0038">
        <w:rPr>
          <w:rFonts w:cs="Courier New"/>
        </w:rPr>
        <w:tab/>
        <w:t xml:space="preserve">Electrical installations used by the equipment shall be completed in accordance with the drawings and specifications to prevent damage to the equipment and the electrical systems, </w:t>
      </w:r>
      <w:r w:rsidR="00D61FBB" w:rsidRPr="006E0038">
        <w:rPr>
          <w:rFonts w:cs="Courier New"/>
        </w:rPr>
        <w:t>i.e.,</w:t>
      </w:r>
      <w:r w:rsidRPr="006E0038">
        <w:rPr>
          <w:rFonts w:cs="Courier New"/>
        </w:rPr>
        <w:t xml:space="preserve"> transformers, relays, circuit breakers, fuses, conductors, and their overload elements shall be properly sized, coordinated and adjusted. Voltage supplied to each item of equipment shall be verified to be correct and it shall be determined that motors are not overloaded. The electrical equipment shall be thoroughly cleaned before using it and again immediately before final inspection including vacuum cleaning and wiping clean interior and exterior surfaces. </w:t>
      </w:r>
    </w:p>
    <w:p w14:paraId="039F3878" w14:textId="77777777" w:rsidR="00980105" w:rsidRPr="006E0038" w:rsidRDefault="00980105">
      <w:pPr>
        <w:pStyle w:val="Level2"/>
        <w:rPr>
          <w:rFonts w:cs="Courier New"/>
        </w:rPr>
      </w:pPr>
      <w:r w:rsidRPr="006E0038">
        <w:rPr>
          <w:rFonts w:cs="Courier New"/>
        </w:rPr>
        <w:t>3.</w:t>
      </w:r>
      <w:r w:rsidRPr="006E0038">
        <w:rPr>
          <w:rFonts w:cs="Courier New"/>
        </w:rPr>
        <w:tab/>
        <w:t xml:space="preserve">Units shall be properly lubricated, balanced, and aligned. Vibrations must be eliminated. </w:t>
      </w:r>
    </w:p>
    <w:p w14:paraId="0E45FCE2" w14:textId="77777777" w:rsidR="00980105" w:rsidRPr="006E0038" w:rsidRDefault="00980105">
      <w:pPr>
        <w:pStyle w:val="Level2"/>
        <w:rPr>
          <w:rFonts w:cs="Courier New"/>
        </w:rPr>
      </w:pPr>
      <w:r w:rsidRPr="006E0038">
        <w:rPr>
          <w:rFonts w:cs="Courier New"/>
        </w:rPr>
        <w:t>4.</w:t>
      </w:r>
      <w:r w:rsidRPr="006E0038">
        <w:rPr>
          <w:rFonts w:cs="Courier New"/>
        </w:rPr>
        <w:tab/>
        <w:t>Automatic temperature control systems for preheat coils shall function properly and all safety controls shall function to prevent coil freeze</w:t>
      </w:r>
      <w:r w:rsidRPr="006E0038">
        <w:rPr>
          <w:rFonts w:cs="Courier New"/>
        </w:rPr>
        <w:noBreakHyphen/>
        <w:t xml:space="preserve">up damage. </w:t>
      </w:r>
    </w:p>
    <w:p w14:paraId="2E0320CD" w14:textId="77777777" w:rsidR="00980105" w:rsidRPr="006E0038" w:rsidRDefault="00980105">
      <w:pPr>
        <w:pStyle w:val="Level2"/>
        <w:rPr>
          <w:rFonts w:cs="Courier New"/>
        </w:rPr>
      </w:pPr>
      <w:r w:rsidRPr="006E0038">
        <w:rPr>
          <w:rFonts w:cs="Courier New"/>
        </w:rPr>
        <w:t>5.</w:t>
      </w:r>
      <w:r w:rsidRPr="006E0038">
        <w:rPr>
          <w:rFonts w:cs="Courier New"/>
        </w:rPr>
        <w:tab/>
        <w:t>The air filtering system utilized shall be that which is designed for the system when complete, and all filter elements shall be replaced at completion of construction and prior to testing and balancing of system.</w:t>
      </w:r>
    </w:p>
    <w:p w14:paraId="490E22E0" w14:textId="77777777" w:rsidR="00980105" w:rsidRPr="006E0038" w:rsidRDefault="00980105">
      <w:pPr>
        <w:pStyle w:val="Level2"/>
        <w:rPr>
          <w:rFonts w:cs="Courier New"/>
        </w:rPr>
      </w:pPr>
      <w:r w:rsidRPr="006E0038">
        <w:rPr>
          <w:rFonts w:cs="Courier New"/>
        </w:rPr>
        <w:t>6.</w:t>
      </w:r>
      <w:r w:rsidRPr="006E0038">
        <w:rPr>
          <w:rFonts w:cs="Courier New"/>
        </w:rPr>
        <w:tab/>
        <w:t xml:space="preserve">All components of heat production and distribution system, metering equipment, condensate returns, and other auxiliary facilities used in temporary service shall be cleaned prior to use; maintained to prevent corrosion internally and externally during use; and cleaned, maintained and inspected prior to acceptance by the Government. // </w:t>
      </w:r>
      <w:r w:rsidR="00795AEC" w:rsidRPr="006E0038">
        <w:rPr>
          <w:rFonts w:cs="Courier New"/>
        </w:rPr>
        <w:t>Burner</w:t>
      </w:r>
      <w:r w:rsidRPr="006E0038">
        <w:rPr>
          <w:rFonts w:cs="Courier New"/>
        </w:rPr>
        <w:t xml:space="preserve">s, pumps, feedwater heaters and auxiliary equipment must be operated as a complete system and be fully maintained by operating personnel. </w:t>
      </w:r>
      <w:r w:rsidR="00795AEC" w:rsidRPr="006E0038">
        <w:rPr>
          <w:rFonts w:cs="Courier New"/>
        </w:rPr>
        <w:t>Burner</w:t>
      </w:r>
      <w:r w:rsidRPr="006E0038">
        <w:rPr>
          <w:rFonts w:cs="Courier New"/>
        </w:rPr>
        <w:t xml:space="preserve"> water must be given complete and continuous chemical treatment. // </w:t>
      </w:r>
    </w:p>
    <w:p w14:paraId="3E5CD360" w14:textId="77777777" w:rsidR="00980105" w:rsidRPr="006E0038" w:rsidRDefault="00980105">
      <w:pPr>
        <w:pStyle w:val="Level1"/>
        <w:rPr>
          <w:rFonts w:cs="Courier New"/>
        </w:rPr>
      </w:pPr>
      <w:r w:rsidRPr="006E0038">
        <w:rPr>
          <w:rFonts w:cs="Courier New"/>
        </w:rPr>
        <w:t>B.</w:t>
      </w:r>
      <w:r w:rsidRPr="006E0038">
        <w:rPr>
          <w:rFonts w:cs="Courier New"/>
        </w:rPr>
        <w:tab/>
        <w:t xml:space="preserve">Prior to final inspection, the equipment or parts used which show wear and tear beyond normal, shall be replaced with identical replacements, at no additional cost to the Government. </w:t>
      </w:r>
    </w:p>
    <w:p w14:paraId="0A25E837" w14:textId="77777777" w:rsidR="00980105" w:rsidRPr="006E0038" w:rsidRDefault="00980105">
      <w:pPr>
        <w:pStyle w:val="Level1"/>
        <w:rPr>
          <w:rFonts w:cs="Courier New"/>
        </w:rPr>
      </w:pPr>
      <w:r w:rsidRPr="006E0038">
        <w:rPr>
          <w:rFonts w:cs="Courier New"/>
        </w:rPr>
        <w:t>C.</w:t>
      </w:r>
      <w:r w:rsidRPr="006E0038">
        <w:rPr>
          <w:rFonts w:cs="Courier New"/>
        </w:rPr>
        <w:tab/>
        <w:t xml:space="preserve">This paragraph shall not reduce the requirements of the mechanical and electrical specifications sections. </w:t>
      </w:r>
    </w:p>
    <w:p w14:paraId="6B4A2D64" w14:textId="77777777" w:rsidR="0033478A" w:rsidRDefault="00D73D9C">
      <w:pPr>
        <w:pStyle w:val="SpecNote"/>
        <w:rPr>
          <w:rFonts w:cs="Courier New"/>
        </w:rPr>
      </w:pPr>
      <w:r w:rsidRPr="006E0038">
        <w:rPr>
          <w:rFonts w:cs="Courier New"/>
        </w:rPr>
        <w:t>SPEC WRITER NOTES</w:t>
      </w:r>
      <w:r w:rsidR="00980105" w:rsidRPr="006E0038">
        <w:rPr>
          <w:rFonts w:cs="Courier New"/>
        </w:rPr>
        <w:t>:</w:t>
      </w:r>
    </w:p>
    <w:p w14:paraId="17BC4400" w14:textId="77777777" w:rsidR="00980105" w:rsidRDefault="00980105" w:rsidP="000F0924">
      <w:pPr>
        <w:pStyle w:val="SpecNote"/>
        <w:numPr>
          <w:ilvl w:val="0"/>
          <w:numId w:val="25"/>
        </w:numPr>
        <w:suppressAutoHyphens/>
        <w:spacing w:after="0"/>
        <w:contextualSpacing w:val="0"/>
        <w:outlineLvl w:val="9"/>
        <w:rPr>
          <w:rFonts w:cs="Courier New"/>
        </w:rPr>
      </w:pPr>
      <w:r w:rsidRPr="006E0038">
        <w:rPr>
          <w:rFonts w:cs="Courier New"/>
        </w:rPr>
        <w:lastRenderedPageBreak/>
        <w:t>Check with the Project Manager to verify if any existing toilets can be used by contractor's workmen.</w:t>
      </w:r>
    </w:p>
    <w:p w14:paraId="2C89726B" w14:textId="77777777" w:rsidR="00980105" w:rsidRDefault="006624AD" w:rsidP="000F0924">
      <w:pPr>
        <w:pStyle w:val="SpecNote"/>
        <w:numPr>
          <w:ilvl w:val="0"/>
          <w:numId w:val="25"/>
        </w:numPr>
        <w:suppressAutoHyphens/>
        <w:spacing w:after="0"/>
        <w:contextualSpacing w:val="0"/>
        <w:outlineLvl w:val="9"/>
        <w:rPr>
          <w:rFonts w:cs="Courier New"/>
        </w:rPr>
      </w:pPr>
      <w:r>
        <w:rPr>
          <w:rFonts w:cs="Courier New"/>
        </w:rPr>
        <w:t>For new construction and in locations where sanitary sewer is not available, include provisions for providing a wastewater holding tank and pumping services for the RE Office Trailer</w:t>
      </w:r>
    </w:p>
    <w:p w14:paraId="2FF7321D" w14:textId="11382076" w:rsidR="00254C6A" w:rsidRPr="00B003D9" w:rsidRDefault="00254C6A" w:rsidP="000F0924">
      <w:pPr>
        <w:pStyle w:val="ArticleB"/>
        <w:outlineLvl w:val="0"/>
        <w:rPr>
          <w:rFonts w:cs="Courier New"/>
        </w:rPr>
      </w:pPr>
      <w:r w:rsidRPr="00B003D9">
        <w:rPr>
          <w:rFonts w:cs="Courier New"/>
        </w:rPr>
        <w:t>1.</w:t>
      </w:r>
      <w:r w:rsidR="00D74FFA">
        <w:rPr>
          <w:rFonts w:cs="Courier New"/>
        </w:rPr>
        <w:t>20</w:t>
      </w:r>
      <w:r w:rsidR="00D74FFA" w:rsidRPr="00B003D9">
        <w:rPr>
          <w:rFonts w:cs="Courier New"/>
        </w:rPr>
        <w:t xml:space="preserve"> </w:t>
      </w:r>
      <w:r w:rsidRPr="00B003D9">
        <w:rPr>
          <w:rFonts w:cs="Courier New"/>
        </w:rPr>
        <w:t>TEMPORARY TOILETS</w:t>
      </w:r>
      <w:bookmarkEnd w:id="65"/>
      <w:bookmarkEnd w:id="66"/>
      <w:bookmarkEnd w:id="67"/>
      <w:r w:rsidRPr="00B003D9">
        <w:rPr>
          <w:rFonts w:cs="Courier New"/>
        </w:rPr>
        <w:t xml:space="preserve"> </w:t>
      </w:r>
    </w:p>
    <w:p w14:paraId="394A41B3" w14:textId="77777777" w:rsidR="00254C6A" w:rsidRPr="00B003D9" w:rsidRDefault="00980105" w:rsidP="00254C6A">
      <w:pPr>
        <w:pStyle w:val="Level1"/>
        <w:rPr>
          <w:rFonts w:cs="Courier New"/>
        </w:rPr>
      </w:pPr>
      <w:r w:rsidRPr="006E0038">
        <w:rPr>
          <w:rFonts w:cs="Courier New"/>
        </w:rPr>
        <w:t>A.</w:t>
      </w:r>
      <w:r w:rsidR="00254C6A">
        <w:rPr>
          <w:rFonts w:cs="Courier New"/>
        </w:rPr>
        <w:tab/>
      </w:r>
      <w:r w:rsidR="00254C6A" w:rsidRPr="00B003D9">
        <w:rPr>
          <w:rFonts w:cs="Courier New"/>
        </w:rPr>
        <w:t>Provide where directed, (for use of all Contractor's work</w:t>
      </w:r>
      <w:r w:rsidR="00254C6A">
        <w:rPr>
          <w:rFonts w:cs="Courier New"/>
        </w:rPr>
        <w:t>ers</w:t>
      </w:r>
      <w:r w:rsidR="00254C6A" w:rsidRPr="00B003D9">
        <w:rPr>
          <w:rFonts w:cs="Courier New"/>
        </w:rPr>
        <w:t>) ample temporary sanitary toilet accommodations with suitable sewer and water connections, or when approved by RE/</w:t>
      </w:r>
      <w:r w:rsidR="0028296A">
        <w:rPr>
          <w:rFonts w:cs="Courier New"/>
        </w:rPr>
        <w:t>COR</w:t>
      </w:r>
      <w:r w:rsidR="00254C6A" w:rsidRPr="00B003D9">
        <w:rPr>
          <w:rFonts w:cs="Courier New"/>
        </w:rPr>
        <w:t xml:space="preserve"> provide suitable dry closets where directed. Keep such places clean and free from flies, and all connections and appliances connected therewith are to be removed prior to completion of contract, and premises left perfectly clean. </w:t>
      </w:r>
    </w:p>
    <w:p w14:paraId="70C74E96" w14:textId="77777777" w:rsidR="00980105" w:rsidRPr="006E0038" w:rsidRDefault="005268B2" w:rsidP="0054219A">
      <w:pPr>
        <w:pStyle w:val="Level1"/>
      </w:pPr>
      <w:bookmarkStart w:id="70" w:name="_Toc489429313"/>
      <w:bookmarkStart w:id="71" w:name="_Toc357619345"/>
      <w:bookmarkStart w:id="72" w:name="_Toc357619587"/>
      <w:r>
        <w:t>//</w:t>
      </w:r>
      <w:r w:rsidR="0054219A">
        <w:t>B.</w:t>
      </w:r>
      <w:r>
        <w:t xml:space="preserve"> </w:t>
      </w:r>
      <w:r w:rsidR="00980105" w:rsidRPr="006E0038">
        <w:t xml:space="preserve">Contractor may have for use of </w:t>
      </w:r>
      <w:r w:rsidR="00E33A7C" w:rsidRPr="006E0038">
        <w:t xml:space="preserve">the </w:t>
      </w:r>
      <w:r w:rsidR="00980105" w:rsidRPr="006E0038">
        <w:t xml:space="preserve">Contractor's workmen, such toilet accommodations as may be assigned to </w:t>
      </w:r>
      <w:r w:rsidR="00E33A7C" w:rsidRPr="006E0038">
        <w:t xml:space="preserve">the </w:t>
      </w:r>
      <w:r w:rsidR="00980105" w:rsidRPr="006E0038">
        <w:t>Contractor by</w:t>
      </w:r>
      <w:r w:rsidR="00C20B37" w:rsidRPr="006E0038">
        <w:t xml:space="preserve"> </w:t>
      </w:r>
      <w:r w:rsidR="00E33A7C" w:rsidRPr="006E0038">
        <w:t xml:space="preserve">the </w:t>
      </w:r>
      <w:r w:rsidR="00980105" w:rsidRPr="006E0038">
        <w:t xml:space="preserve">Cemetery. </w:t>
      </w:r>
      <w:r w:rsidR="00E33A7C" w:rsidRPr="006E0038">
        <w:t xml:space="preserve">The </w:t>
      </w:r>
      <w:r w:rsidR="00980105" w:rsidRPr="006E0038">
        <w:t xml:space="preserve">Contractor shall keep such places clean and be responsible for any damage done thereto by </w:t>
      </w:r>
      <w:r w:rsidR="00E33A7C" w:rsidRPr="006E0038">
        <w:t xml:space="preserve">the </w:t>
      </w:r>
      <w:r w:rsidR="00980105" w:rsidRPr="006E0038">
        <w:t xml:space="preserve">Contractor's workmen. Failure to maintain satisfactory condition in toilets will deprive </w:t>
      </w:r>
      <w:r w:rsidR="00E33A7C" w:rsidRPr="006E0038">
        <w:t xml:space="preserve">the </w:t>
      </w:r>
      <w:r w:rsidR="00980105" w:rsidRPr="006E0038">
        <w:t>Contractor of the privilege to use such toilets.</w:t>
      </w:r>
      <w:r>
        <w:t>//</w:t>
      </w:r>
      <w:r w:rsidR="00980105" w:rsidRPr="006E0038">
        <w:t xml:space="preserve"> </w:t>
      </w:r>
    </w:p>
    <w:p w14:paraId="291EB32D" w14:textId="77777777" w:rsidR="00BB010A" w:rsidRDefault="00D73D9C">
      <w:pPr>
        <w:pStyle w:val="SpecNote"/>
        <w:rPr>
          <w:rFonts w:cs="Courier New"/>
        </w:rPr>
      </w:pPr>
      <w:r w:rsidRPr="006E0038">
        <w:rPr>
          <w:rFonts w:cs="Courier New"/>
        </w:rPr>
        <w:t>SPEC WRITER NOTES</w:t>
      </w:r>
      <w:r w:rsidR="00980105" w:rsidRPr="006E0038">
        <w:rPr>
          <w:rFonts w:cs="Courier New"/>
        </w:rPr>
        <w:t xml:space="preserve">: </w:t>
      </w:r>
    </w:p>
    <w:p w14:paraId="19CC815E" w14:textId="2026A669" w:rsidR="005268B2" w:rsidRDefault="00BB010A">
      <w:pPr>
        <w:pStyle w:val="SpecNote"/>
        <w:rPr>
          <w:rFonts w:cs="Courier New"/>
        </w:rPr>
      </w:pPr>
      <w:r>
        <w:rPr>
          <w:rFonts w:cs="Courier New"/>
        </w:rPr>
        <w:t>1.</w:t>
      </w:r>
      <w:r>
        <w:rPr>
          <w:rFonts w:cs="Courier New"/>
        </w:rPr>
        <w:tab/>
      </w:r>
      <w:r w:rsidR="00980105" w:rsidRPr="006E0038">
        <w:rPr>
          <w:rFonts w:cs="Courier New"/>
        </w:rPr>
        <w:t>Consult Project Manager for use of paragraph 1.</w:t>
      </w:r>
      <w:r w:rsidR="004A59D3" w:rsidRPr="006E0038">
        <w:rPr>
          <w:rFonts w:cs="Courier New"/>
        </w:rPr>
        <w:t>2</w:t>
      </w:r>
      <w:r w:rsidR="005268B2">
        <w:rPr>
          <w:rFonts w:cs="Courier New"/>
        </w:rPr>
        <w:t>0</w:t>
      </w:r>
      <w:r w:rsidR="00980105" w:rsidRPr="006E0038">
        <w:rPr>
          <w:rFonts w:cs="Courier New"/>
        </w:rPr>
        <w:t xml:space="preserve">. Contractor shall furnish utilities from commercial sources for construction on new sites. When practical, Contractor shall furnish utilities from commercial sources for new buildings and large additions on existing sites. </w:t>
      </w:r>
      <w:r w:rsidR="00D61FBB" w:rsidRPr="006E0038">
        <w:rPr>
          <w:rFonts w:cs="Courier New"/>
        </w:rPr>
        <w:t>Otherwise,</w:t>
      </w:r>
      <w:r w:rsidR="00980105" w:rsidRPr="006E0038">
        <w:rPr>
          <w:rFonts w:cs="Courier New"/>
        </w:rPr>
        <w:t xml:space="preserve"> </w:t>
      </w:r>
      <w:r w:rsidR="00B214F1" w:rsidRPr="006E0038">
        <w:rPr>
          <w:rFonts w:cs="Courier New"/>
        </w:rPr>
        <w:t>Cemetery</w:t>
      </w:r>
      <w:r w:rsidR="00980105" w:rsidRPr="006E0038">
        <w:rPr>
          <w:rFonts w:cs="Courier New"/>
        </w:rPr>
        <w:t xml:space="preserve"> will furnish utilities to Contractor at no cost for alterations and remodeling. </w:t>
      </w:r>
    </w:p>
    <w:p w14:paraId="558BB994" w14:textId="77777777" w:rsidR="00980105" w:rsidRPr="006E0038" w:rsidRDefault="005268B2">
      <w:pPr>
        <w:pStyle w:val="SpecNote"/>
        <w:rPr>
          <w:rFonts w:cs="Courier New"/>
        </w:rPr>
      </w:pPr>
      <w:r>
        <w:rPr>
          <w:rFonts w:cs="Courier New"/>
        </w:rPr>
        <w:t>2.</w:t>
      </w:r>
      <w:r>
        <w:rPr>
          <w:rFonts w:cs="Courier New"/>
        </w:rPr>
        <w:tab/>
      </w:r>
      <w:r w:rsidR="00980105" w:rsidRPr="006E0038">
        <w:rPr>
          <w:rFonts w:cs="Courier New"/>
        </w:rPr>
        <w:t>Check with Project Manager concerning practical use of meters.</w:t>
      </w:r>
    </w:p>
    <w:p w14:paraId="6C5B5913" w14:textId="728928DF" w:rsidR="00254C6A" w:rsidRPr="00B003D9" w:rsidRDefault="00FD7A10" w:rsidP="00BB010A">
      <w:pPr>
        <w:pStyle w:val="ArticleB"/>
        <w:rPr>
          <w:rFonts w:cs="Courier New"/>
        </w:rPr>
      </w:pPr>
      <w:bookmarkStart w:id="73" w:name="_Toc236197434"/>
      <w:r w:rsidRPr="006E0038">
        <w:rPr>
          <w:rFonts w:cs="Courier New"/>
        </w:rPr>
        <w:t>1.</w:t>
      </w:r>
      <w:r w:rsidR="00D74FFA" w:rsidRPr="006E0038">
        <w:rPr>
          <w:rFonts w:cs="Courier New"/>
        </w:rPr>
        <w:t>2</w:t>
      </w:r>
      <w:r w:rsidR="00D74FFA">
        <w:rPr>
          <w:rFonts w:cs="Courier New"/>
        </w:rPr>
        <w:t>1</w:t>
      </w:r>
      <w:r w:rsidR="00D74FFA" w:rsidRPr="00A932C2">
        <w:rPr>
          <w:rFonts w:cs="Courier New"/>
        </w:rPr>
        <w:t xml:space="preserve"> </w:t>
      </w:r>
      <w:r w:rsidR="00254C6A" w:rsidRPr="00A932C2">
        <w:rPr>
          <w:rFonts w:cs="Courier New"/>
        </w:rPr>
        <w:t>AVAILABILITY AND USE OF UTILITY SERVICES</w:t>
      </w:r>
      <w:bookmarkEnd w:id="70"/>
      <w:bookmarkEnd w:id="73"/>
      <w:r w:rsidR="00254C6A" w:rsidRPr="00A932C2">
        <w:rPr>
          <w:rFonts w:cs="Courier New"/>
        </w:rPr>
        <w:t xml:space="preserve"> </w:t>
      </w:r>
      <w:bookmarkEnd w:id="71"/>
      <w:bookmarkEnd w:id="72"/>
    </w:p>
    <w:p w14:paraId="077526D7" w14:textId="77777777" w:rsidR="00254C6A" w:rsidRPr="00B003D9" w:rsidRDefault="00254C6A" w:rsidP="00254C6A">
      <w:pPr>
        <w:pStyle w:val="Level1"/>
        <w:rPr>
          <w:rFonts w:cs="Courier New"/>
        </w:rPr>
      </w:pPr>
      <w:r w:rsidRPr="00B003D9">
        <w:rPr>
          <w:rFonts w:cs="Courier New"/>
        </w:rPr>
        <w:t>A.</w:t>
      </w:r>
      <w:r w:rsidRPr="00B003D9">
        <w:rPr>
          <w:rFonts w:cs="Courier New"/>
        </w:rPr>
        <w:tab/>
        <w:t xml:space="preserve">The Government shall make all reasonably required amounts of utilities available to the Contractor from existing outlets and supplies, as specified in the contract. The amount to be paid by the Contractor for chargeable electrical services shall be the prevailing rates charged to the Government. The Contractor shall carefully conserve any utilities furnished without charge. </w:t>
      </w:r>
    </w:p>
    <w:p w14:paraId="345FC02D" w14:textId="77777777" w:rsidR="00254C6A" w:rsidRPr="00B003D9" w:rsidRDefault="00254C6A" w:rsidP="00254C6A">
      <w:pPr>
        <w:pStyle w:val="Level1"/>
        <w:rPr>
          <w:rFonts w:cs="Courier New"/>
        </w:rPr>
      </w:pPr>
      <w:r w:rsidRPr="00B003D9">
        <w:rPr>
          <w:rFonts w:cs="Courier New"/>
        </w:rPr>
        <w:t>B.</w:t>
      </w:r>
      <w:r w:rsidRPr="00B003D9">
        <w:rPr>
          <w:rFonts w:cs="Courier New"/>
        </w:rPr>
        <w:tab/>
        <w:t>The Contractor, at Contractor's expense and in a workmanlike manner satisfactory to the RE/</w:t>
      </w:r>
      <w:r w:rsidR="0028296A">
        <w:rPr>
          <w:rFonts w:cs="Courier New"/>
        </w:rPr>
        <w:t>COR</w:t>
      </w:r>
      <w:r w:rsidRPr="00B003D9">
        <w:rPr>
          <w:rFonts w:cs="Courier New"/>
        </w:rPr>
        <w:t xml:space="preserve">, shall install and maintain all necessary temporary connections and distribution lines, and all meters required </w:t>
      </w:r>
      <w:r w:rsidRPr="00B003D9">
        <w:rPr>
          <w:rFonts w:cs="Courier New"/>
        </w:rPr>
        <w:lastRenderedPageBreak/>
        <w:t xml:space="preserve">to measure the amount of electricity used for the purpose of determining charges. Before final acceptance of the work by the Government, the Contractor shall remove all the temporary connections, distribution lines, meters, and associated paraphernalia. </w:t>
      </w:r>
    </w:p>
    <w:p w14:paraId="585C4F6B" w14:textId="77777777" w:rsidR="00254C6A" w:rsidRPr="00B003D9" w:rsidRDefault="00254C6A" w:rsidP="00254C6A">
      <w:pPr>
        <w:pStyle w:val="Level1"/>
        <w:rPr>
          <w:rFonts w:cs="Courier New"/>
        </w:rPr>
      </w:pPr>
      <w:r w:rsidRPr="00B003D9">
        <w:rPr>
          <w:rFonts w:cs="Courier New"/>
        </w:rPr>
        <w:t>C.</w:t>
      </w:r>
      <w:r w:rsidRPr="00B003D9">
        <w:rPr>
          <w:rFonts w:cs="Courier New"/>
        </w:rPr>
        <w:tab/>
        <w:t xml:space="preserve">The Contractor shall install meters at the Contractor's expense and furnish the Cemetery a monthly record of the Contractor's usage of electricity as hereinafter specified. </w:t>
      </w:r>
    </w:p>
    <w:p w14:paraId="685FAA3D" w14:textId="77777777" w:rsidR="00254C6A" w:rsidRPr="00B003D9" w:rsidRDefault="00254C6A" w:rsidP="00254C6A">
      <w:pPr>
        <w:pStyle w:val="Level1"/>
        <w:rPr>
          <w:rFonts w:cs="Courier New"/>
        </w:rPr>
      </w:pPr>
      <w:r w:rsidRPr="00B003D9">
        <w:rPr>
          <w:rFonts w:cs="Courier New"/>
        </w:rPr>
        <w:t>D.</w:t>
      </w:r>
      <w:r w:rsidRPr="00B003D9">
        <w:rPr>
          <w:rFonts w:cs="Courier New"/>
        </w:rPr>
        <w:tab/>
        <w:t xml:space="preserve">Heat: Furnish temporary heat necessary to prevent injury to work and materials through dampness and cold. Use of open salamanders or any temporary heating devices which may be fire hazards or may smoke and damage finished work, will not be permitted. Maintain minimum temperatures as specified for various materials: </w:t>
      </w:r>
    </w:p>
    <w:p w14:paraId="3912D55B" w14:textId="77777777" w:rsidR="00C05072" w:rsidRDefault="00D73D9C">
      <w:pPr>
        <w:pStyle w:val="SpecNote"/>
        <w:rPr>
          <w:rFonts w:cs="Courier New"/>
        </w:rPr>
      </w:pPr>
      <w:r w:rsidRPr="006E0038">
        <w:rPr>
          <w:rFonts w:cs="Courier New"/>
        </w:rPr>
        <w:t>SPEC WRITER NOTES</w:t>
      </w:r>
      <w:r w:rsidR="00980105" w:rsidRPr="006E0038">
        <w:rPr>
          <w:rFonts w:cs="Courier New"/>
        </w:rPr>
        <w:t xml:space="preserve">: </w:t>
      </w:r>
    </w:p>
    <w:p w14:paraId="228FCCD1" w14:textId="77777777" w:rsidR="00980105" w:rsidRDefault="00C05072">
      <w:pPr>
        <w:pStyle w:val="SpecNote"/>
        <w:rPr>
          <w:rFonts w:cs="Courier New"/>
        </w:rPr>
      </w:pPr>
      <w:r>
        <w:rPr>
          <w:rFonts w:cs="Courier New"/>
        </w:rPr>
        <w:t>1.</w:t>
      </w:r>
      <w:r>
        <w:rPr>
          <w:rFonts w:cs="Courier New"/>
        </w:rPr>
        <w:tab/>
      </w:r>
      <w:r w:rsidR="00980105" w:rsidRPr="006E0038">
        <w:rPr>
          <w:rFonts w:cs="Courier New"/>
        </w:rPr>
        <w:t>Use sub</w:t>
      </w:r>
      <w:r w:rsidR="00980105" w:rsidRPr="006E0038">
        <w:rPr>
          <w:rFonts w:cs="Courier New"/>
        </w:rPr>
        <w:noBreakHyphen/>
        <w:t>paragraph 1 in connection with existing projects only. Omit inappropriate sub</w:t>
      </w:r>
      <w:r w:rsidR="00980105" w:rsidRPr="006E0038">
        <w:rPr>
          <w:rFonts w:cs="Courier New"/>
        </w:rPr>
        <w:noBreakHyphen/>
        <w:t>paragraphs.</w:t>
      </w:r>
    </w:p>
    <w:p w14:paraId="01B12FB8" w14:textId="77777777" w:rsidR="005268B2" w:rsidRPr="006E0038" w:rsidRDefault="005268B2">
      <w:pPr>
        <w:pStyle w:val="SpecNote"/>
        <w:rPr>
          <w:rFonts w:cs="Courier New"/>
        </w:rPr>
      </w:pPr>
      <w:r>
        <w:rPr>
          <w:rFonts w:cs="Courier New"/>
        </w:rPr>
        <w:t>2.</w:t>
      </w:r>
      <w:r>
        <w:rPr>
          <w:rFonts w:cs="Courier New"/>
        </w:rPr>
        <w:tab/>
        <w:t>Modify and/or delete E, F and G as required, following discussion with the PM as to project applicability, and renumber as needed.</w:t>
      </w:r>
    </w:p>
    <w:p w14:paraId="05804564" w14:textId="77777777" w:rsidR="00254C6A" w:rsidRPr="00B003D9" w:rsidRDefault="00254C6A" w:rsidP="00254C6A">
      <w:pPr>
        <w:pStyle w:val="Level1"/>
        <w:rPr>
          <w:rFonts w:cs="Courier New"/>
        </w:rPr>
      </w:pPr>
      <w:r w:rsidRPr="00B003D9">
        <w:rPr>
          <w:rFonts w:cs="Courier New"/>
        </w:rPr>
        <w:t>E.</w:t>
      </w:r>
      <w:r w:rsidRPr="00B003D9">
        <w:rPr>
          <w:rFonts w:cs="Courier New"/>
        </w:rPr>
        <w:tab/>
        <w:t xml:space="preserve">Electricity (for Construction and Testing): Furnish all temporary electric services. </w:t>
      </w:r>
    </w:p>
    <w:p w14:paraId="24F2D2DE"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Obtain electricity by connecting to the Cemetery electrical distribution system. The Contractor shall meter and pay for electricity required for electric cranes and hoisting devices, electrical welding devices and any electrical heating devices providing temporary heat. Where not available </w:t>
      </w:r>
      <w:r>
        <w:rPr>
          <w:rFonts w:cs="Courier New"/>
        </w:rPr>
        <w:t xml:space="preserve">or not convenient to connect to the Cemetery distribution system, </w:t>
      </w:r>
      <w:r w:rsidRPr="00B003D9">
        <w:rPr>
          <w:rFonts w:cs="Courier New"/>
        </w:rPr>
        <w:t xml:space="preserve">the contractor shall supply power via portable generators at own expense. </w:t>
      </w:r>
      <w:r>
        <w:rPr>
          <w:rFonts w:cs="Courier New"/>
        </w:rPr>
        <w:t xml:space="preserve">Generators shall be </w:t>
      </w:r>
      <w:r w:rsidR="00421144">
        <w:rPr>
          <w:rFonts w:cs="Courier New"/>
        </w:rPr>
        <w:t>acoustically</w:t>
      </w:r>
      <w:r>
        <w:rPr>
          <w:rFonts w:cs="Courier New"/>
        </w:rPr>
        <w:t xml:space="preserve"> screened so as not to disturb committal services and/or visitation to the adjacent columbarium.</w:t>
      </w:r>
    </w:p>
    <w:p w14:paraId="12904856" w14:textId="77777777" w:rsidR="00254C6A" w:rsidRPr="00B003D9" w:rsidRDefault="00254C6A" w:rsidP="00254C6A">
      <w:pPr>
        <w:pStyle w:val="Level1"/>
        <w:rPr>
          <w:rFonts w:cs="Courier New"/>
        </w:rPr>
      </w:pPr>
      <w:r w:rsidRPr="00B003D9">
        <w:rPr>
          <w:rFonts w:cs="Courier New"/>
        </w:rPr>
        <w:t>F.</w:t>
      </w:r>
      <w:r w:rsidRPr="00B003D9">
        <w:rPr>
          <w:rFonts w:cs="Courier New"/>
        </w:rPr>
        <w:tab/>
        <w:t>Water (for Construction and Testing): Furnish temporary water service.</w:t>
      </w:r>
    </w:p>
    <w:p w14:paraId="4433D097" w14:textId="77777777" w:rsidR="00254C6A" w:rsidRDefault="00254C6A" w:rsidP="00254C6A">
      <w:pPr>
        <w:pStyle w:val="Level2"/>
        <w:rPr>
          <w:rFonts w:cs="Courier New"/>
        </w:rPr>
      </w:pPr>
      <w:r w:rsidRPr="00B003D9">
        <w:rPr>
          <w:rFonts w:cs="Courier New"/>
        </w:rPr>
        <w:t>1.</w:t>
      </w:r>
      <w:r w:rsidRPr="00B003D9">
        <w:rPr>
          <w:rFonts w:cs="Courier New"/>
        </w:rPr>
        <w:tab/>
        <w:t xml:space="preserve">Obtain water by connecting to the </w:t>
      </w:r>
      <w:r>
        <w:rPr>
          <w:rFonts w:cs="Courier New"/>
        </w:rPr>
        <w:t>Cemetery</w:t>
      </w:r>
      <w:r w:rsidRPr="00B003D9">
        <w:rPr>
          <w:rFonts w:cs="Courier New"/>
        </w:rPr>
        <w:t xml:space="preserve"> </w:t>
      </w:r>
      <w:r>
        <w:rPr>
          <w:rFonts w:cs="Courier New"/>
        </w:rPr>
        <w:t xml:space="preserve">irrigation </w:t>
      </w:r>
      <w:r w:rsidRPr="00B003D9">
        <w:rPr>
          <w:rFonts w:cs="Courier New"/>
        </w:rPr>
        <w:t xml:space="preserve">distribution system. </w:t>
      </w:r>
      <w:r>
        <w:rPr>
          <w:rFonts w:cs="Courier New"/>
        </w:rPr>
        <w:t>Backflow preventer may not be required at connections to the irrigation system.</w:t>
      </w:r>
      <w:r w:rsidRPr="00B003D9">
        <w:rPr>
          <w:rFonts w:cs="Courier New"/>
        </w:rPr>
        <w:t xml:space="preserve"> Water is available at no cost to the Contractor.</w:t>
      </w:r>
    </w:p>
    <w:p w14:paraId="12D5FBAD" w14:textId="77777777" w:rsidR="00254C6A" w:rsidRDefault="00254C6A" w:rsidP="00254C6A">
      <w:pPr>
        <w:pStyle w:val="Level2"/>
        <w:rPr>
          <w:rFonts w:cs="Courier New"/>
        </w:rPr>
      </w:pPr>
      <w:r>
        <w:rPr>
          <w:rFonts w:cs="Courier New"/>
        </w:rPr>
        <w:t>2.</w:t>
      </w:r>
      <w:r>
        <w:rPr>
          <w:rFonts w:cs="Courier New"/>
        </w:rPr>
        <w:tab/>
        <w:t>If potable water is required and convenient connection is available the contractor may connect to the Cemetery potable water distribution system.  T</w:t>
      </w:r>
      <w:r w:rsidRPr="00B003D9">
        <w:rPr>
          <w:rFonts w:cs="Courier New"/>
        </w:rPr>
        <w:t xml:space="preserve">he contractor shall </w:t>
      </w:r>
      <w:r>
        <w:rPr>
          <w:rFonts w:cs="Courier New"/>
        </w:rPr>
        <w:t>install reduced pressure backflow preventer at each connection</w:t>
      </w:r>
      <w:r w:rsidRPr="00B003D9">
        <w:rPr>
          <w:rFonts w:cs="Courier New"/>
        </w:rPr>
        <w:t xml:space="preserve"> at own expense.</w:t>
      </w:r>
    </w:p>
    <w:p w14:paraId="3624CA4E" w14:textId="77777777" w:rsidR="00AB25B7" w:rsidRDefault="00254C6A" w:rsidP="00254C6A">
      <w:pPr>
        <w:pStyle w:val="Level2"/>
        <w:rPr>
          <w:rFonts w:cs="Courier New"/>
        </w:rPr>
      </w:pPr>
      <w:r>
        <w:rPr>
          <w:rFonts w:cs="Courier New"/>
        </w:rPr>
        <w:lastRenderedPageBreak/>
        <w:t>3</w:t>
      </w:r>
      <w:r w:rsidRPr="00B003D9">
        <w:rPr>
          <w:rFonts w:cs="Courier New"/>
        </w:rPr>
        <w:t>.</w:t>
      </w:r>
      <w:r w:rsidRPr="00B003D9">
        <w:rPr>
          <w:rFonts w:cs="Courier New"/>
        </w:rPr>
        <w:tab/>
        <w:t>Maintain connections, pipe, fittings and fixtures and conserve water</w:t>
      </w:r>
      <w:r w:rsidRPr="00B003D9">
        <w:rPr>
          <w:rFonts w:cs="Courier New"/>
        </w:rPr>
        <w:noBreakHyphen/>
        <w:t>use so none is wasted. Failure to stop leakage or other wastes will be cause for revocation (at RE/</w:t>
      </w:r>
      <w:r w:rsidR="0028296A">
        <w:rPr>
          <w:rFonts w:cs="Courier New"/>
        </w:rPr>
        <w:t>COR</w:t>
      </w:r>
      <w:r w:rsidRPr="00B003D9">
        <w:rPr>
          <w:rFonts w:cs="Courier New"/>
        </w:rPr>
        <w:t xml:space="preserve">'s discretion) of use of water from the </w:t>
      </w:r>
      <w:r>
        <w:rPr>
          <w:rFonts w:cs="Courier New"/>
        </w:rPr>
        <w:t xml:space="preserve">Cemetery's </w:t>
      </w:r>
      <w:r w:rsidRPr="00B003D9">
        <w:rPr>
          <w:rFonts w:cs="Courier New"/>
        </w:rPr>
        <w:t>system.</w:t>
      </w:r>
    </w:p>
    <w:p w14:paraId="3C71DD7D" w14:textId="77777777" w:rsidR="00254C6A" w:rsidRPr="00B003D9" w:rsidRDefault="00AB25B7" w:rsidP="00254C6A">
      <w:pPr>
        <w:pStyle w:val="Level2"/>
        <w:rPr>
          <w:rFonts w:cs="Courier New"/>
        </w:rPr>
      </w:pPr>
      <w:r>
        <w:rPr>
          <w:rFonts w:cs="Courier New"/>
        </w:rPr>
        <w:t>4.</w:t>
      </w:r>
      <w:r>
        <w:rPr>
          <w:rFonts w:cs="Courier New"/>
        </w:rPr>
        <w:tab/>
        <w:t>Where not available or not convenient to connect to the Cemetery distribution system, the Contractor shall supply water via portable/temporary means at his own expense.</w:t>
      </w:r>
      <w:r w:rsidR="00254C6A" w:rsidRPr="00B003D9">
        <w:rPr>
          <w:rFonts w:cs="Courier New"/>
        </w:rPr>
        <w:t xml:space="preserve"> </w:t>
      </w:r>
    </w:p>
    <w:p w14:paraId="774AE55D" w14:textId="77777777" w:rsidR="00980105" w:rsidRDefault="00795AEC" w:rsidP="00A83A6F">
      <w:pPr>
        <w:pStyle w:val="Level1"/>
        <w:rPr>
          <w:rFonts w:cs="Courier New"/>
        </w:rPr>
      </w:pPr>
      <w:r w:rsidRPr="006E0038">
        <w:rPr>
          <w:rFonts w:cs="Courier New"/>
        </w:rPr>
        <w:t>G</w:t>
      </w:r>
      <w:r w:rsidR="00980105" w:rsidRPr="006E0038">
        <w:rPr>
          <w:rFonts w:cs="Courier New"/>
        </w:rPr>
        <w:t>.</w:t>
      </w:r>
      <w:r w:rsidR="00A83A6F" w:rsidRPr="006E0038">
        <w:rPr>
          <w:rFonts w:cs="Courier New"/>
        </w:rPr>
        <w:tab/>
      </w:r>
      <w:r w:rsidR="00980105" w:rsidRPr="006E0038">
        <w:rPr>
          <w:rFonts w:cs="Courier New"/>
        </w:rPr>
        <w:t xml:space="preserve">Fuel: Natural and LP gas required for </w:t>
      </w:r>
      <w:r w:rsidRPr="006E0038">
        <w:rPr>
          <w:rFonts w:cs="Courier New"/>
        </w:rPr>
        <w:t>burner</w:t>
      </w:r>
      <w:r w:rsidR="00980105" w:rsidRPr="006E0038">
        <w:rPr>
          <w:rFonts w:cs="Courier New"/>
        </w:rPr>
        <w:t xml:space="preserve"> cleaning, normal initial </w:t>
      </w:r>
      <w:r w:rsidRPr="006E0038">
        <w:rPr>
          <w:rFonts w:cs="Courier New"/>
        </w:rPr>
        <w:t>burner</w:t>
      </w:r>
      <w:r w:rsidR="00980105" w:rsidRPr="006E0038">
        <w:rPr>
          <w:rFonts w:cs="Courier New"/>
        </w:rPr>
        <w:noBreakHyphen/>
        <w:t xml:space="preserve">burner setup and adjusting, and for performing the specified </w:t>
      </w:r>
      <w:r w:rsidRPr="006E0038">
        <w:rPr>
          <w:rFonts w:cs="Courier New"/>
        </w:rPr>
        <w:t>burner</w:t>
      </w:r>
      <w:r w:rsidR="00980105" w:rsidRPr="006E0038">
        <w:rPr>
          <w:rFonts w:cs="Courier New"/>
        </w:rPr>
        <w:t xml:space="preserve"> tests will be furnished by the Government. Fuel required for prolonged burner setup, adjustments, or modifications due to improper design or operation of burner, or control devices shall be furnished by the Contractor at Contractor's expense.</w:t>
      </w:r>
    </w:p>
    <w:p w14:paraId="0F4E22A4" w14:textId="77777777" w:rsidR="00AB25B7" w:rsidRDefault="00AB25B7" w:rsidP="000F0924">
      <w:pPr>
        <w:pStyle w:val="SpecNote"/>
      </w:pPr>
      <w:r>
        <w:t>SPEC WRITER NOTES:</w:t>
      </w:r>
    </w:p>
    <w:p w14:paraId="439398D0" w14:textId="77777777" w:rsidR="00AB25B7" w:rsidRDefault="00AB25B7" w:rsidP="000F0924">
      <w:pPr>
        <w:pStyle w:val="SpecNote"/>
      </w:pPr>
      <w:r>
        <w:t>1.</w:t>
      </w:r>
      <w:r>
        <w:tab/>
        <w:t>Modify and or delete 1.21 and 1.22 as needed to make appropriate for this project, following discussion with the PM. Check with the Team Mechanical and Electrical Engineers for recommendations for the PM.</w:t>
      </w:r>
    </w:p>
    <w:p w14:paraId="105A35FD" w14:textId="77777777" w:rsidR="00AB25B7" w:rsidRPr="006E0038" w:rsidRDefault="00AB25B7" w:rsidP="000F0924">
      <w:pPr>
        <w:pStyle w:val="SpecNote"/>
      </w:pPr>
      <w:r>
        <w:t>2.</w:t>
      </w:r>
      <w:r>
        <w:tab/>
        <w:t>Renumber as necessary following edits.</w:t>
      </w:r>
    </w:p>
    <w:p w14:paraId="6FD5D6E4" w14:textId="055B35E6" w:rsidR="00980105" w:rsidRPr="006E0038" w:rsidRDefault="00BA6695">
      <w:pPr>
        <w:pStyle w:val="ArticleB"/>
        <w:rPr>
          <w:rFonts w:cs="Courier New"/>
        </w:rPr>
      </w:pPr>
      <w:bookmarkStart w:id="74" w:name="_Toc489429314"/>
      <w:bookmarkStart w:id="75" w:name="_Toc236197435"/>
      <w:r w:rsidRPr="006E0038">
        <w:rPr>
          <w:rFonts w:cs="Courier New"/>
        </w:rPr>
        <w:t>1.</w:t>
      </w:r>
      <w:r w:rsidR="00D74FFA" w:rsidRPr="006E0038">
        <w:rPr>
          <w:rFonts w:cs="Courier New"/>
        </w:rPr>
        <w:t>2</w:t>
      </w:r>
      <w:r w:rsidR="00D74FFA">
        <w:rPr>
          <w:rFonts w:cs="Courier New"/>
        </w:rPr>
        <w:t>2</w:t>
      </w:r>
      <w:r w:rsidR="00D74FFA" w:rsidRPr="006E0038">
        <w:rPr>
          <w:rFonts w:cs="Courier New"/>
        </w:rPr>
        <w:t xml:space="preserve"> </w:t>
      </w:r>
      <w:r w:rsidR="00980105" w:rsidRPr="006E0038">
        <w:rPr>
          <w:rFonts w:cs="Courier New"/>
        </w:rPr>
        <w:t>NEW TELEPHONE EQUIPMENT</w:t>
      </w:r>
      <w:bookmarkEnd w:id="74"/>
      <w:bookmarkEnd w:id="75"/>
    </w:p>
    <w:p w14:paraId="79A1DA91" w14:textId="77777777" w:rsidR="00980105" w:rsidRPr="006E0038" w:rsidRDefault="00AB25B7">
      <w:pPr>
        <w:pStyle w:val="Level1"/>
        <w:tabs>
          <w:tab w:val="clear" w:pos="720"/>
          <w:tab w:val="left" w:pos="630"/>
        </w:tabs>
        <w:ind w:left="630"/>
        <w:rPr>
          <w:rFonts w:cs="Courier New"/>
        </w:rPr>
      </w:pPr>
      <w:r>
        <w:rPr>
          <w:rFonts w:cs="Courier New"/>
        </w:rPr>
        <w:t>A.</w:t>
      </w:r>
      <w:r w:rsidR="00980105" w:rsidRPr="006E0038">
        <w:rPr>
          <w:rFonts w:cs="Courier New"/>
        </w:rPr>
        <w:tab/>
        <w:t xml:space="preserve">The </w:t>
      </w:r>
      <w:r w:rsidR="00254C6A" w:rsidRPr="00B003D9">
        <w:rPr>
          <w:rFonts w:cs="Courier New"/>
        </w:rPr>
        <w:t xml:space="preserve">contractor shall </w:t>
      </w:r>
      <w:r w:rsidR="00980105" w:rsidRPr="006E0038">
        <w:rPr>
          <w:rFonts w:cs="Courier New"/>
        </w:rPr>
        <w:t xml:space="preserve">coordinate with the work of installation of telephone equipment by others. This work shall be completed before the building is turned over to </w:t>
      </w:r>
      <w:r>
        <w:rPr>
          <w:rFonts w:cs="Courier New"/>
        </w:rPr>
        <w:t>the Cemetery for use.</w:t>
      </w:r>
    </w:p>
    <w:p w14:paraId="514AE2B0" w14:textId="29CB22EC" w:rsidR="00980105" w:rsidRPr="006E0038" w:rsidRDefault="00BA6695">
      <w:pPr>
        <w:pStyle w:val="ArticleB"/>
        <w:rPr>
          <w:rFonts w:cs="Courier New"/>
        </w:rPr>
      </w:pPr>
      <w:bookmarkStart w:id="76" w:name="_Toc489429315"/>
      <w:bookmarkStart w:id="77" w:name="_Toc236197436"/>
      <w:r w:rsidRPr="006E0038">
        <w:rPr>
          <w:rFonts w:cs="Courier New"/>
        </w:rPr>
        <w:t>1.</w:t>
      </w:r>
      <w:r w:rsidR="00D74FFA" w:rsidRPr="006E0038">
        <w:rPr>
          <w:rFonts w:cs="Courier New"/>
        </w:rPr>
        <w:t>2</w:t>
      </w:r>
      <w:r w:rsidR="00D74FFA">
        <w:rPr>
          <w:rFonts w:cs="Courier New"/>
        </w:rPr>
        <w:t>3</w:t>
      </w:r>
      <w:r w:rsidR="00D74FFA" w:rsidRPr="006E0038">
        <w:rPr>
          <w:rFonts w:cs="Courier New"/>
        </w:rPr>
        <w:t xml:space="preserve"> </w:t>
      </w:r>
      <w:r w:rsidR="00980105" w:rsidRPr="006E0038">
        <w:rPr>
          <w:rFonts w:cs="Courier New"/>
        </w:rPr>
        <w:t>TESTS</w:t>
      </w:r>
      <w:bookmarkEnd w:id="76"/>
      <w:bookmarkEnd w:id="77"/>
      <w:r w:rsidR="00980105" w:rsidRPr="006E0038">
        <w:rPr>
          <w:rFonts w:cs="Courier New"/>
        </w:rPr>
        <w:t xml:space="preserve"> </w:t>
      </w:r>
    </w:p>
    <w:p w14:paraId="40E75713" w14:textId="77777777" w:rsidR="00980105" w:rsidRPr="006E0038" w:rsidRDefault="00980105">
      <w:pPr>
        <w:pStyle w:val="Level1"/>
        <w:rPr>
          <w:rFonts w:cs="Courier New"/>
        </w:rPr>
      </w:pPr>
      <w:r w:rsidRPr="006E0038">
        <w:rPr>
          <w:rFonts w:cs="Courier New"/>
        </w:rPr>
        <w:t>A.</w:t>
      </w:r>
      <w:r w:rsidRPr="006E0038">
        <w:rPr>
          <w:rFonts w:cs="Courier New"/>
        </w:rPr>
        <w:tab/>
        <w:t>Pre</w:t>
      </w:r>
      <w:r w:rsidRPr="006E0038">
        <w:rPr>
          <w:rFonts w:cs="Courier New"/>
        </w:rPr>
        <w:noBreakHyphen/>
        <w:t>test mechanical and electrical equipment and systems and make corrections required for proper operation of such systems before requesting final tests. Final test will not be conducted unless pre</w:t>
      </w:r>
      <w:r w:rsidRPr="006E0038">
        <w:rPr>
          <w:rFonts w:cs="Courier New"/>
        </w:rPr>
        <w:noBreakHyphen/>
        <w:t xml:space="preserve">tested. </w:t>
      </w:r>
    </w:p>
    <w:p w14:paraId="06044547" w14:textId="77777777" w:rsidR="00980105" w:rsidRPr="006E0038" w:rsidRDefault="00980105">
      <w:pPr>
        <w:pStyle w:val="Level1"/>
        <w:rPr>
          <w:rFonts w:cs="Courier New"/>
        </w:rPr>
      </w:pPr>
      <w:r w:rsidRPr="006E0038">
        <w:rPr>
          <w:rFonts w:cs="Courier New"/>
        </w:rPr>
        <w:t>B.</w:t>
      </w:r>
      <w:r w:rsidRPr="006E0038">
        <w:rPr>
          <w:rFonts w:cs="Courier New"/>
        </w:rPr>
        <w:tab/>
        <w:t xml:space="preserve">Conduct final tests required in various sections of specifications in presence of an authorized representative of the </w:t>
      </w:r>
      <w:r w:rsidR="00B214F1" w:rsidRPr="006E0038">
        <w:rPr>
          <w:rFonts w:cs="Courier New"/>
        </w:rPr>
        <w:t>RE/COTR</w:t>
      </w:r>
      <w:r w:rsidRPr="006E0038">
        <w:rPr>
          <w:rFonts w:cs="Courier New"/>
        </w:rPr>
        <w:t xml:space="preserve">. Contractor shall furnish all labor, materials, equipment, instruments, and forms, to conduct and record such tests. </w:t>
      </w:r>
    </w:p>
    <w:p w14:paraId="6CE2724F" w14:textId="77777777" w:rsidR="00254C6A" w:rsidRPr="00B003D9" w:rsidRDefault="00980105" w:rsidP="00AB25B7">
      <w:pPr>
        <w:pStyle w:val="Level1"/>
        <w:rPr>
          <w:rFonts w:cs="Courier New"/>
        </w:rPr>
      </w:pPr>
      <w:r w:rsidRPr="006E0038">
        <w:rPr>
          <w:rFonts w:cs="Courier New"/>
        </w:rPr>
        <w:t>C.</w:t>
      </w:r>
      <w:r w:rsidRPr="006E0038">
        <w:rPr>
          <w:rFonts w:cs="Courier New"/>
        </w:rPr>
        <w:tab/>
        <w:t xml:space="preserve">Mechanical and electrical systems shall be balanced, controlled and coordinated. A system is defined as the entire complex which must be coordinated to work together during normal operation to produce results for which the system is designed. For example, air conditioning </w:t>
      </w:r>
      <w:r w:rsidR="00254C6A" w:rsidRPr="00B003D9">
        <w:rPr>
          <w:rFonts w:cs="Courier New"/>
        </w:rPr>
        <w:t>supply</w:t>
      </w:r>
      <w:r w:rsidR="00A83A6F" w:rsidRPr="006E0038">
        <w:rPr>
          <w:rFonts w:cs="Courier New"/>
        </w:rPr>
        <w:t>;</w:t>
      </w:r>
      <w:r w:rsidRPr="006E0038">
        <w:rPr>
          <w:rFonts w:cs="Courier New"/>
        </w:rPr>
        <w:t xml:space="preserve"> air is only one part of entire system which provides comfort conditions for a building. Other related components are return air, exhaust air, </w:t>
      </w:r>
      <w:r w:rsidRPr="006E0038">
        <w:rPr>
          <w:rFonts w:cs="Courier New"/>
        </w:rPr>
        <w:lastRenderedPageBreak/>
        <w:t>hot</w:t>
      </w:r>
      <w:r w:rsidR="00254C6A" w:rsidRPr="00B003D9">
        <w:rPr>
          <w:rFonts w:cs="Courier New"/>
        </w:rPr>
        <w:t xml:space="preserve"> </w:t>
      </w:r>
      <w:r w:rsidR="00254C6A">
        <w:rPr>
          <w:rFonts w:cs="Courier New"/>
        </w:rPr>
        <w:t>water</w:t>
      </w:r>
      <w:r w:rsidRPr="006E0038">
        <w:rPr>
          <w:rFonts w:cs="Courier New"/>
        </w:rPr>
        <w:t xml:space="preserve">, controls and electricity, etc. Another example of a complex which involves several components of different disciplines is a </w:t>
      </w:r>
      <w:r w:rsidR="00795AEC" w:rsidRPr="006E0038">
        <w:rPr>
          <w:rFonts w:cs="Courier New"/>
        </w:rPr>
        <w:t>burner</w:t>
      </w:r>
      <w:r w:rsidRPr="006E0038">
        <w:rPr>
          <w:rFonts w:cs="Courier New"/>
        </w:rPr>
        <w:t xml:space="preserve"> installation. Efficient and acceptable </w:t>
      </w:r>
      <w:r w:rsidR="00795AEC" w:rsidRPr="006E0038">
        <w:rPr>
          <w:rFonts w:cs="Courier New"/>
        </w:rPr>
        <w:t>burner</w:t>
      </w:r>
      <w:r w:rsidRPr="006E0038">
        <w:rPr>
          <w:rFonts w:cs="Courier New"/>
        </w:rPr>
        <w:t xml:space="preserve"> operation depends upon the coordination and proper operation of fuel, combustion air, controls,</w:t>
      </w:r>
      <w:r w:rsidR="00A83A6F" w:rsidRPr="006E0038">
        <w:rPr>
          <w:rFonts w:cs="Courier New"/>
        </w:rPr>
        <w:t xml:space="preserve"> and</w:t>
      </w:r>
      <w:r w:rsidRPr="006E0038">
        <w:rPr>
          <w:rFonts w:cs="Courier New"/>
        </w:rPr>
        <w:t xml:space="preserve"> other related components. </w:t>
      </w:r>
    </w:p>
    <w:p w14:paraId="46481F69" w14:textId="77777777" w:rsidR="00980105" w:rsidRPr="006E0038" w:rsidRDefault="00980105">
      <w:pPr>
        <w:pStyle w:val="Level1"/>
        <w:rPr>
          <w:rFonts w:cs="Courier New"/>
        </w:rPr>
      </w:pPr>
      <w:bookmarkStart w:id="78" w:name="_Toc489429316"/>
      <w:bookmarkStart w:id="79" w:name="_Toc357619346"/>
      <w:bookmarkStart w:id="80" w:name="_Toc357619588"/>
      <w:bookmarkStart w:id="81" w:name="_Toc236197437"/>
      <w:r w:rsidRPr="006E0038">
        <w:rPr>
          <w:rFonts w:cs="Courier New"/>
        </w:rPr>
        <w:t>D.</w:t>
      </w:r>
      <w:r w:rsidRPr="006E0038">
        <w:rPr>
          <w:rFonts w:cs="Courier New"/>
        </w:rPr>
        <w:tab/>
        <w:t xml:space="preserve">All related components as defined above shall be functioning when any system component is tested. Tests shall be completed within a reasonably short period of time during which operating and environmental conditions remain reasonably constant. </w:t>
      </w:r>
    </w:p>
    <w:p w14:paraId="57E9C966" w14:textId="77777777" w:rsidR="005A1981" w:rsidRDefault="00980105">
      <w:pPr>
        <w:pStyle w:val="Level1"/>
        <w:rPr>
          <w:rFonts w:cs="Courier New"/>
        </w:rPr>
      </w:pPr>
      <w:r w:rsidRPr="006E0038">
        <w:rPr>
          <w:rFonts w:cs="Courier New"/>
        </w:rPr>
        <w:t>E.</w:t>
      </w:r>
      <w:r w:rsidRPr="006E0038">
        <w:rPr>
          <w:rFonts w:cs="Courier New"/>
        </w:rPr>
        <w:tab/>
        <w:t>Individual test result of any component, where required, will only be accepted when submitted with the test results of related components and of the entire system.</w:t>
      </w:r>
    </w:p>
    <w:p w14:paraId="3EE0281E" w14:textId="77777777" w:rsidR="005A1981" w:rsidRDefault="005A1981" w:rsidP="000F0924">
      <w:pPr>
        <w:pStyle w:val="SpecNote"/>
      </w:pPr>
      <w:r>
        <w:t>SPEC WRITERS NOTES:</w:t>
      </w:r>
    </w:p>
    <w:p w14:paraId="386FED7A" w14:textId="77777777" w:rsidR="005A1981" w:rsidRDefault="005A1981" w:rsidP="000F0924">
      <w:pPr>
        <w:pStyle w:val="SpecNote"/>
      </w:pPr>
      <w:r>
        <w:t>1.</w:t>
      </w:r>
      <w:r>
        <w:tab/>
        <w:t>Modify and/or delete 1.23 INSTRUCTIONS based upon the project specific factors, and discussion with the Project Manager (PM).</w:t>
      </w:r>
    </w:p>
    <w:p w14:paraId="38F62E59" w14:textId="77777777" w:rsidR="005A1981" w:rsidRDefault="005A1981" w:rsidP="000F0924">
      <w:pPr>
        <w:pStyle w:val="SpecNote"/>
      </w:pPr>
      <w:r>
        <w:t>2.</w:t>
      </w:r>
      <w:r>
        <w:tab/>
        <w:t>Coordinate with the individual specifications sections wherein there may be requirements for O&amp;M Manual, and training for the equipment and/or systems provided as part of the project.</w:t>
      </w:r>
    </w:p>
    <w:p w14:paraId="575CDBAE" w14:textId="77777777" w:rsidR="005A1981" w:rsidRDefault="005A1981" w:rsidP="000F0924">
      <w:pPr>
        <w:pStyle w:val="SpecNote"/>
      </w:pPr>
      <w:r>
        <w:t>3.</w:t>
      </w:r>
      <w:r>
        <w:tab/>
        <w:t>Eliminate conflicting information and specify which takes precedence, in case any remains.</w:t>
      </w:r>
    </w:p>
    <w:p w14:paraId="206489C4" w14:textId="77777777" w:rsidR="00980105" w:rsidRPr="006E0038" w:rsidRDefault="005A1981" w:rsidP="000F0924">
      <w:pPr>
        <w:pStyle w:val="SpecNote"/>
      </w:pPr>
      <w:r>
        <w:t>4.</w:t>
      </w:r>
      <w:r>
        <w:tab/>
        <w:t>Renumber as required.</w:t>
      </w:r>
      <w:r w:rsidR="00980105" w:rsidRPr="006E0038">
        <w:t xml:space="preserve"> </w:t>
      </w:r>
    </w:p>
    <w:p w14:paraId="4C05D8BA" w14:textId="6F9F3B39" w:rsidR="00254C6A" w:rsidRPr="00B003D9" w:rsidRDefault="00254C6A" w:rsidP="00AB25B7">
      <w:pPr>
        <w:pStyle w:val="ArticleB"/>
        <w:rPr>
          <w:rFonts w:cs="Courier New"/>
        </w:rPr>
      </w:pPr>
      <w:r w:rsidRPr="00B003D9">
        <w:rPr>
          <w:rFonts w:cs="Courier New"/>
        </w:rPr>
        <w:t>1.</w:t>
      </w:r>
      <w:r w:rsidR="00D74FFA" w:rsidRPr="006E0038">
        <w:rPr>
          <w:rFonts w:cs="Courier New"/>
        </w:rPr>
        <w:t>2</w:t>
      </w:r>
      <w:r w:rsidR="00D74FFA">
        <w:rPr>
          <w:rFonts w:cs="Courier New"/>
        </w:rPr>
        <w:t>4</w:t>
      </w:r>
      <w:r w:rsidR="00D74FFA" w:rsidRPr="00B003D9">
        <w:rPr>
          <w:rFonts w:cs="Courier New"/>
        </w:rPr>
        <w:t xml:space="preserve"> </w:t>
      </w:r>
      <w:r w:rsidRPr="00B003D9">
        <w:rPr>
          <w:rFonts w:cs="Courier New"/>
        </w:rPr>
        <w:t>INSTRUCTIONS</w:t>
      </w:r>
      <w:bookmarkEnd w:id="78"/>
      <w:bookmarkEnd w:id="79"/>
      <w:bookmarkEnd w:id="80"/>
      <w:bookmarkEnd w:id="81"/>
      <w:r w:rsidRPr="00B003D9">
        <w:rPr>
          <w:rFonts w:cs="Courier New"/>
        </w:rPr>
        <w:t xml:space="preserve"> </w:t>
      </w:r>
    </w:p>
    <w:p w14:paraId="17583E13" w14:textId="77777777" w:rsidR="00254C6A" w:rsidRPr="00B003D9" w:rsidRDefault="00254C6A" w:rsidP="00254C6A">
      <w:pPr>
        <w:pStyle w:val="Level1"/>
        <w:rPr>
          <w:rFonts w:cs="Courier New"/>
        </w:rPr>
      </w:pPr>
      <w:r w:rsidRPr="00B003D9">
        <w:rPr>
          <w:rFonts w:cs="Courier New"/>
        </w:rPr>
        <w:t>A.</w:t>
      </w:r>
      <w:r w:rsidRPr="00B003D9">
        <w:rPr>
          <w:rFonts w:cs="Courier New"/>
        </w:rPr>
        <w:tab/>
        <w:t xml:space="preserve">The Contractor shall furnish Maintenance and Operating manuals and verbal instructions when required by the various sections of the specifications and as hereinafter specified. </w:t>
      </w:r>
    </w:p>
    <w:p w14:paraId="2F5224F6" w14:textId="77777777" w:rsidR="00254C6A" w:rsidRPr="00B003D9" w:rsidRDefault="00254C6A" w:rsidP="00254C6A">
      <w:pPr>
        <w:pStyle w:val="Level1"/>
        <w:rPr>
          <w:rFonts w:cs="Courier New"/>
        </w:rPr>
      </w:pPr>
      <w:r w:rsidRPr="00B003D9">
        <w:rPr>
          <w:rFonts w:cs="Courier New"/>
        </w:rPr>
        <w:t>B.</w:t>
      </w:r>
      <w:r w:rsidRPr="00B003D9">
        <w:rPr>
          <w:rFonts w:cs="Courier New"/>
        </w:rPr>
        <w:tab/>
        <w:t>Manuals: Maintenance and operating manuals (</w:t>
      </w:r>
      <w:r w:rsidR="00980105" w:rsidRPr="006E0038">
        <w:rPr>
          <w:rFonts w:cs="Courier New"/>
        </w:rPr>
        <w:t>four</w:t>
      </w:r>
      <w:r w:rsidRPr="00B003D9">
        <w:rPr>
          <w:rFonts w:cs="Courier New"/>
        </w:rPr>
        <w:t xml:space="preserve"> copies each) for each separate piece of equipment shall be delivered to the RE/</w:t>
      </w:r>
      <w:r w:rsidR="0028296A">
        <w:rPr>
          <w:rFonts w:cs="Courier New"/>
        </w:rPr>
        <w:t>COR</w:t>
      </w:r>
      <w:r w:rsidRPr="00B003D9">
        <w:rPr>
          <w:rFonts w:cs="Courier New"/>
        </w:rPr>
        <w:t xml:space="preserve"> coincidental with the delivery of the equipment to the job site. Manuals shall be complete, detailed guides for the maintenance and operation of equipment. They shall include complete information necessary for starting, adjusting, maintaining in continuous operation for long periods of time and dismantling and reassembling of the complete units and sub</w:t>
      </w:r>
      <w:r w:rsidRPr="00B003D9">
        <w:rPr>
          <w:rFonts w:cs="Courier New"/>
        </w:rPr>
        <w:noBreakHyphen/>
        <w:t>assembly components. Manuals shall include an index covering all component parts clearly cross</w:t>
      </w:r>
      <w:r w:rsidRPr="00B003D9">
        <w:rPr>
          <w:rFonts w:cs="Courier New"/>
        </w:rPr>
        <w:noBreakHyphen/>
        <w:t xml:space="preserve">referenced to diagrams and illustrations. Illustrations shall include "exploded" views showing and identifying each separate item. Emphasis shall be placed on the use of special tools and instruments. The function of each piece of </w:t>
      </w:r>
      <w:r w:rsidRPr="00B003D9">
        <w:rPr>
          <w:rFonts w:cs="Courier New"/>
        </w:rPr>
        <w:lastRenderedPageBreak/>
        <w:t xml:space="preserve">equipment, component, accessory and control shall be clearly and thoroughly explained. All necessary precautions for the operation of the equipment and the reason for each precaution shall be clearly set forth. Manuals must reference the exact model, style and size of the piece of equipment and system being furnished. Manuals referencing equipment similar to but of a different model, style, and size than that furnished will not be accepted. </w:t>
      </w:r>
    </w:p>
    <w:p w14:paraId="7D60C4D5" w14:textId="20261C4B" w:rsidR="00254C6A" w:rsidRPr="00B003D9" w:rsidRDefault="00254C6A" w:rsidP="00254C6A">
      <w:pPr>
        <w:pStyle w:val="Level1"/>
        <w:rPr>
          <w:rFonts w:cs="Courier New"/>
        </w:rPr>
      </w:pPr>
      <w:r w:rsidRPr="00B003D9">
        <w:rPr>
          <w:rFonts w:cs="Courier New"/>
        </w:rPr>
        <w:t>C.</w:t>
      </w:r>
      <w:r w:rsidRPr="00B003D9">
        <w:rPr>
          <w:rFonts w:cs="Courier New"/>
        </w:rPr>
        <w:tab/>
        <w:t xml:space="preserve">Instructions: </w:t>
      </w:r>
      <w:r w:rsidR="00D61FBB" w:rsidRPr="00B003D9">
        <w:rPr>
          <w:rFonts w:cs="Courier New"/>
        </w:rPr>
        <w:t>The</w:t>
      </w:r>
      <w:r w:rsidRPr="00B003D9">
        <w:rPr>
          <w:rFonts w:cs="Courier New"/>
        </w:rPr>
        <w:t xml:space="preserve"> Contractor shall provide qualified, factory</w:t>
      </w:r>
      <w:r w:rsidRPr="00B003D9">
        <w:rPr>
          <w:rFonts w:cs="Courier New"/>
        </w:rPr>
        <w:noBreakHyphen/>
        <w:t>trained manufacturers' representatives to give detailed instructions to assigned Department of Veterans Affairs personnel in the operation and complete maintenance for each piece of equipment. All such training will be at the job site. These requirements are more specifically detailed in the various technical sections. Instructions for different items of equipment that are component parts of a complete system; shall be given in an integrated, progressive manner. All instructors for every piece of component equipment in a system shall be available until instructions for all items included in the system have been completed. This is to assure proper instruction in the operation of inter</w:t>
      </w:r>
      <w:r w:rsidRPr="00B003D9">
        <w:rPr>
          <w:rFonts w:cs="Courier New"/>
        </w:rPr>
        <w:noBreakHyphen/>
        <w:t>related systems. All instruction periods shall be at such times as scheduled by the RE/</w:t>
      </w:r>
      <w:r w:rsidR="0028296A">
        <w:rPr>
          <w:rFonts w:cs="Courier New"/>
        </w:rPr>
        <w:t>COR</w:t>
      </w:r>
      <w:r w:rsidRPr="00B003D9">
        <w:rPr>
          <w:rFonts w:cs="Courier New"/>
        </w:rPr>
        <w:t xml:space="preserve"> and shall be considered concluded only when the RE/</w:t>
      </w:r>
      <w:r w:rsidR="0028296A">
        <w:rPr>
          <w:rFonts w:cs="Courier New"/>
        </w:rPr>
        <w:t>COR</w:t>
      </w:r>
      <w:r w:rsidRPr="00B003D9">
        <w:rPr>
          <w:rFonts w:cs="Courier New"/>
        </w:rPr>
        <w:t xml:space="preserve"> is satisfied in regard to complete and thorough coverage. The Department of Veterans Affairs reserves the right to request the removal of, and substitution for, any instructor who, in the opinion of the RE/</w:t>
      </w:r>
      <w:r w:rsidR="0028296A">
        <w:rPr>
          <w:rFonts w:cs="Courier New"/>
        </w:rPr>
        <w:t>COR</w:t>
      </w:r>
      <w:r w:rsidRPr="00B003D9">
        <w:rPr>
          <w:rFonts w:cs="Courier New"/>
        </w:rPr>
        <w:t xml:space="preserve">, does not demonstrate sufficient qualifications in accordance with requirements for instructors above. </w:t>
      </w:r>
    </w:p>
    <w:p w14:paraId="046C2CEC" w14:textId="77777777" w:rsidR="006201D7" w:rsidRDefault="00D73D9C">
      <w:pPr>
        <w:pStyle w:val="SpecNote"/>
        <w:rPr>
          <w:rFonts w:cs="Courier New"/>
        </w:rPr>
      </w:pPr>
      <w:bookmarkStart w:id="82" w:name="_Toc489429317"/>
      <w:bookmarkStart w:id="83" w:name="_Toc357619347"/>
      <w:bookmarkStart w:id="84" w:name="_Toc357619589"/>
      <w:r w:rsidRPr="006E0038">
        <w:rPr>
          <w:rFonts w:cs="Courier New"/>
        </w:rPr>
        <w:t>SPEC WRITER NOTES</w:t>
      </w:r>
      <w:r w:rsidR="00980105" w:rsidRPr="006E0038">
        <w:rPr>
          <w:rFonts w:cs="Courier New"/>
        </w:rPr>
        <w:t xml:space="preserve">: </w:t>
      </w:r>
    </w:p>
    <w:p w14:paraId="450411DB" w14:textId="77777777" w:rsidR="00980105" w:rsidRPr="006E0038" w:rsidRDefault="006201D7">
      <w:pPr>
        <w:pStyle w:val="SpecNote"/>
        <w:rPr>
          <w:rFonts w:cs="Courier New"/>
        </w:rPr>
      </w:pPr>
      <w:r>
        <w:rPr>
          <w:rFonts w:cs="Courier New"/>
        </w:rPr>
        <w:t>1.</w:t>
      </w:r>
      <w:r>
        <w:rPr>
          <w:rFonts w:cs="Courier New"/>
        </w:rPr>
        <w:tab/>
      </w:r>
      <w:r w:rsidR="00980105" w:rsidRPr="006E0038">
        <w:rPr>
          <w:rFonts w:cs="Courier New"/>
        </w:rPr>
        <w:t>In following article, use sub</w:t>
      </w:r>
      <w:r w:rsidR="00980105" w:rsidRPr="006E0038">
        <w:rPr>
          <w:rFonts w:cs="Courier New"/>
        </w:rPr>
        <w:noBreakHyphen/>
        <w:t xml:space="preserve">paragraph C for </w:t>
      </w:r>
      <w:r w:rsidR="0054219A">
        <w:rPr>
          <w:rFonts w:cs="Courier New"/>
        </w:rPr>
        <w:t xml:space="preserve">a </w:t>
      </w:r>
      <w:r w:rsidR="00980105" w:rsidRPr="006E0038">
        <w:rPr>
          <w:rFonts w:cs="Courier New"/>
        </w:rPr>
        <w:t xml:space="preserve">new </w:t>
      </w:r>
      <w:r w:rsidR="00B214F1" w:rsidRPr="006E0038">
        <w:rPr>
          <w:rFonts w:cs="Courier New"/>
        </w:rPr>
        <w:t>Cemetery</w:t>
      </w:r>
      <w:r w:rsidR="00980105" w:rsidRPr="006E0038">
        <w:rPr>
          <w:rFonts w:cs="Courier New"/>
        </w:rPr>
        <w:t>, and sub</w:t>
      </w:r>
      <w:r w:rsidR="00980105" w:rsidRPr="006E0038">
        <w:rPr>
          <w:rFonts w:cs="Courier New"/>
        </w:rPr>
        <w:noBreakHyphen/>
        <w:t xml:space="preserve">paragraph C' for </w:t>
      </w:r>
      <w:r w:rsidR="0054219A">
        <w:rPr>
          <w:rFonts w:cs="Courier New"/>
        </w:rPr>
        <w:t xml:space="preserve">an </w:t>
      </w:r>
      <w:r w:rsidR="00980105" w:rsidRPr="006E0038">
        <w:rPr>
          <w:rFonts w:cs="Courier New"/>
        </w:rPr>
        <w:t xml:space="preserve">existing </w:t>
      </w:r>
      <w:r w:rsidR="00B214F1" w:rsidRPr="006E0038">
        <w:rPr>
          <w:rFonts w:cs="Courier New"/>
        </w:rPr>
        <w:t>Cemetery</w:t>
      </w:r>
      <w:r w:rsidR="00980105" w:rsidRPr="006E0038">
        <w:rPr>
          <w:rFonts w:cs="Courier New"/>
        </w:rPr>
        <w:t>. Delete inappropriate sub</w:t>
      </w:r>
      <w:r w:rsidR="00980105" w:rsidRPr="006E0038">
        <w:rPr>
          <w:rFonts w:cs="Courier New"/>
        </w:rPr>
        <w:noBreakHyphen/>
        <w:t>paragraphs.</w:t>
      </w:r>
    </w:p>
    <w:p w14:paraId="482DDA45" w14:textId="151B9C9A" w:rsidR="00254C6A" w:rsidRPr="00B003D9" w:rsidRDefault="00254C6A" w:rsidP="00AB25B7">
      <w:pPr>
        <w:pStyle w:val="ArticleB"/>
        <w:rPr>
          <w:rFonts w:cs="Courier New"/>
        </w:rPr>
      </w:pPr>
      <w:bookmarkStart w:id="85" w:name="_Toc236197438"/>
      <w:r w:rsidRPr="00B003D9">
        <w:rPr>
          <w:rFonts w:cs="Courier New"/>
        </w:rPr>
        <w:t>1.</w:t>
      </w:r>
      <w:r w:rsidR="00D74FFA" w:rsidRPr="006E0038">
        <w:rPr>
          <w:rFonts w:cs="Courier New"/>
        </w:rPr>
        <w:t>2</w:t>
      </w:r>
      <w:r w:rsidR="00D74FFA">
        <w:rPr>
          <w:rFonts w:cs="Courier New"/>
        </w:rPr>
        <w:t>5</w:t>
      </w:r>
      <w:r w:rsidR="00D74FFA" w:rsidRPr="00B003D9">
        <w:rPr>
          <w:rFonts w:cs="Courier New"/>
        </w:rPr>
        <w:t xml:space="preserve"> </w:t>
      </w:r>
      <w:r w:rsidRPr="00B003D9">
        <w:rPr>
          <w:rFonts w:cs="Courier New"/>
        </w:rPr>
        <w:t>GOVERNMENT</w:t>
      </w:r>
      <w:r w:rsidRPr="00B003D9">
        <w:rPr>
          <w:rFonts w:cs="Courier New"/>
        </w:rPr>
        <w:noBreakHyphen/>
        <w:t>FURNISHED PROPERTY</w:t>
      </w:r>
      <w:bookmarkEnd w:id="82"/>
      <w:bookmarkEnd w:id="83"/>
      <w:bookmarkEnd w:id="84"/>
      <w:bookmarkEnd w:id="85"/>
      <w:r w:rsidRPr="00B003D9">
        <w:rPr>
          <w:rFonts w:cs="Courier New"/>
        </w:rPr>
        <w:t xml:space="preserve"> </w:t>
      </w:r>
    </w:p>
    <w:p w14:paraId="221B6F7F" w14:textId="77777777" w:rsidR="00254C6A" w:rsidRPr="00B003D9" w:rsidRDefault="00254C6A" w:rsidP="00254C6A">
      <w:pPr>
        <w:pStyle w:val="Level1"/>
        <w:rPr>
          <w:rFonts w:cs="Courier New"/>
        </w:rPr>
      </w:pPr>
      <w:r w:rsidRPr="00B003D9">
        <w:rPr>
          <w:rFonts w:cs="Courier New"/>
        </w:rPr>
        <w:t>A.</w:t>
      </w:r>
      <w:r w:rsidRPr="00B003D9">
        <w:rPr>
          <w:rFonts w:cs="Courier New"/>
        </w:rPr>
        <w:tab/>
        <w:t>The Government shall deliver to the Contractor, the Government</w:t>
      </w:r>
      <w:r w:rsidRPr="00B003D9">
        <w:rPr>
          <w:rFonts w:cs="Courier New"/>
        </w:rPr>
        <w:noBreakHyphen/>
        <w:t xml:space="preserve">furnished property shown on drawings. </w:t>
      </w:r>
    </w:p>
    <w:p w14:paraId="11911A3B" w14:textId="77777777" w:rsidR="00254C6A" w:rsidRPr="00B003D9" w:rsidRDefault="00254C6A" w:rsidP="00254C6A">
      <w:pPr>
        <w:pStyle w:val="Level1"/>
        <w:rPr>
          <w:rFonts w:cs="Courier New"/>
        </w:rPr>
      </w:pPr>
      <w:r w:rsidRPr="00B003D9">
        <w:rPr>
          <w:rFonts w:cs="Courier New"/>
        </w:rPr>
        <w:t>B.</w:t>
      </w:r>
      <w:r w:rsidRPr="00B003D9">
        <w:rPr>
          <w:rFonts w:cs="Courier New"/>
        </w:rPr>
        <w:tab/>
        <w:t>Materials furnished by the Government to be installed by the Contractor will be furnished to the Contractor at the Cemetery.</w:t>
      </w:r>
    </w:p>
    <w:p w14:paraId="06A7FAAA" w14:textId="77777777" w:rsidR="00980105" w:rsidRPr="006E0038" w:rsidRDefault="00980105">
      <w:pPr>
        <w:pStyle w:val="Level1"/>
        <w:ind w:hanging="630"/>
        <w:rPr>
          <w:rFonts w:cs="Courier New"/>
        </w:rPr>
      </w:pPr>
      <w:r w:rsidRPr="006E0038">
        <w:rPr>
          <w:rFonts w:cs="Courier New"/>
        </w:rPr>
        <w:t>//</w:t>
      </w:r>
      <w:r w:rsidR="00254C6A" w:rsidRPr="00B003D9">
        <w:rPr>
          <w:rFonts w:cs="Courier New"/>
        </w:rPr>
        <w:t>C.</w:t>
      </w:r>
      <w:r w:rsidR="00254C6A" w:rsidRPr="00B003D9">
        <w:rPr>
          <w:rFonts w:cs="Courier New"/>
        </w:rPr>
        <w:tab/>
      </w:r>
      <w:r w:rsidR="00484230" w:rsidRPr="006E0038">
        <w:rPr>
          <w:rFonts w:cs="Courier New"/>
        </w:rPr>
        <w:t xml:space="preserve">The </w:t>
      </w:r>
      <w:r w:rsidRPr="006E0038">
        <w:rPr>
          <w:rFonts w:cs="Courier New"/>
        </w:rPr>
        <w:t xml:space="preserve">Contractor shall be prepared to receive this equipment from </w:t>
      </w:r>
      <w:r w:rsidR="00484230" w:rsidRPr="006E0038">
        <w:rPr>
          <w:rFonts w:cs="Courier New"/>
        </w:rPr>
        <w:t xml:space="preserve">the </w:t>
      </w:r>
      <w:r w:rsidRPr="006E0038">
        <w:rPr>
          <w:rFonts w:cs="Courier New"/>
        </w:rPr>
        <w:t xml:space="preserve">Government and store or place such equipment not less than 90 days before Completion Date of project. // </w:t>
      </w:r>
    </w:p>
    <w:p w14:paraId="75480C31" w14:textId="77777777" w:rsidR="00254C6A" w:rsidRPr="00B003D9" w:rsidRDefault="00980105" w:rsidP="006201D7">
      <w:pPr>
        <w:pStyle w:val="Level1"/>
        <w:ind w:hanging="630"/>
        <w:rPr>
          <w:rFonts w:cs="Courier New"/>
        </w:rPr>
      </w:pPr>
      <w:r w:rsidRPr="006E0038">
        <w:rPr>
          <w:rFonts w:cs="Courier New"/>
        </w:rPr>
        <w:lastRenderedPageBreak/>
        <w:t>//C'.</w:t>
      </w:r>
      <w:r w:rsidRPr="006E0038">
        <w:rPr>
          <w:rFonts w:cs="Courier New"/>
        </w:rPr>
        <w:tab/>
      </w:r>
      <w:r w:rsidR="00254C6A" w:rsidRPr="00B003D9">
        <w:rPr>
          <w:rFonts w:cs="Courier New"/>
        </w:rPr>
        <w:t>Storage space for materials will be provided by the Contractor and the Contractor shall be prepared to unload and store such equipment therein upon its receipt at the Cemetery</w:t>
      </w:r>
      <w:r w:rsidRPr="006E0038">
        <w:rPr>
          <w:rFonts w:cs="Courier New"/>
        </w:rPr>
        <w:t xml:space="preserve"> //</w:t>
      </w:r>
      <w:r w:rsidR="006201D7">
        <w:rPr>
          <w:rFonts w:cs="Courier New"/>
        </w:rPr>
        <w:t>.</w:t>
      </w:r>
      <w:r w:rsidR="00254C6A" w:rsidRPr="00B003D9">
        <w:rPr>
          <w:rFonts w:cs="Courier New"/>
        </w:rPr>
        <w:t xml:space="preserve"> </w:t>
      </w:r>
    </w:p>
    <w:p w14:paraId="6808BC18" w14:textId="77777777" w:rsidR="00254C6A" w:rsidRPr="00B003D9" w:rsidRDefault="00254C6A" w:rsidP="00254C6A">
      <w:pPr>
        <w:pStyle w:val="Level1"/>
        <w:rPr>
          <w:rFonts w:cs="Courier New"/>
        </w:rPr>
      </w:pPr>
      <w:r w:rsidRPr="00B003D9">
        <w:rPr>
          <w:rFonts w:cs="Courier New"/>
        </w:rPr>
        <w:t>D.</w:t>
      </w:r>
      <w:r w:rsidRPr="00B003D9">
        <w:rPr>
          <w:rFonts w:cs="Courier New"/>
        </w:rPr>
        <w:tab/>
        <w:t>Notify RE/</w:t>
      </w:r>
      <w:r w:rsidR="0028296A">
        <w:rPr>
          <w:rFonts w:cs="Courier New"/>
        </w:rPr>
        <w:t>COR</w:t>
      </w:r>
      <w:r w:rsidRPr="00B003D9">
        <w:rPr>
          <w:rFonts w:cs="Courier New"/>
        </w:rPr>
        <w:t xml:space="preserve"> in writing, 60 days in advance, of date on which Contractor will be prepared to receive materials furnished by Government. Arrangements will then be made by the Government for delivery of materials. </w:t>
      </w:r>
    </w:p>
    <w:p w14:paraId="3224CE25" w14:textId="77777777" w:rsidR="00254C6A" w:rsidRPr="00B003D9" w:rsidRDefault="00254C6A" w:rsidP="00254C6A">
      <w:pPr>
        <w:pStyle w:val="Level2"/>
        <w:rPr>
          <w:rFonts w:cs="Courier New"/>
        </w:rPr>
      </w:pPr>
      <w:r w:rsidRPr="00B003D9">
        <w:rPr>
          <w:rFonts w:cs="Courier New"/>
        </w:rPr>
        <w:t>1.</w:t>
      </w:r>
      <w:r w:rsidRPr="00B003D9">
        <w:rPr>
          <w:rFonts w:cs="Courier New"/>
        </w:rPr>
        <w:tab/>
        <w:t xml:space="preserve">Immediately upon delivery of materials, the Contractor shall arrange for a joint inspection thereof with a representative of the Government. At such time the Contractor shall acknowledge receipt of materials described, make notations, and immediately furnish the Government representative with a written statement as to its condition or shortages. </w:t>
      </w:r>
    </w:p>
    <w:p w14:paraId="49052AB9" w14:textId="77777777" w:rsidR="00254C6A" w:rsidRPr="00B003D9" w:rsidRDefault="00254C6A" w:rsidP="00254C6A">
      <w:pPr>
        <w:pStyle w:val="Level2"/>
        <w:rPr>
          <w:rFonts w:cs="Courier New"/>
        </w:rPr>
      </w:pPr>
      <w:r w:rsidRPr="00B003D9">
        <w:rPr>
          <w:rFonts w:cs="Courier New"/>
        </w:rPr>
        <w:t>2.</w:t>
      </w:r>
      <w:r w:rsidRPr="00B003D9">
        <w:rPr>
          <w:rFonts w:cs="Courier New"/>
        </w:rPr>
        <w:tab/>
        <w:t xml:space="preserve">The Contractor thereafter is responsible for such material until such time as acceptance of contract work is made by the Government. </w:t>
      </w:r>
    </w:p>
    <w:p w14:paraId="6644C768" w14:textId="77777777" w:rsidR="00980105" w:rsidRPr="006E0038" w:rsidRDefault="00980105">
      <w:pPr>
        <w:pStyle w:val="Level1"/>
        <w:rPr>
          <w:rFonts w:cs="Courier New"/>
        </w:rPr>
      </w:pPr>
      <w:r w:rsidRPr="006E0038">
        <w:rPr>
          <w:rFonts w:cs="Courier New"/>
        </w:rPr>
        <w:t>E.</w:t>
      </w:r>
      <w:r w:rsidRPr="006E0038">
        <w:rPr>
          <w:rFonts w:cs="Courier New"/>
        </w:rPr>
        <w:tab/>
        <w:t>Equipment furnished by the Government will be delivered in a partially assembled (knock down) condition in accordance with existing standard commercial practices, complete with all fittings, fastenings, and appliances necessary for connections to respective services installed under contract. All fittings and appliances (i.e., couplings, ells, tees, nipples, piping, conduits, cables, and the like) necessary to make the connection between the Government furnished equipment item and the utility stub</w:t>
      </w:r>
      <w:r w:rsidRPr="006E0038">
        <w:rPr>
          <w:rFonts w:cs="Courier New"/>
        </w:rPr>
        <w:noBreakHyphen/>
        <w:t xml:space="preserve">up shall be furnished and installed by the contractor at no additional cost to the Government. </w:t>
      </w:r>
    </w:p>
    <w:p w14:paraId="77A2D691" w14:textId="77777777" w:rsidR="00254C6A" w:rsidRDefault="00980105" w:rsidP="00254C6A">
      <w:pPr>
        <w:pStyle w:val="Level1"/>
        <w:rPr>
          <w:rFonts w:cs="Courier New"/>
        </w:rPr>
      </w:pPr>
      <w:r w:rsidRPr="006E0038">
        <w:rPr>
          <w:rFonts w:cs="Courier New"/>
        </w:rPr>
        <w:t>F</w:t>
      </w:r>
      <w:r w:rsidR="00254C6A" w:rsidRPr="00B003D9">
        <w:rPr>
          <w:rFonts w:cs="Courier New"/>
        </w:rPr>
        <w:t>.</w:t>
      </w:r>
      <w:r w:rsidR="00254C6A" w:rsidRPr="00B003D9">
        <w:rPr>
          <w:rFonts w:cs="Courier New"/>
        </w:rPr>
        <w:tab/>
        <w:t>Completely assemble and install the Government</w:t>
      </w:r>
      <w:r w:rsidRPr="006E0038">
        <w:rPr>
          <w:rFonts w:cs="Courier New"/>
        </w:rPr>
        <w:t xml:space="preserve"> </w:t>
      </w:r>
      <w:r w:rsidR="00254C6A" w:rsidRPr="00B003D9">
        <w:rPr>
          <w:rFonts w:cs="Courier New"/>
        </w:rPr>
        <w:t xml:space="preserve">furnished equipment in place ready for proper </w:t>
      </w:r>
      <w:r w:rsidRPr="006E0038">
        <w:rPr>
          <w:rFonts w:cs="Courier New"/>
        </w:rPr>
        <w:t>operation</w:t>
      </w:r>
      <w:r w:rsidR="00254C6A" w:rsidRPr="00B003D9">
        <w:rPr>
          <w:rFonts w:cs="Courier New"/>
        </w:rPr>
        <w:t xml:space="preserve"> in accordance with specifications and drawings. </w:t>
      </w:r>
    </w:p>
    <w:p w14:paraId="3D0E6732" w14:textId="77777777" w:rsidR="00980105" w:rsidRDefault="00980105">
      <w:pPr>
        <w:pStyle w:val="Level1"/>
        <w:rPr>
          <w:rFonts w:cs="Courier New"/>
        </w:rPr>
      </w:pPr>
      <w:r w:rsidRPr="006E0038">
        <w:rPr>
          <w:rFonts w:cs="Courier New"/>
        </w:rPr>
        <w:t>G.</w:t>
      </w:r>
      <w:r w:rsidRPr="006E0038">
        <w:rPr>
          <w:rFonts w:cs="Courier New"/>
        </w:rPr>
        <w:tab/>
        <w:t>Furnish supervision of installation of equipment at construction site by qualified factory trained technicians regularly employed by the equipment manufacturer.</w:t>
      </w:r>
    </w:p>
    <w:p w14:paraId="6C99C001" w14:textId="77777777" w:rsidR="006201D7" w:rsidRDefault="00D73D9C">
      <w:pPr>
        <w:pStyle w:val="SpecNote"/>
        <w:rPr>
          <w:rFonts w:cs="Courier New"/>
        </w:rPr>
      </w:pPr>
      <w:r w:rsidRPr="006E0038">
        <w:rPr>
          <w:rFonts w:cs="Courier New"/>
        </w:rPr>
        <w:t>SPEC WRITER NOTES</w:t>
      </w:r>
      <w:r w:rsidR="00980105" w:rsidRPr="006E0038">
        <w:rPr>
          <w:rFonts w:cs="Courier New"/>
        </w:rPr>
        <w:t xml:space="preserve">: </w:t>
      </w:r>
    </w:p>
    <w:p w14:paraId="6167D435" w14:textId="77777777" w:rsidR="00980105" w:rsidRDefault="006201D7">
      <w:pPr>
        <w:pStyle w:val="SpecNote"/>
        <w:rPr>
          <w:rFonts w:cs="Courier New"/>
        </w:rPr>
      </w:pPr>
      <w:r>
        <w:rPr>
          <w:rFonts w:cs="Courier New"/>
        </w:rPr>
        <w:t>1.</w:t>
      </w:r>
      <w:r>
        <w:rPr>
          <w:rFonts w:cs="Courier New"/>
        </w:rPr>
        <w:tab/>
      </w:r>
      <w:r w:rsidR="00980105" w:rsidRPr="006E0038">
        <w:rPr>
          <w:rFonts w:cs="Courier New"/>
        </w:rPr>
        <w:t>Check with Equipment Specification Writer concerning what equipment is scheduled to be relocated before using or omitting this article.</w:t>
      </w:r>
    </w:p>
    <w:p w14:paraId="6744DA2E" w14:textId="77777777" w:rsidR="005A1981" w:rsidRDefault="005A1981" w:rsidP="005A1981">
      <w:pPr>
        <w:pStyle w:val="SpecNote"/>
      </w:pPr>
      <w:r>
        <w:rPr>
          <w:rFonts w:cs="Courier New"/>
        </w:rPr>
        <w:t>2.</w:t>
      </w:r>
      <w:r>
        <w:rPr>
          <w:rFonts w:cs="Courier New"/>
        </w:rPr>
        <w:tab/>
      </w:r>
      <w:r>
        <w:t>Modify and/or delete 1.25 based upon the project specific factors, and discussion with the Project Manager (PM).</w:t>
      </w:r>
    </w:p>
    <w:p w14:paraId="57730A40" w14:textId="77777777" w:rsidR="005A1981" w:rsidRDefault="005A1981" w:rsidP="005A1981">
      <w:pPr>
        <w:pStyle w:val="SpecNote"/>
      </w:pPr>
      <w:r>
        <w:t>3.</w:t>
      </w:r>
      <w:r>
        <w:tab/>
        <w:t>Renumber as required.</w:t>
      </w:r>
    </w:p>
    <w:p w14:paraId="735D1688" w14:textId="77777777" w:rsidR="005A1981" w:rsidRPr="006E0038" w:rsidRDefault="005A1981">
      <w:pPr>
        <w:pStyle w:val="SpecNote"/>
        <w:rPr>
          <w:rFonts w:cs="Courier New"/>
        </w:rPr>
      </w:pPr>
    </w:p>
    <w:p w14:paraId="55366514" w14:textId="2B04F6A2" w:rsidR="00980105" w:rsidRPr="006E0038" w:rsidRDefault="00254C6A">
      <w:pPr>
        <w:pStyle w:val="ArticleB"/>
        <w:rPr>
          <w:rFonts w:cs="Courier New"/>
        </w:rPr>
      </w:pPr>
      <w:bookmarkStart w:id="86" w:name="_Toc489429318"/>
      <w:bookmarkStart w:id="87" w:name="_Toc236197439"/>
      <w:bookmarkStart w:id="88" w:name="_Toc489429320"/>
      <w:bookmarkStart w:id="89" w:name="_Toc357619590"/>
      <w:bookmarkStart w:id="90" w:name="_Toc489429324"/>
      <w:r w:rsidRPr="00A712D2">
        <w:lastRenderedPageBreak/>
        <w:t>1.</w:t>
      </w:r>
      <w:r w:rsidR="00D74FFA" w:rsidRPr="006E0038">
        <w:rPr>
          <w:rFonts w:cs="Courier New"/>
        </w:rPr>
        <w:t>2</w:t>
      </w:r>
      <w:r w:rsidR="00D74FFA">
        <w:rPr>
          <w:rFonts w:cs="Courier New"/>
        </w:rPr>
        <w:t>6</w:t>
      </w:r>
      <w:r w:rsidR="00D74FFA" w:rsidRPr="006E0038">
        <w:rPr>
          <w:rFonts w:cs="Courier New"/>
        </w:rPr>
        <w:t xml:space="preserve"> </w:t>
      </w:r>
      <w:r w:rsidR="00980105" w:rsidRPr="006E0038">
        <w:rPr>
          <w:rFonts w:cs="Courier New"/>
        </w:rPr>
        <w:t>RELOCATED // EQUIPMENT // ITEMS //</w:t>
      </w:r>
      <w:bookmarkEnd w:id="86"/>
      <w:bookmarkEnd w:id="87"/>
      <w:r w:rsidR="00980105" w:rsidRPr="006E0038">
        <w:rPr>
          <w:rFonts w:cs="Courier New"/>
        </w:rPr>
        <w:t xml:space="preserve"> </w:t>
      </w:r>
    </w:p>
    <w:p w14:paraId="22D08BE8" w14:textId="77777777" w:rsidR="00980105" w:rsidRPr="006E0038" w:rsidRDefault="00980105">
      <w:pPr>
        <w:pStyle w:val="Level1"/>
        <w:rPr>
          <w:rFonts w:cs="Courier New"/>
        </w:rPr>
      </w:pPr>
      <w:r w:rsidRPr="006E0038">
        <w:rPr>
          <w:rFonts w:cs="Courier New"/>
        </w:rPr>
        <w:t>A.</w:t>
      </w:r>
      <w:r w:rsidRPr="006E0038">
        <w:rPr>
          <w:rFonts w:cs="Courier New"/>
        </w:rPr>
        <w:tab/>
        <w:t xml:space="preserve">Contractor shall disconnect, dismantle as necessary, remove and reinstall in new location, all existing equipment // and items // indicated by symbol "R" or otherwise shown to be relocated by the Contractor. </w:t>
      </w:r>
    </w:p>
    <w:p w14:paraId="3593FC61" w14:textId="77777777" w:rsidR="00980105" w:rsidRPr="006E0038" w:rsidRDefault="00980105">
      <w:pPr>
        <w:pStyle w:val="Level1"/>
        <w:rPr>
          <w:rFonts w:cs="Courier New"/>
        </w:rPr>
      </w:pPr>
      <w:r w:rsidRPr="006E0038">
        <w:rPr>
          <w:rFonts w:cs="Courier New"/>
        </w:rPr>
        <w:t>B.</w:t>
      </w:r>
      <w:r w:rsidRPr="006E0038">
        <w:rPr>
          <w:rFonts w:cs="Courier New"/>
        </w:rPr>
        <w:tab/>
        <w:t xml:space="preserve">Perform relocation of such equipment or items at such times and in such a manner as directed by the </w:t>
      </w:r>
      <w:r w:rsidR="00FD039B" w:rsidRPr="006E0038">
        <w:rPr>
          <w:rFonts w:cs="Courier New"/>
        </w:rPr>
        <w:t>RE/COR</w:t>
      </w:r>
      <w:r w:rsidRPr="006E0038">
        <w:rPr>
          <w:rFonts w:cs="Courier New"/>
        </w:rPr>
        <w:t xml:space="preserve">. </w:t>
      </w:r>
    </w:p>
    <w:p w14:paraId="0945D874" w14:textId="77777777" w:rsidR="00980105" w:rsidRPr="006E0038" w:rsidRDefault="00980105">
      <w:pPr>
        <w:pStyle w:val="Level1"/>
        <w:rPr>
          <w:rFonts w:cs="Courier New"/>
        </w:rPr>
      </w:pPr>
      <w:r w:rsidRPr="006E0038">
        <w:rPr>
          <w:rFonts w:cs="Courier New"/>
        </w:rPr>
        <w:t>C.</w:t>
      </w:r>
      <w:r w:rsidRPr="006E0038">
        <w:rPr>
          <w:rFonts w:cs="Courier New"/>
        </w:rPr>
        <w:tab/>
        <w:t xml:space="preserve">Suitably cap existing service lines, such as </w:t>
      </w:r>
      <w:r w:rsidR="00795AEC" w:rsidRPr="006E0038">
        <w:rPr>
          <w:rFonts w:cs="Courier New"/>
        </w:rPr>
        <w:t xml:space="preserve">water, </w:t>
      </w:r>
      <w:r w:rsidRPr="006E0038">
        <w:rPr>
          <w:rFonts w:cs="Courier New"/>
        </w:rPr>
        <w:t xml:space="preserve">drain, gas, air, and/or electrical, whenever such lines are disconnected from equipment to be relocated. Remove abandoned lines in finished areas and cap as specified herein before under paragraph "Abandoned Lines". </w:t>
      </w:r>
    </w:p>
    <w:p w14:paraId="578D8AFE" w14:textId="77777777" w:rsidR="00980105" w:rsidRPr="006E0038" w:rsidRDefault="00980105">
      <w:pPr>
        <w:pStyle w:val="Level1"/>
        <w:rPr>
          <w:rFonts w:cs="Courier New"/>
        </w:rPr>
      </w:pPr>
      <w:r w:rsidRPr="006E0038">
        <w:rPr>
          <w:rFonts w:cs="Courier New"/>
        </w:rPr>
        <w:t>D.</w:t>
      </w:r>
      <w:r w:rsidRPr="006E0038">
        <w:rPr>
          <w:rFonts w:cs="Courier New"/>
        </w:rPr>
        <w:tab/>
        <w:t xml:space="preserve">Provide all mechanical and electrical service connections, fittings, fastenings and any other materials necessary for assembly and installation of relocated equipment; and leave such equipment in proper operating condition. </w:t>
      </w:r>
    </w:p>
    <w:p w14:paraId="6C1A1C98" w14:textId="77777777" w:rsidR="00980105" w:rsidRPr="006E0038" w:rsidRDefault="00A541EC">
      <w:pPr>
        <w:pStyle w:val="Level1"/>
        <w:rPr>
          <w:rFonts w:cs="Courier New"/>
        </w:rPr>
      </w:pPr>
      <w:r w:rsidRPr="006E0038">
        <w:rPr>
          <w:rFonts w:cs="Courier New"/>
        </w:rPr>
        <w:t>E</w:t>
      </w:r>
      <w:r w:rsidR="00980105" w:rsidRPr="006E0038">
        <w:rPr>
          <w:rFonts w:cs="Courier New"/>
        </w:rPr>
        <w:t>.</w:t>
      </w:r>
      <w:r w:rsidR="00980105" w:rsidRPr="006E0038">
        <w:rPr>
          <w:rFonts w:cs="Courier New"/>
        </w:rPr>
        <w:tab/>
        <w:t xml:space="preserve">All service lines such as noted above for relocated equipment shall be in place at point of relocation ready for use before any existing equipment is disconnected. Make relocated existing equipment ready for operation or use immediately after reinstallation. </w:t>
      </w:r>
    </w:p>
    <w:p w14:paraId="40C7E9C1" w14:textId="77777777" w:rsidR="00980105" w:rsidRPr="006E0038" w:rsidRDefault="00980105">
      <w:pPr>
        <w:pStyle w:val="Level1"/>
        <w:rPr>
          <w:rFonts w:cs="Courier New"/>
        </w:rPr>
      </w:pPr>
    </w:p>
    <w:p w14:paraId="505F78BD" w14:textId="77777777" w:rsidR="00C05072" w:rsidRDefault="00D73D9C">
      <w:pPr>
        <w:pStyle w:val="SpecNote"/>
        <w:rPr>
          <w:rFonts w:cs="Courier New"/>
        </w:rPr>
      </w:pPr>
      <w:r w:rsidRPr="006E0038">
        <w:rPr>
          <w:rFonts w:cs="Courier New"/>
        </w:rPr>
        <w:t>SPEC WRITER NOTES</w:t>
      </w:r>
      <w:r w:rsidR="00980105" w:rsidRPr="006E0038">
        <w:rPr>
          <w:rFonts w:cs="Courier New"/>
        </w:rPr>
        <w:t xml:space="preserve">: </w:t>
      </w:r>
    </w:p>
    <w:p w14:paraId="79A7CC83" w14:textId="77777777" w:rsidR="00CC2C73" w:rsidRDefault="00C05072">
      <w:pPr>
        <w:pStyle w:val="SpecNote"/>
        <w:rPr>
          <w:rFonts w:cs="Courier New"/>
        </w:rPr>
      </w:pPr>
      <w:r>
        <w:rPr>
          <w:rFonts w:cs="Courier New"/>
        </w:rPr>
        <w:t>1.</w:t>
      </w:r>
      <w:r>
        <w:rPr>
          <w:rFonts w:cs="Courier New"/>
        </w:rPr>
        <w:tab/>
      </w:r>
      <w:r w:rsidR="00980105" w:rsidRPr="006E0038">
        <w:rPr>
          <w:rFonts w:cs="Courier New"/>
        </w:rPr>
        <w:t>Use construction sign when construction cost estimate is and over $2,000,000.</w:t>
      </w:r>
    </w:p>
    <w:p w14:paraId="355DC656" w14:textId="787673BF" w:rsidR="00980105" w:rsidRDefault="00CC2C73">
      <w:pPr>
        <w:pStyle w:val="SpecNote"/>
        <w:rPr>
          <w:rFonts w:cs="Courier New"/>
        </w:rPr>
      </w:pPr>
      <w:r>
        <w:rPr>
          <w:rFonts w:cs="Courier New"/>
        </w:rPr>
        <w:t>2.</w:t>
      </w:r>
      <w:r>
        <w:rPr>
          <w:rFonts w:cs="Courier New"/>
        </w:rPr>
        <w:tab/>
        <w:t>The sample drawing of an approved Construction</w:t>
      </w:r>
      <w:r w:rsidR="00980105" w:rsidRPr="006E0038">
        <w:rPr>
          <w:rFonts w:cs="Courier New"/>
        </w:rPr>
        <w:t xml:space="preserve"> </w:t>
      </w:r>
      <w:r>
        <w:rPr>
          <w:rFonts w:cs="Courier New"/>
        </w:rPr>
        <w:t xml:space="preserve">Sign, with locations for required text should be provided to the Contractor.  Spec writer should obtain a pdf image or drawing from the </w:t>
      </w:r>
      <w:r w:rsidR="00D61FBB">
        <w:rPr>
          <w:rFonts w:cs="Courier New"/>
        </w:rPr>
        <w:t>PM,</w:t>
      </w:r>
      <w:r>
        <w:rPr>
          <w:rFonts w:cs="Courier New"/>
        </w:rPr>
        <w:t xml:space="preserve"> and it should be either included in this spec section, or on the drawings, with a reference to the drawings included in this specification.</w:t>
      </w:r>
    </w:p>
    <w:p w14:paraId="698E97BF" w14:textId="77777777" w:rsidR="00CC2C73" w:rsidRPr="006E0038" w:rsidRDefault="00CC2C73">
      <w:pPr>
        <w:pStyle w:val="SpecNote"/>
        <w:rPr>
          <w:rFonts w:cs="Courier New"/>
        </w:rPr>
      </w:pPr>
      <w:r>
        <w:rPr>
          <w:rFonts w:cs="Courier New"/>
        </w:rPr>
        <w:t>3.</w:t>
      </w:r>
      <w:r>
        <w:rPr>
          <w:rFonts w:cs="Courier New"/>
        </w:rPr>
        <w:tab/>
        <w:t>Refer to Paragraph E for procedures for providing a sample Safety Sign.</w:t>
      </w:r>
    </w:p>
    <w:p w14:paraId="1E6077AB" w14:textId="7D4D4ECE" w:rsidR="00254C6A" w:rsidRPr="005A1981" w:rsidRDefault="00BA6695" w:rsidP="005A1981">
      <w:pPr>
        <w:pStyle w:val="ArticleB"/>
      </w:pPr>
      <w:bookmarkStart w:id="91" w:name="_Toc236197440"/>
      <w:r w:rsidRPr="006E0038">
        <w:rPr>
          <w:rFonts w:cs="Courier New"/>
        </w:rPr>
        <w:t>1.</w:t>
      </w:r>
      <w:r w:rsidR="00D74FFA" w:rsidRPr="006E0038">
        <w:rPr>
          <w:rFonts w:cs="Courier New"/>
        </w:rPr>
        <w:t>2</w:t>
      </w:r>
      <w:r w:rsidR="00D74FFA">
        <w:rPr>
          <w:rFonts w:cs="Courier New"/>
        </w:rPr>
        <w:t>7</w:t>
      </w:r>
      <w:r w:rsidR="00D74FFA" w:rsidRPr="005A1981">
        <w:t xml:space="preserve"> </w:t>
      </w:r>
      <w:r w:rsidR="00254C6A" w:rsidRPr="005A1981">
        <w:t>CONSTRUCTION SIGN</w:t>
      </w:r>
      <w:bookmarkEnd w:id="88"/>
      <w:bookmarkEnd w:id="89"/>
      <w:bookmarkEnd w:id="91"/>
      <w:r w:rsidR="00254C6A" w:rsidRPr="005A1981">
        <w:t xml:space="preserve"> </w:t>
      </w:r>
    </w:p>
    <w:p w14:paraId="75DBA991" w14:textId="19D53F88" w:rsidR="00254C6A" w:rsidRPr="00122F80" w:rsidRDefault="00254C6A" w:rsidP="000F0924">
      <w:pPr>
        <w:pStyle w:val="Level2"/>
        <w:ind w:left="896" w:hanging="450"/>
        <w:rPr>
          <w:rFonts w:cs="Courier New"/>
        </w:rPr>
      </w:pPr>
      <w:r w:rsidRPr="00122F80">
        <w:rPr>
          <w:rFonts w:cs="Courier New"/>
        </w:rPr>
        <w:t>A.</w:t>
      </w:r>
      <w:r w:rsidRPr="00122F80">
        <w:rPr>
          <w:rFonts w:cs="Courier New"/>
        </w:rPr>
        <w:tab/>
        <w:t xml:space="preserve">Provide a Construction Sign </w:t>
      </w:r>
      <w:r w:rsidR="00D61FBB" w:rsidRPr="00122F80">
        <w:rPr>
          <w:rFonts w:cs="Courier New"/>
        </w:rPr>
        <w:t>were</w:t>
      </w:r>
      <w:r w:rsidRPr="00122F80">
        <w:rPr>
          <w:rFonts w:cs="Courier New"/>
        </w:rPr>
        <w:t xml:space="preserve"> directed by the RE/</w:t>
      </w:r>
      <w:r w:rsidR="0028296A">
        <w:rPr>
          <w:rFonts w:cs="Courier New"/>
        </w:rPr>
        <w:t>COR</w:t>
      </w:r>
      <w:r w:rsidRPr="00122F80">
        <w:rPr>
          <w:rFonts w:cs="Courier New"/>
        </w:rPr>
        <w:t>. All wood members shall be of framing lumber. Cover sign frame with 0.7 mm (24 gage) galvanized sheet steel nailed securely around edges and on all bearings.</w:t>
      </w:r>
      <w:r w:rsidRPr="009623CF">
        <w:rPr>
          <w:rFonts w:cs="Courier New"/>
        </w:rPr>
        <w:t xml:space="preserve">  </w:t>
      </w:r>
      <w:r w:rsidR="00D61FBB" w:rsidRPr="009623CF">
        <w:rPr>
          <w:rFonts w:cs="Courier New"/>
        </w:rPr>
        <w:t>Sign</w:t>
      </w:r>
      <w:r w:rsidR="00D61FBB">
        <w:rPr>
          <w:rFonts w:cs="Courier New"/>
        </w:rPr>
        <w:t xml:space="preserve"> face</w:t>
      </w:r>
      <w:r w:rsidRPr="009623CF">
        <w:rPr>
          <w:rFonts w:cs="Courier New"/>
        </w:rPr>
        <w:t xml:space="preserve"> shall be 4 feet x 5 feet and 6 inches</w:t>
      </w:r>
      <w:r>
        <w:rPr>
          <w:rFonts w:cs="Courier New"/>
        </w:rPr>
        <w:t xml:space="preserve">. </w:t>
      </w:r>
      <w:r w:rsidRPr="00122F80">
        <w:rPr>
          <w:rFonts w:cs="Courier New"/>
        </w:rPr>
        <w:t xml:space="preserve"> Provide </w:t>
      </w:r>
      <w:r>
        <w:rPr>
          <w:rFonts w:cs="Courier New"/>
        </w:rPr>
        <w:t xml:space="preserve">two </w:t>
      </w:r>
      <w:r w:rsidRPr="00122F80">
        <w:rPr>
          <w:rFonts w:cs="Courier New"/>
        </w:rPr>
        <w:t xml:space="preserve">100 by 100 mm (4 inch by 4 inch) posts (or equivalent round posts) set </w:t>
      </w:r>
      <w:r>
        <w:rPr>
          <w:rFonts w:cs="Courier New"/>
        </w:rPr>
        <w:t>9</w:t>
      </w:r>
      <w:r w:rsidRPr="00122F80">
        <w:rPr>
          <w:rFonts w:cs="Courier New"/>
        </w:rPr>
        <w:t>00 mm (</w:t>
      </w:r>
      <w:r>
        <w:rPr>
          <w:rFonts w:cs="Courier New"/>
        </w:rPr>
        <w:t>three</w:t>
      </w:r>
      <w:r w:rsidRPr="00122F80">
        <w:rPr>
          <w:rFonts w:cs="Courier New"/>
        </w:rPr>
        <w:t xml:space="preserve"> feet) into ground. Set bottom of sign level at 900 </w:t>
      </w:r>
      <w:r w:rsidRPr="00122F80">
        <w:rPr>
          <w:rFonts w:cs="Courier New"/>
        </w:rPr>
        <w:lastRenderedPageBreak/>
        <w:t>mm (three feet) above ground and secure to posts with through bolts. Make posts full height of sign. Brace posts with 50</w:t>
      </w:r>
      <w:r>
        <w:rPr>
          <w:rFonts w:cs="Courier New"/>
        </w:rPr>
        <w:t>mm</w:t>
      </w:r>
      <w:r w:rsidRPr="00122F80">
        <w:rPr>
          <w:rFonts w:cs="Courier New"/>
        </w:rPr>
        <w:t xml:space="preserve"> x 100 mm (two by four inch) material as directed. </w:t>
      </w:r>
    </w:p>
    <w:p w14:paraId="070526B3" w14:textId="77777777" w:rsidR="00254C6A" w:rsidRPr="00122F80" w:rsidRDefault="00254C6A" w:rsidP="000F0924">
      <w:pPr>
        <w:pStyle w:val="Level2"/>
        <w:ind w:left="896" w:hanging="450"/>
        <w:rPr>
          <w:rFonts w:cs="Courier New"/>
        </w:rPr>
      </w:pPr>
      <w:r w:rsidRPr="00122F80">
        <w:rPr>
          <w:rFonts w:cs="Courier New"/>
        </w:rPr>
        <w:t>B.</w:t>
      </w:r>
      <w:r w:rsidRPr="00122F80">
        <w:rPr>
          <w:rFonts w:cs="Courier New"/>
        </w:rPr>
        <w:tab/>
        <w:t xml:space="preserve">Paint all surfaces of sign and posts two coats of white </w:t>
      </w:r>
      <w:r>
        <w:rPr>
          <w:rFonts w:cs="Courier New"/>
        </w:rPr>
        <w:t>semi-</w:t>
      </w:r>
      <w:r w:rsidRPr="00122F80">
        <w:rPr>
          <w:rFonts w:cs="Courier New"/>
        </w:rPr>
        <w:t xml:space="preserve">gloss paint. Border and letters shall be of black gloss paint, except project title which shall be blue gloss paint. </w:t>
      </w:r>
    </w:p>
    <w:p w14:paraId="6BAA60CA" w14:textId="77777777" w:rsidR="00254C6A" w:rsidRPr="00122F80" w:rsidRDefault="00254C6A" w:rsidP="000F0924">
      <w:pPr>
        <w:pStyle w:val="Level2"/>
        <w:ind w:left="896" w:hanging="450"/>
        <w:rPr>
          <w:rFonts w:cs="Courier New"/>
        </w:rPr>
      </w:pPr>
      <w:r w:rsidRPr="00122F80">
        <w:rPr>
          <w:rFonts w:cs="Courier New"/>
        </w:rPr>
        <w:t>C.</w:t>
      </w:r>
      <w:r w:rsidRPr="00122F80">
        <w:rPr>
          <w:rFonts w:cs="Courier New"/>
        </w:rPr>
        <w:tab/>
        <w:t>Maintain sign and remove it when directed by the RE/</w:t>
      </w:r>
      <w:r w:rsidR="0028296A">
        <w:rPr>
          <w:rFonts w:cs="Courier New"/>
        </w:rPr>
        <w:t>COR</w:t>
      </w:r>
      <w:r w:rsidRPr="00122F80">
        <w:rPr>
          <w:rFonts w:cs="Courier New"/>
        </w:rPr>
        <w:t xml:space="preserve">. </w:t>
      </w:r>
    </w:p>
    <w:p w14:paraId="02501554" w14:textId="77777777" w:rsidR="00CC2C73" w:rsidRDefault="00254C6A" w:rsidP="000F0924">
      <w:pPr>
        <w:pStyle w:val="Level2"/>
        <w:ind w:left="896" w:hanging="450"/>
        <w:rPr>
          <w:rFonts w:cs="Courier New"/>
        </w:rPr>
      </w:pPr>
      <w:r w:rsidRPr="00122F80">
        <w:rPr>
          <w:rFonts w:cs="Courier New"/>
        </w:rPr>
        <w:t>D.</w:t>
      </w:r>
      <w:r w:rsidRPr="00122F80">
        <w:rPr>
          <w:rFonts w:cs="Courier New"/>
        </w:rPr>
        <w:tab/>
        <w:t xml:space="preserve">Detail Drawing of construction sign showing required legend and other characteristics of sign is </w:t>
      </w:r>
      <w:r>
        <w:rPr>
          <w:rFonts w:cs="Courier New"/>
        </w:rPr>
        <w:t>a part of this specification.</w:t>
      </w:r>
    </w:p>
    <w:p w14:paraId="554EF960" w14:textId="77777777" w:rsidR="00254C6A" w:rsidRPr="00122F80" w:rsidRDefault="00CC2C73" w:rsidP="000F0924">
      <w:pPr>
        <w:pStyle w:val="Level2"/>
        <w:ind w:left="896" w:hanging="450"/>
        <w:rPr>
          <w:rFonts w:cs="Courier New"/>
        </w:rPr>
      </w:pPr>
      <w:r>
        <w:rPr>
          <w:rFonts w:cs="Courier New"/>
        </w:rPr>
        <w:t>//E. The image for the Construction Sign should be inserted at this location, or a reference to the sign being included in the drawings should be placed here.  Coordinate through the PM.//</w:t>
      </w:r>
    </w:p>
    <w:p w14:paraId="51C1CB1E" w14:textId="77777777" w:rsidR="006201D7" w:rsidRDefault="00D73D9C">
      <w:pPr>
        <w:pStyle w:val="SpecNote"/>
        <w:rPr>
          <w:rFonts w:cs="Courier New"/>
        </w:rPr>
      </w:pPr>
      <w:bookmarkStart w:id="92" w:name="_Toc357619593"/>
      <w:r w:rsidRPr="006E0038">
        <w:rPr>
          <w:rFonts w:cs="Courier New"/>
        </w:rPr>
        <w:t>SPEC WRITER NOTES</w:t>
      </w:r>
      <w:r w:rsidR="00980105" w:rsidRPr="006E0038">
        <w:rPr>
          <w:rFonts w:cs="Courier New"/>
        </w:rPr>
        <w:t xml:space="preserve">: </w:t>
      </w:r>
    </w:p>
    <w:p w14:paraId="129A1651" w14:textId="77777777" w:rsidR="00CC2C73" w:rsidRDefault="006201D7">
      <w:pPr>
        <w:pStyle w:val="SpecNote"/>
        <w:rPr>
          <w:rFonts w:cs="Courier New"/>
        </w:rPr>
      </w:pPr>
      <w:r>
        <w:rPr>
          <w:rFonts w:cs="Courier New"/>
        </w:rPr>
        <w:t>1.</w:t>
      </w:r>
      <w:r>
        <w:rPr>
          <w:rFonts w:cs="Courier New"/>
        </w:rPr>
        <w:tab/>
      </w:r>
      <w:r w:rsidR="00980105" w:rsidRPr="006E0038">
        <w:rPr>
          <w:rFonts w:cs="Courier New"/>
        </w:rPr>
        <w:t>Specify safety sign for all projects when construction cost estimate is over $2,000,000, except where the work is such that a sign cannot be observed by the Contractor's personnel sometime during the working day.</w:t>
      </w:r>
    </w:p>
    <w:p w14:paraId="3C56E1CA" w14:textId="77777777" w:rsidR="00980105" w:rsidRPr="006E0038" w:rsidRDefault="00CC2C73">
      <w:pPr>
        <w:pStyle w:val="SpecNote"/>
        <w:rPr>
          <w:rFonts w:cs="Courier New"/>
        </w:rPr>
      </w:pPr>
      <w:r>
        <w:rPr>
          <w:rFonts w:cs="Courier New"/>
        </w:rPr>
        <w:t>2.</w:t>
      </w:r>
      <w:r>
        <w:rPr>
          <w:rFonts w:cs="Courier New"/>
        </w:rPr>
        <w:tab/>
        <w:t>Refer to Paragraph F for procedures for providing a sample Safety Sign.</w:t>
      </w:r>
      <w:r w:rsidR="00980105" w:rsidRPr="006E0038">
        <w:rPr>
          <w:rFonts w:cs="Courier New"/>
        </w:rPr>
        <w:t xml:space="preserve"> </w:t>
      </w:r>
    </w:p>
    <w:p w14:paraId="6C20DD58" w14:textId="54075B13" w:rsidR="00254C6A" w:rsidRPr="005A1981" w:rsidRDefault="00254C6A" w:rsidP="005A1981">
      <w:pPr>
        <w:pStyle w:val="ArticleB"/>
      </w:pPr>
      <w:bookmarkStart w:id="93" w:name="_Toc489429321"/>
      <w:bookmarkStart w:id="94" w:name="_Toc236197441"/>
      <w:r w:rsidRPr="005A1981">
        <w:t>1.</w:t>
      </w:r>
      <w:r w:rsidR="00667EE6" w:rsidRPr="006E0038">
        <w:rPr>
          <w:rFonts w:cs="Courier New"/>
        </w:rPr>
        <w:t>2</w:t>
      </w:r>
      <w:r w:rsidR="00667EE6">
        <w:rPr>
          <w:rFonts w:cs="Courier New"/>
        </w:rPr>
        <w:t>8</w:t>
      </w:r>
      <w:r w:rsidR="00667EE6" w:rsidRPr="005A1981">
        <w:t xml:space="preserve"> </w:t>
      </w:r>
      <w:r w:rsidRPr="005A1981">
        <w:t>SAFETY SIGN</w:t>
      </w:r>
      <w:bookmarkEnd w:id="92"/>
      <w:bookmarkEnd w:id="93"/>
      <w:bookmarkEnd w:id="94"/>
      <w:r w:rsidRPr="005A1981">
        <w:t xml:space="preserve"> </w:t>
      </w:r>
    </w:p>
    <w:p w14:paraId="43D86670" w14:textId="100AD589" w:rsidR="00254C6A" w:rsidRPr="009623CF" w:rsidRDefault="00254C6A" w:rsidP="000F0924">
      <w:pPr>
        <w:pStyle w:val="Level2"/>
        <w:ind w:left="900" w:hanging="450"/>
        <w:rPr>
          <w:rFonts w:cs="Courier New"/>
        </w:rPr>
      </w:pPr>
      <w:r w:rsidRPr="009623CF">
        <w:rPr>
          <w:rFonts w:cs="Courier New"/>
        </w:rPr>
        <w:t>A.</w:t>
      </w:r>
      <w:r w:rsidRPr="009623CF">
        <w:rPr>
          <w:rFonts w:cs="Courier New"/>
        </w:rPr>
        <w:tab/>
        <w:t xml:space="preserve">Provide a Safety Sign </w:t>
      </w:r>
      <w:r w:rsidR="00D61FBB" w:rsidRPr="009623CF">
        <w:rPr>
          <w:rFonts w:cs="Courier New"/>
        </w:rPr>
        <w:t>were</w:t>
      </w:r>
      <w:r w:rsidRPr="009623CF">
        <w:rPr>
          <w:rFonts w:cs="Courier New"/>
        </w:rPr>
        <w:t xml:space="preserve"> directed by </w:t>
      </w:r>
      <w:r>
        <w:rPr>
          <w:rFonts w:cs="Courier New"/>
        </w:rPr>
        <w:t>RE/</w:t>
      </w:r>
      <w:r w:rsidR="0028296A">
        <w:rPr>
          <w:rFonts w:cs="Courier New"/>
        </w:rPr>
        <w:t>COR</w:t>
      </w:r>
      <w:r w:rsidRPr="009623CF">
        <w:rPr>
          <w:rFonts w:cs="Courier New"/>
        </w:rPr>
        <w:t xml:space="preserve">.  Signboard </w:t>
      </w:r>
      <w:r w:rsidR="00D61FBB" w:rsidRPr="009623CF">
        <w:rPr>
          <w:rFonts w:cs="Courier New"/>
        </w:rPr>
        <w:t>shall be</w:t>
      </w:r>
      <w:r w:rsidRPr="009623CF">
        <w:rPr>
          <w:rFonts w:cs="Courier New"/>
        </w:rPr>
        <w:t xml:space="preserve"> three feet x four feet, 19 mm (3/4</w:t>
      </w:r>
      <w:r>
        <w:rPr>
          <w:rFonts w:cs="Courier New"/>
        </w:rPr>
        <w:t>-</w:t>
      </w:r>
      <w:r w:rsidRPr="009623CF">
        <w:rPr>
          <w:rFonts w:cs="Courier New"/>
        </w:rPr>
        <w:t xml:space="preserve">inch) thick exterior grade plywood.  Provide two 100 mm by 100 mm (four by four inch) posts extending full height of sign and 900 mm (three feet) into ground. Set bottom of sign level at 1200 mm (four feet) above ground. </w:t>
      </w:r>
    </w:p>
    <w:p w14:paraId="5FDEBF10" w14:textId="77777777" w:rsidR="00254C6A" w:rsidRPr="009623CF" w:rsidRDefault="00254C6A" w:rsidP="000F0924">
      <w:pPr>
        <w:pStyle w:val="Level2"/>
        <w:ind w:left="900" w:hanging="450"/>
        <w:rPr>
          <w:rFonts w:cs="Courier New"/>
        </w:rPr>
      </w:pPr>
      <w:r w:rsidRPr="009623CF">
        <w:rPr>
          <w:rFonts w:cs="Courier New"/>
        </w:rPr>
        <w:t>B.</w:t>
      </w:r>
      <w:r w:rsidRPr="009623CF">
        <w:rPr>
          <w:rFonts w:cs="Courier New"/>
        </w:rPr>
        <w:tab/>
        <w:t xml:space="preserve">Paint all surfaces of Safety Sign and posts with one prime coat and two coats of white gloss paint. Letters and design shall be painted with gloss paint of colors noted. </w:t>
      </w:r>
    </w:p>
    <w:p w14:paraId="7F54A39F" w14:textId="77777777" w:rsidR="00254C6A" w:rsidRPr="009623CF" w:rsidRDefault="00254C6A" w:rsidP="000F0924">
      <w:pPr>
        <w:pStyle w:val="Level2"/>
        <w:ind w:left="900" w:hanging="450"/>
        <w:rPr>
          <w:rFonts w:cs="Courier New"/>
        </w:rPr>
      </w:pPr>
      <w:r w:rsidRPr="009623CF">
        <w:rPr>
          <w:rFonts w:cs="Courier New"/>
        </w:rPr>
        <w:t>C.</w:t>
      </w:r>
      <w:r w:rsidRPr="009623CF">
        <w:rPr>
          <w:rFonts w:cs="Courier New"/>
        </w:rPr>
        <w:tab/>
        <w:t xml:space="preserve">Maintain sign and remove it when directed by </w:t>
      </w:r>
      <w:r>
        <w:rPr>
          <w:rFonts w:cs="Courier New"/>
        </w:rPr>
        <w:t>RE/</w:t>
      </w:r>
      <w:r w:rsidR="0028296A">
        <w:rPr>
          <w:rFonts w:cs="Courier New"/>
        </w:rPr>
        <w:t>COR</w:t>
      </w:r>
      <w:r w:rsidRPr="009623CF">
        <w:rPr>
          <w:rFonts w:cs="Courier New"/>
        </w:rPr>
        <w:t xml:space="preserve">. </w:t>
      </w:r>
    </w:p>
    <w:p w14:paraId="6D1610A8" w14:textId="77777777" w:rsidR="00254C6A" w:rsidRPr="009623CF" w:rsidRDefault="00254C6A" w:rsidP="000F0924">
      <w:pPr>
        <w:pStyle w:val="Level2"/>
        <w:ind w:left="900" w:hanging="450"/>
        <w:rPr>
          <w:rFonts w:cs="Courier New"/>
        </w:rPr>
      </w:pPr>
      <w:r w:rsidRPr="009623CF">
        <w:rPr>
          <w:rFonts w:cs="Courier New"/>
        </w:rPr>
        <w:t>D.</w:t>
      </w:r>
      <w:r w:rsidRPr="009623CF">
        <w:rPr>
          <w:rFonts w:cs="Courier New"/>
        </w:rPr>
        <w:tab/>
        <w:t xml:space="preserve">Detail Drawing of safety sign showing required legend and other characteristics of sign is included in this specification. </w:t>
      </w:r>
    </w:p>
    <w:p w14:paraId="0289EDA7" w14:textId="0AAEAEC2" w:rsidR="00254C6A" w:rsidRDefault="00254C6A" w:rsidP="000F0924">
      <w:pPr>
        <w:pStyle w:val="Level2"/>
        <w:ind w:left="900" w:hanging="450"/>
        <w:rPr>
          <w:rFonts w:cs="Courier New"/>
        </w:rPr>
      </w:pPr>
      <w:r w:rsidRPr="009623CF">
        <w:rPr>
          <w:rFonts w:cs="Courier New"/>
        </w:rPr>
        <w:t>E.</w:t>
      </w:r>
      <w:r w:rsidRPr="009623CF">
        <w:rPr>
          <w:rFonts w:cs="Courier New"/>
        </w:rPr>
        <w:tab/>
        <w:t xml:space="preserve">Post the number of </w:t>
      </w:r>
      <w:r w:rsidR="00D61FBB" w:rsidRPr="009623CF">
        <w:rPr>
          <w:rFonts w:cs="Courier New"/>
        </w:rPr>
        <w:t>accident-free</w:t>
      </w:r>
      <w:r w:rsidRPr="009623CF">
        <w:rPr>
          <w:rFonts w:cs="Courier New"/>
        </w:rPr>
        <w:t xml:space="preserve"> days on a daily basis. </w:t>
      </w:r>
    </w:p>
    <w:p w14:paraId="006ED373" w14:textId="77777777" w:rsidR="00ED7B66" w:rsidRDefault="00CC2C73" w:rsidP="0048063D">
      <w:pPr>
        <w:pStyle w:val="Level2"/>
        <w:ind w:left="900" w:hanging="450"/>
      </w:pPr>
      <w:r>
        <w:rPr>
          <w:rFonts w:cs="Courier New"/>
        </w:rPr>
        <w:t>//F. The image for the Construction Safety sign should be inserted at this location, or a reference to the sign being included in the drawings should be placed here.  Coordinate through the PM.//</w:t>
      </w:r>
      <w:bookmarkStart w:id="95" w:name="_Toc489429322"/>
      <w:bookmarkStart w:id="96" w:name="_Toc236197442"/>
      <w:bookmarkStart w:id="97" w:name="_Toc357619594"/>
      <w:bookmarkStart w:id="98" w:name="_Toc489429323"/>
    </w:p>
    <w:p w14:paraId="36B28399" w14:textId="77777777" w:rsidR="00ED7B66" w:rsidRDefault="00ED7B66">
      <w:pPr>
        <w:pStyle w:val="SpecNote"/>
      </w:pPr>
    </w:p>
    <w:p w14:paraId="796F647B" w14:textId="77777777" w:rsidR="00CC2C73" w:rsidRDefault="00CC2C73">
      <w:pPr>
        <w:pStyle w:val="SpecNote"/>
      </w:pPr>
    </w:p>
    <w:p w14:paraId="416EC2F6" w14:textId="77777777" w:rsidR="00CC2C73" w:rsidRDefault="00CC2C73">
      <w:pPr>
        <w:pStyle w:val="SpecNote"/>
      </w:pPr>
    </w:p>
    <w:p w14:paraId="513A3002" w14:textId="77777777" w:rsidR="00CC2C73" w:rsidRDefault="00CC2C73">
      <w:pPr>
        <w:pStyle w:val="SpecNote"/>
      </w:pPr>
    </w:p>
    <w:p w14:paraId="405091FF" w14:textId="77777777" w:rsidR="00CC2C73" w:rsidRDefault="00CC2C73">
      <w:pPr>
        <w:pStyle w:val="SpecNote"/>
      </w:pPr>
    </w:p>
    <w:p w14:paraId="6DFDB23C" w14:textId="77777777" w:rsidR="00CC2C73" w:rsidRDefault="00CC2C73">
      <w:pPr>
        <w:pStyle w:val="SpecNote"/>
      </w:pPr>
    </w:p>
    <w:p w14:paraId="38AB9664" w14:textId="77777777" w:rsidR="00CC2C73" w:rsidRDefault="00CC2C73">
      <w:pPr>
        <w:pStyle w:val="SpecNote"/>
      </w:pPr>
    </w:p>
    <w:p w14:paraId="29B55811" w14:textId="77777777" w:rsidR="00CC2C73" w:rsidRDefault="00CC2C73">
      <w:pPr>
        <w:pStyle w:val="SpecNote"/>
      </w:pPr>
    </w:p>
    <w:p w14:paraId="2D004092" w14:textId="77777777" w:rsidR="00CC2C73" w:rsidRDefault="00CC2C73">
      <w:pPr>
        <w:pStyle w:val="SpecNote"/>
      </w:pPr>
    </w:p>
    <w:p w14:paraId="7DB9E3F2" w14:textId="77777777" w:rsidR="00CC2C73" w:rsidRDefault="00CC2C73">
      <w:pPr>
        <w:pStyle w:val="SpecNote"/>
      </w:pPr>
    </w:p>
    <w:p w14:paraId="5F6AC2FB" w14:textId="77777777" w:rsidR="00CC2C73" w:rsidRDefault="00CC2C73">
      <w:pPr>
        <w:pStyle w:val="SpecNote"/>
      </w:pPr>
    </w:p>
    <w:p w14:paraId="1DC711FE" w14:textId="77777777" w:rsidR="00CC2C73" w:rsidRDefault="00CC2C73">
      <w:pPr>
        <w:pStyle w:val="SpecNote"/>
      </w:pPr>
    </w:p>
    <w:p w14:paraId="790A0BF2" w14:textId="77777777" w:rsidR="00CC2C73" w:rsidRDefault="00CC2C73">
      <w:pPr>
        <w:pStyle w:val="SpecNote"/>
      </w:pPr>
    </w:p>
    <w:p w14:paraId="1179387B" w14:textId="77777777" w:rsidR="00FE776E" w:rsidRDefault="007A4AA4">
      <w:pPr>
        <w:pStyle w:val="SpecNote"/>
        <w:rPr>
          <w:rFonts w:cs="Courier New"/>
        </w:rPr>
      </w:pPr>
      <w:r>
        <w:t>SPEC WRITER NOTES:</w:t>
      </w:r>
      <w:r w:rsidR="00980105" w:rsidRPr="006E0038">
        <w:rPr>
          <w:rFonts w:cs="Courier New"/>
        </w:rPr>
        <w:t xml:space="preserve"> </w:t>
      </w:r>
    </w:p>
    <w:p w14:paraId="72787A02" w14:textId="77777777" w:rsidR="00980105" w:rsidRPr="006E0038" w:rsidRDefault="00FE776E">
      <w:pPr>
        <w:pStyle w:val="SpecNote"/>
        <w:rPr>
          <w:rFonts w:cs="Courier New"/>
        </w:rPr>
      </w:pPr>
      <w:r>
        <w:rPr>
          <w:rFonts w:cs="Courier New"/>
        </w:rPr>
        <w:t>1.</w:t>
      </w:r>
      <w:r>
        <w:rPr>
          <w:rFonts w:cs="Courier New"/>
        </w:rPr>
        <w:tab/>
      </w:r>
      <w:r w:rsidR="00980105" w:rsidRPr="006E0038">
        <w:rPr>
          <w:rFonts w:cs="Courier New"/>
        </w:rPr>
        <w:t>Photographs are not required for Station Level projects. Insert total number of photos in second line below. Number of photographs required shall be within limits included in following table:</w:t>
      </w:r>
    </w:p>
    <w:p w14:paraId="12ED88D4" w14:textId="77777777" w:rsidR="00980105" w:rsidRPr="006E0038" w:rsidRDefault="00980105">
      <w:pPr>
        <w:pStyle w:val="SpecNote"/>
        <w:rPr>
          <w:rFonts w:cs="Courier New"/>
        </w:rPr>
      </w:pPr>
    </w:p>
    <w:tbl>
      <w:tblPr>
        <w:tblW w:w="0" w:type="auto"/>
        <w:tblInd w:w="4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710"/>
        <w:gridCol w:w="1620"/>
      </w:tblGrid>
      <w:tr w:rsidR="00980105" w:rsidRPr="006E0038" w14:paraId="3234DA6F" w14:textId="77777777" w:rsidTr="000F0924">
        <w:trPr>
          <w:cantSplit/>
        </w:trPr>
        <w:tc>
          <w:tcPr>
            <w:tcW w:w="2610" w:type="dxa"/>
            <w:gridSpan w:val="2"/>
          </w:tcPr>
          <w:p w14:paraId="3DA6E849" w14:textId="77777777" w:rsidR="00980105" w:rsidRPr="006E0038" w:rsidRDefault="00980105">
            <w:pPr>
              <w:pStyle w:val="SpecNote"/>
              <w:tabs>
                <w:tab w:val="clear" w:pos="4680"/>
              </w:tabs>
              <w:ind w:left="0"/>
              <w:jc w:val="center"/>
              <w:rPr>
                <w:rFonts w:cs="Courier New"/>
              </w:rPr>
            </w:pPr>
            <w:r w:rsidRPr="006E0038">
              <w:rPr>
                <w:rFonts w:cs="Courier New"/>
              </w:rPr>
              <w:t>Estimated Cost</w:t>
            </w:r>
          </w:p>
        </w:tc>
        <w:tc>
          <w:tcPr>
            <w:tcW w:w="1620" w:type="dxa"/>
          </w:tcPr>
          <w:p w14:paraId="472A05FF" w14:textId="77777777" w:rsidR="00980105" w:rsidRPr="006E0038" w:rsidRDefault="00980105">
            <w:pPr>
              <w:pStyle w:val="SpecNote"/>
              <w:tabs>
                <w:tab w:val="clear" w:pos="4680"/>
              </w:tabs>
              <w:ind w:left="0"/>
              <w:jc w:val="center"/>
              <w:rPr>
                <w:rFonts w:cs="Courier New"/>
              </w:rPr>
            </w:pPr>
            <w:r w:rsidRPr="006E0038">
              <w:rPr>
                <w:rFonts w:cs="Courier New"/>
              </w:rPr>
              <w:t>No. of Photographs</w:t>
            </w:r>
          </w:p>
        </w:tc>
      </w:tr>
      <w:tr w:rsidR="00980105" w:rsidRPr="006E0038" w14:paraId="5169649D" w14:textId="77777777" w:rsidTr="000F0924">
        <w:tc>
          <w:tcPr>
            <w:tcW w:w="900" w:type="dxa"/>
          </w:tcPr>
          <w:p w14:paraId="30ACA326" w14:textId="77777777" w:rsidR="00980105" w:rsidRPr="006E0038" w:rsidRDefault="00980105">
            <w:pPr>
              <w:pStyle w:val="SpecNote"/>
              <w:tabs>
                <w:tab w:val="clear" w:pos="4680"/>
              </w:tabs>
              <w:ind w:left="0"/>
              <w:jc w:val="center"/>
              <w:rPr>
                <w:rFonts w:cs="Courier New"/>
              </w:rPr>
            </w:pPr>
            <w:r w:rsidRPr="006E0038">
              <w:rPr>
                <w:rFonts w:cs="Courier New"/>
              </w:rPr>
              <w:t>Up to</w:t>
            </w:r>
          </w:p>
        </w:tc>
        <w:tc>
          <w:tcPr>
            <w:tcW w:w="1710" w:type="dxa"/>
          </w:tcPr>
          <w:p w14:paraId="69FBC5F0" w14:textId="77777777" w:rsidR="00980105" w:rsidRPr="006E0038" w:rsidRDefault="00980105">
            <w:pPr>
              <w:pStyle w:val="SpecNote"/>
              <w:tabs>
                <w:tab w:val="clear" w:pos="4680"/>
              </w:tabs>
              <w:ind w:left="0"/>
              <w:jc w:val="right"/>
              <w:rPr>
                <w:rFonts w:cs="Courier New"/>
              </w:rPr>
            </w:pPr>
            <w:r w:rsidRPr="006E0038">
              <w:rPr>
                <w:rFonts w:cs="Courier New"/>
              </w:rPr>
              <w:t>$250,000</w:t>
            </w:r>
          </w:p>
        </w:tc>
        <w:tc>
          <w:tcPr>
            <w:tcW w:w="1620" w:type="dxa"/>
          </w:tcPr>
          <w:p w14:paraId="7AE57FEB" w14:textId="77777777" w:rsidR="00980105" w:rsidRPr="006E0038" w:rsidRDefault="00980105">
            <w:pPr>
              <w:pStyle w:val="SpecNote"/>
              <w:tabs>
                <w:tab w:val="clear" w:pos="4680"/>
              </w:tabs>
              <w:ind w:left="0"/>
              <w:jc w:val="right"/>
              <w:rPr>
                <w:rFonts w:cs="Courier New"/>
              </w:rPr>
            </w:pPr>
            <w:r w:rsidRPr="006E0038">
              <w:rPr>
                <w:rFonts w:cs="Courier New"/>
              </w:rPr>
              <w:t xml:space="preserve">50 to 100 </w:t>
            </w:r>
          </w:p>
        </w:tc>
      </w:tr>
      <w:tr w:rsidR="00980105" w:rsidRPr="006E0038" w14:paraId="5A25715B" w14:textId="77777777" w:rsidTr="000F0924">
        <w:tc>
          <w:tcPr>
            <w:tcW w:w="900" w:type="dxa"/>
          </w:tcPr>
          <w:p w14:paraId="5345B9D2" w14:textId="77777777" w:rsidR="00980105" w:rsidRPr="006E0038" w:rsidRDefault="00980105">
            <w:pPr>
              <w:pStyle w:val="SpecNote"/>
              <w:tabs>
                <w:tab w:val="clear" w:pos="4680"/>
              </w:tabs>
              <w:ind w:left="0"/>
              <w:jc w:val="center"/>
              <w:rPr>
                <w:rFonts w:cs="Courier New"/>
              </w:rPr>
            </w:pPr>
            <w:r w:rsidRPr="006E0038">
              <w:rPr>
                <w:rFonts w:cs="Courier New"/>
              </w:rPr>
              <w:t>" "</w:t>
            </w:r>
          </w:p>
        </w:tc>
        <w:tc>
          <w:tcPr>
            <w:tcW w:w="1710" w:type="dxa"/>
          </w:tcPr>
          <w:p w14:paraId="34F67E83" w14:textId="77777777" w:rsidR="00980105" w:rsidRPr="006E0038" w:rsidRDefault="00980105">
            <w:pPr>
              <w:pStyle w:val="SpecNote"/>
              <w:tabs>
                <w:tab w:val="clear" w:pos="4680"/>
              </w:tabs>
              <w:ind w:left="0"/>
              <w:jc w:val="right"/>
              <w:rPr>
                <w:rFonts w:cs="Courier New"/>
              </w:rPr>
            </w:pPr>
            <w:r w:rsidRPr="006E0038">
              <w:rPr>
                <w:rFonts w:cs="Courier New"/>
              </w:rPr>
              <w:t>$500,000</w:t>
            </w:r>
          </w:p>
        </w:tc>
        <w:tc>
          <w:tcPr>
            <w:tcW w:w="1620" w:type="dxa"/>
          </w:tcPr>
          <w:p w14:paraId="6F603D88" w14:textId="77777777" w:rsidR="00980105" w:rsidRPr="006E0038" w:rsidRDefault="00980105">
            <w:pPr>
              <w:pStyle w:val="SpecNote"/>
              <w:tabs>
                <w:tab w:val="clear" w:pos="4680"/>
              </w:tabs>
              <w:ind w:left="0"/>
              <w:jc w:val="right"/>
              <w:rPr>
                <w:rFonts w:cs="Courier New"/>
              </w:rPr>
            </w:pPr>
            <w:r w:rsidRPr="006E0038">
              <w:rPr>
                <w:rFonts w:cs="Courier New"/>
              </w:rPr>
              <w:t xml:space="preserve">100 to 150 </w:t>
            </w:r>
          </w:p>
        </w:tc>
      </w:tr>
      <w:tr w:rsidR="00980105" w:rsidRPr="006E0038" w14:paraId="621C591C" w14:textId="77777777" w:rsidTr="000F0924">
        <w:tc>
          <w:tcPr>
            <w:tcW w:w="900" w:type="dxa"/>
          </w:tcPr>
          <w:p w14:paraId="697AA013" w14:textId="77777777" w:rsidR="00980105" w:rsidRPr="006E0038" w:rsidRDefault="00980105">
            <w:pPr>
              <w:pStyle w:val="SpecNote"/>
              <w:tabs>
                <w:tab w:val="clear" w:pos="4680"/>
              </w:tabs>
              <w:ind w:left="0"/>
              <w:jc w:val="center"/>
              <w:rPr>
                <w:rFonts w:cs="Courier New"/>
              </w:rPr>
            </w:pPr>
            <w:r w:rsidRPr="006E0038">
              <w:rPr>
                <w:rFonts w:cs="Courier New"/>
              </w:rPr>
              <w:t>" "</w:t>
            </w:r>
          </w:p>
        </w:tc>
        <w:tc>
          <w:tcPr>
            <w:tcW w:w="1710" w:type="dxa"/>
          </w:tcPr>
          <w:p w14:paraId="205BE7F3" w14:textId="77777777" w:rsidR="00980105" w:rsidRPr="006E0038" w:rsidRDefault="00980105">
            <w:pPr>
              <w:pStyle w:val="SpecNote"/>
              <w:tabs>
                <w:tab w:val="clear" w:pos="4680"/>
              </w:tabs>
              <w:ind w:left="0"/>
              <w:jc w:val="right"/>
              <w:rPr>
                <w:rFonts w:cs="Courier New"/>
              </w:rPr>
            </w:pPr>
            <w:r w:rsidRPr="006E0038">
              <w:rPr>
                <w:rFonts w:cs="Courier New"/>
              </w:rPr>
              <w:t>$1,000,000</w:t>
            </w:r>
          </w:p>
        </w:tc>
        <w:tc>
          <w:tcPr>
            <w:tcW w:w="1620" w:type="dxa"/>
          </w:tcPr>
          <w:p w14:paraId="00DE101A" w14:textId="77777777" w:rsidR="00980105" w:rsidRPr="006E0038" w:rsidRDefault="00980105">
            <w:pPr>
              <w:pStyle w:val="SpecNote"/>
              <w:tabs>
                <w:tab w:val="clear" w:pos="4680"/>
              </w:tabs>
              <w:ind w:left="0"/>
              <w:jc w:val="right"/>
              <w:rPr>
                <w:rFonts w:cs="Courier New"/>
              </w:rPr>
            </w:pPr>
            <w:r w:rsidRPr="006E0038">
              <w:rPr>
                <w:rFonts w:cs="Courier New"/>
              </w:rPr>
              <w:t xml:space="preserve">150 to 200 </w:t>
            </w:r>
          </w:p>
        </w:tc>
      </w:tr>
      <w:tr w:rsidR="00980105" w:rsidRPr="006E0038" w14:paraId="4CC391A7" w14:textId="77777777" w:rsidTr="000F0924">
        <w:tc>
          <w:tcPr>
            <w:tcW w:w="900" w:type="dxa"/>
          </w:tcPr>
          <w:p w14:paraId="749372B1" w14:textId="77777777" w:rsidR="00980105" w:rsidRPr="006E0038" w:rsidRDefault="00980105">
            <w:pPr>
              <w:pStyle w:val="SpecNote"/>
              <w:tabs>
                <w:tab w:val="clear" w:pos="4680"/>
              </w:tabs>
              <w:ind w:left="0"/>
              <w:jc w:val="center"/>
              <w:rPr>
                <w:rFonts w:cs="Courier New"/>
              </w:rPr>
            </w:pPr>
            <w:r w:rsidRPr="006E0038">
              <w:rPr>
                <w:rFonts w:cs="Courier New"/>
              </w:rPr>
              <w:t>" "</w:t>
            </w:r>
          </w:p>
        </w:tc>
        <w:tc>
          <w:tcPr>
            <w:tcW w:w="1710" w:type="dxa"/>
          </w:tcPr>
          <w:p w14:paraId="57A3EEB4" w14:textId="77777777" w:rsidR="00980105" w:rsidRPr="006E0038" w:rsidRDefault="00980105">
            <w:pPr>
              <w:pStyle w:val="SpecNote"/>
              <w:tabs>
                <w:tab w:val="clear" w:pos="4680"/>
              </w:tabs>
              <w:ind w:left="0"/>
              <w:jc w:val="right"/>
              <w:rPr>
                <w:rFonts w:cs="Courier New"/>
              </w:rPr>
            </w:pPr>
            <w:r w:rsidRPr="006E0038">
              <w:rPr>
                <w:rFonts w:cs="Courier New"/>
              </w:rPr>
              <w:t>$2,000,000</w:t>
            </w:r>
          </w:p>
        </w:tc>
        <w:tc>
          <w:tcPr>
            <w:tcW w:w="1620" w:type="dxa"/>
          </w:tcPr>
          <w:p w14:paraId="470959B7" w14:textId="77777777" w:rsidR="00980105" w:rsidRPr="006E0038" w:rsidRDefault="00980105">
            <w:pPr>
              <w:pStyle w:val="SpecNote"/>
              <w:tabs>
                <w:tab w:val="clear" w:pos="4680"/>
              </w:tabs>
              <w:ind w:left="0"/>
              <w:jc w:val="right"/>
              <w:rPr>
                <w:rFonts w:cs="Courier New"/>
              </w:rPr>
            </w:pPr>
            <w:r w:rsidRPr="006E0038">
              <w:rPr>
                <w:rFonts w:cs="Courier New"/>
              </w:rPr>
              <w:t xml:space="preserve">200 to 250 </w:t>
            </w:r>
          </w:p>
        </w:tc>
      </w:tr>
      <w:tr w:rsidR="00980105" w:rsidRPr="006E0038" w14:paraId="6BB7941E" w14:textId="77777777" w:rsidTr="000F0924">
        <w:tc>
          <w:tcPr>
            <w:tcW w:w="900" w:type="dxa"/>
          </w:tcPr>
          <w:p w14:paraId="05B79B26" w14:textId="77777777" w:rsidR="00980105" w:rsidRPr="006E0038" w:rsidRDefault="00980105">
            <w:pPr>
              <w:pStyle w:val="SpecNote"/>
              <w:tabs>
                <w:tab w:val="clear" w:pos="4680"/>
              </w:tabs>
              <w:ind w:left="0"/>
              <w:jc w:val="center"/>
              <w:rPr>
                <w:rFonts w:cs="Courier New"/>
              </w:rPr>
            </w:pPr>
            <w:r w:rsidRPr="006E0038">
              <w:rPr>
                <w:rFonts w:cs="Courier New"/>
              </w:rPr>
              <w:t>" "</w:t>
            </w:r>
          </w:p>
        </w:tc>
        <w:tc>
          <w:tcPr>
            <w:tcW w:w="1710" w:type="dxa"/>
          </w:tcPr>
          <w:p w14:paraId="6FC7AE5C" w14:textId="77777777" w:rsidR="00980105" w:rsidRPr="006E0038" w:rsidRDefault="00980105">
            <w:pPr>
              <w:pStyle w:val="SpecNote"/>
              <w:tabs>
                <w:tab w:val="clear" w:pos="4680"/>
              </w:tabs>
              <w:ind w:left="0"/>
              <w:jc w:val="right"/>
              <w:rPr>
                <w:rFonts w:cs="Courier New"/>
              </w:rPr>
            </w:pPr>
            <w:r w:rsidRPr="006E0038">
              <w:rPr>
                <w:rFonts w:cs="Courier New"/>
              </w:rPr>
              <w:t>$5,000,000</w:t>
            </w:r>
          </w:p>
        </w:tc>
        <w:tc>
          <w:tcPr>
            <w:tcW w:w="1620" w:type="dxa"/>
          </w:tcPr>
          <w:p w14:paraId="5A78EA0B" w14:textId="77777777" w:rsidR="00980105" w:rsidRPr="006E0038" w:rsidRDefault="00980105">
            <w:pPr>
              <w:pStyle w:val="SpecNote"/>
              <w:tabs>
                <w:tab w:val="clear" w:pos="4680"/>
              </w:tabs>
              <w:ind w:left="0"/>
              <w:jc w:val="right"/>
              <w:rPr>
                <w:rFonts w:cs="Courier New"/>
              </w:rPr>
            </w:pPr>
            <w:r w:rsidRPr="006E0038">
              <w:rPr>
                <w:rFonts w:cs="Courier New"/>
              </w:rPr>
              <w:t xml:space="preserve">250 to 300 </w:t>
            </w:r>
          </w:p>
        </w:tc>
      </w:tr>
      <w:tr w:rsidR="00980105" w:rsidRPr="006E0038" w14:paraId="49FF6218" w14:textId="77777777" w:rsidTr="000F0924">
        <w:tc>
          <w:tcPr>
            <w:tcW w:w="900" w:type="dxa"/>
          </w:tcPr>
          <w:p w14:paraId="7CBA20DB" w14:textId="77777777" w:rsidR="00980105" w:rsidRPr="006E0038" w:rsidRDefault="00980105">
            <w:pPr>
              <w:pStyle w:val="SpecNote"/>
              <w:tabs>
                <w:tab w:val="clear" w:pos="4680"/>
              </w:tabs>
              <w:ind w:left="0"/>
              <w:jc w:val="center"/>
              <w:rPr>
                <w:rFonts w:cs="Courier New"/>
              </w:rPr>
            </w:pPr>
            <w:r w:rsidRPr="006E0038">
              <w:rPr>
                <w:rFonts w:cs="Courier New"/>
              </w:rPr>
              <w:t>" "</w:t>
            </w:r>
          </w:p>
        </w:tc>
        <w:tc>
          <w:tcPr>
            <w:tcW w:w="1710" w:type="dxa"/>
          </w:tcPr>
          <w:p w14:paraId="0B8B695F" w14:textId="77777777" w:rsidR="00980105" w:rsidRPr="006E0038" w:rsidRDefault="00980105">
            <w:pPr>
              <w:pStyle w:val="SpecNote"/>
              <w:tabs>
                <w:tab w:val="clear" w:pos="4680"/>
              </w:tabs>
              <w:ind w:left="0"/>
              <w:jc w:val="right"/>
              <w:rPr>
                <w:rFonts w:cs="Courier New"/>
              </w:rPr>
            </w:pPr>
            <w:r w:rsidRPr="006E0038">
              <w:rPr>
                <w:rFonts w:cs="Courier New"/>
              </w:rPr>
              <w:t>$10,000,000</w:t>
            </w:r>
          </w:p>
        </w:tc>
        <w:tc>
          <w:tcPr>
            <w:tcW w:w="1620" w:type="dxa"/>
          </w:tcPr>
          <w:p w14:paraId="7E562611" w14:textId="77777777" w:rsidR="00980105" w:rsidRPr="006E0038" w:rsidRDefault="00980105">
            <w:pPr>
              <w:pStyle w:val="SpecNote"/>
              <w:tabs>
                <w:tab w:val="clear" w:pos="4680"/>
              </w:tabs>
              <w:ind w:left="0"/>
              <w:jc w:val="right"/>
              <w:rPr>
                <w:rFonts w:cs="Courier New"/>
              </w:rPr>
            </w:pPr>
            <w:r w:rsidRPr="006E0038">
              <w:rPr>
                <w:rFonts w:cs="Courier New"/>
              </w:rPr>
              <w:t xml:space="preserve">300 to 400 </w:t>
            </w:r>
          </w:p>
        </w:tc>
      </w:tr>
    </w:tbl>
    <w:p w14:paraId="65631FBD" w14:textId="77777777" w:rsidR="00980105" w:rsidRPr="006E0038" w:rsidRDefault="00980105">
      <w:pPr>
        <w:pStyle w:val="SpecNote"/>
        <w:rPr>
          <w:rFonts w:cs="Courier New"/>
        </w:rPr>
      </w:pPr>
    </w:p>
    <w:p w14:paraId="26C57A84" w14:textId="77777777" w:rsidR="00980105" w:rsidRPr="006E0038" w:rsidRDefault="00980105">
      <w:pPr>
        <w:pStyle w:val="SpecNote"/>
        <w:rPr>
          <w:rFonts w:cs="Courier New"/>
        </w:rPr>
      </w:pPr>
    </w:p>
    <w:p w14:paraId="00F9E02A" w14:textId="5638E855" w:rsidR="00254C6A" w:rsidRPr="005A1981" w:rsidRDefault="00BA6695" w:rsidP="005A1981">
      <w:pPr>
        <w:pStyle w:val="ArticleB"/>
      </w:pPr>
      <w:r w:rsidRPr="006E0038">
        <w:rPr>
          <w:rFonts w:cs="Courier New"/>
        </w:rPr>
        <w:t>1.</w:t>
      </w:r>
      <w:r w:rsidR="00667EE6" w:rsidRPr="006E0038">
        <w:rPr>
          <w:rFonts w:cs="Courier New"/>
        </w:rPr>
        <w:t>2</w:t>
      </w:r>
      <w:r w:rsidR="00667EE6">
        <w:rPr>
          <w:rFonts w:cs="Courier New"/>
        </w:rPr>
        <w:t>9</w:t>
      </w:r>
      <w:r w:rsidR="00667EE6" w:rsidRPr="005A1981">
        <w:t xml:space="preserve"> </w:t>
      </w:r>
      <w:r w:rsidR="00254C6A" w:rsidRPr="005A1981">
        <w:t>CONSTRUCTION DIGITAL IMAGES</w:t>
      </w:r>
      <w:bookmarkEnd w:id="95"/>
      <w:bookmarkEnd w:id="96"/>
      <w:bookmarkEnd w:id="97"/>
    </w:p>
    <w:p w14:paraId="0D19664E" w14:textId="77777777" w:rsidR="00254C6A" w:rsidRPr="0068791D" w:rsidRDefault="00254C6A" w:rsidP="000F0924">
      <w:pPr>
        <w:pStyle w:val="Level2"/>
        <w:ind w:left="720"/>
        <w:rPr>
          <w:rFonts w:cs="Courier New"/>
        </w:rPr>
      </w:pPr>
      <w:r w:rsidRPr="0068791D">
        <w:rPr>
          <w:rFonts w:cs="Courier New"/>
        </w:rPr>
        <w:t>A.</w:t>
      </w:r>
      <w:r w:rsidRPr="0068791D">
        <w:rPr>
          <w:rFonts w:cs="Courier New"/>
        </w:rPr>
        <w:tab/>
        <w:t xml:space="preserve">During construction period through completion, furnish Department of Veterans Affairs weekly color digital photographs of construction progress (8 to 10 images per week.) Photographs of the reinforcing steel shall be taken after all reinforcing steel, sleeves, inserts, etc. are in place but prior to setting of runways.  Photographs must show distinctly, at as large a scale as possible, all parts of work embraced in picture.  </w:t>
      </w:r>
    </w:p>
    <w:p w14:paraId="227676E9" w14:textId="77777777" w:rsidR="00254C6A" w:rsidRPr="0068791D" w:rsidRDefault="00254C6A" w:rsidP="00254C6A">
      <w:pPr>
        <w:pStyle w:val="Level2"/>
        <w:ind w:left="720"/>
        <w:rPr>
          <w:rFonts w:cs="Courier New"/>
        </w:rPr>
      </w:pPr>
      <w:r w:rsidRPr="0068791D">
        <w:rPr>
          <w:rFonts w:cs="Courier New"/>
        </w:rPr>
        <w:t>B.</w:t>
      </w:r>
      <w:r w:rsidRPr="0068791D">
        <w:rPr>
          <w:rFonts w:cs="Courier New"/>
        </w:rPr>
        <w:tab/>
        <w:t>Photographs are to be taken with a high-resolution digital camera, minimum 6 megapixels, with good wide-angle capability.  The images shall be recorded in JPEG format with a minimum of 24-bit color and no reduction in actual picture size.</w:t>
      </w:r>
    </w:p>
    <w:p w14:paraId="35BC8CF1" w14:textId="77777777" w:rsidR="00254C6A" w:rsidRPr="0068791D" w:rsidRDefault="00254C6A" w:rsidP="00254C6A">
      <w:pPr>
        <w:pStyle w:val="Level2"/>
        <w:rPr>
          <w:rFonts w:cs="Courier New"/>
        </w:rPr>
      </w:pPr>
      <w:r w:rsidRPr="0068791D">
        <w:rPr>
          <w:rFonts w:cs="Courier New"/>
        </w:rPr>
        <w:t>1.</w:t>
      </w:r>
      <w:r w:rsidRPr="0068791D">
        <w:rPr>
          <w:rFonts w:cs="Courier New"/>
        </w:rPr>
        <w:tab/>
        <w:t>Compressed size of the file shall be no less than 80% or the original with no loss of information.</w:t>
      </w:r>
    </w:p>
    <w:p w14:paraId="1D77D5E7" w14:textId="77777777" w:rsidR="00254C6A" w:rsidRPr="0068791D" w:rsidRDefault="00254C6A" w:rsidP="00254C6A">
      <w:pPr>
        <w:pStyle w:val="Level2"/>
        <w:rPr>
          <w:rFonts w:cs="Courier New"/>
        </w:rPr>
      </w:pPr>
      <w:r w:rsidRPr="0068791D">
        <w:rPr>
          <w:rFonts w:cs="Courier New"/>
        </w:rPr>
        <w:t>2.</w:t>
      </w:r>
      <w:r w:rsidRPr="0068791D">
        <w:rPr>
          <w:rFonts w:cs="Courier New"/>
        </w:rPr>
        <w:tab/>
        <w:t xml:space="preserve">File names shall contain the Project number, the date the image was taken, and a unique sequential identifier, for example:  </w:t>
      </w:r>
      <w:r w:rsidRPr="0068791D">
        <w:rPr>
          <w:rFonts w:cs="Courier New"/>
        </w:rPr>
        <w:lastRenderedPageBreak/>
        <w:t>101CM3202_10-01-2013_0001.  Use underscore, not spaces in digital file names.</w:t>
      </w:r>
    </w:p>
    <w:p w14:paraId="1955C0B5" w14:textId="77777777" w:rsidR="00254C6A" w:rsidRPr="0068791D" w:rsidRDefault="00254C6A" w:rsidP="00254C6A">
      <w:pPr>
        <w:pStyle w:val="Level2"/>
        <w:ind w:left="720"/>
        <w:rPr>
          <w:rFonts w:cs="Courier New"/>
        </w:rPr>
      </w:pPr>
      <w:r w:rsidRPr="0068791D">
        <w:rPr>
          <w:rFonts w:cs="Courier New"/>
        </w:rPr>
        <w:t>C.</w:t>
      </w:r>
      <w:r w:rsidRPr="0068791D">
        <w:rPr>
          <w:rFonts w:cs="Courier New"/>
        </w:rPr>
        <w:tab/>
        <w:t>The digital photo files shall become property of Government and will be both e-mailed and submitted on CD-ROM.</w:t>
      </w:r>
    </w:p>
    <w:p w14:paraId="09CEA5AA" w14:textId="77777777" w:rsidR="00254C6A" w:rsidRPr="0068791D" w:rsidRDefault="00254C6A" w:rsidP="00254C6A">
      <w:pPr>
        <w:pStyle w:val="Level2"/>
        <w:rPr>
          <w:rFonts w:cs="Courier New"/>
        </w:rPr>
      </w:pPr>
      <w:r w:rsidRPr="0068791D">
        <w:rPr>
          <w:rFonts w:cs="Courier New"/>
        </w:rPr>
        <w:t>1.</w:t>
      </w:r>
      <w:r w:rsidRPr="0068791D">
        <w:rPr>
          <w:rFonts w:cs="Courier New"/>
        </w:rPr>
        <w:tab/>
        <w:t xml:space="preserve">The images shall be forwarded electronically to the </w:t>
      </w:r>
      <w:r w:rsidR="0028296A" w:rsidRPr="0068791D">
        <w:rPr>
          <w:rFonts w:cs="Courier New"/>
        </w:rPr>
        <w:t>COR</w:t>
      </w:r>
      <w:r w:rsidRPr="0068791D">
        <w:rPr>
          <w:rFonts w:cs="Courier New"/>
        </w:rPr>
        <w:t xml:space="preserve">/Project Manager via email to </w:t>
      </w:r>
      <w:r w:rsidRPr="0068791D">
        <w:rPr>
          <w:rFonts w:cs="Courier New"/>
          <w:u w:val="single"/>
        </w:rPr>
        <w:t>NAME</w:t>
      </w:r>
      <w:r w:rsidRPr="0068791D">
        <w:rPr>
          <w:rFonts w:cs="Courier New"/>
        </w:rPr>
        <w:t>@va.gov within 2 days of when the photo was taken.  Identify the content of each picture by a caption inco</w:t>
      </w:r>
      <w:r w:rsidR="00FE776E">
        <w:rPr>
          <w:rFonts w:cs="Courier New"/>
        </w:rPr>
        <w:t>r</w:t>
      </w:r>
      <w:r w:rsidRPr="0068791D">
        <w:rPr>
          <w:rFonts w:cs="Courier New"/>
        </w:rPr>
        <w:t>porated in the photo.</w:t>
      </w:r>
    </w:p>
    <w:p w14:paraId="57B6304A" w14:textId="77777777" w:rsidR="00254C6A" w:rsidRPr="0068791D" w:rsidRDefault="00254C6A" w:rsidP="000F0924">
      <w:pPr>
        <w:pStyle w:val="Level2"/>
        <w:rPr>
          <w:rFonts w:cs="Courier New"/>
        </w:rPr>
      </w:pPr>
      <w:r w:rsidRPr="0068791D">
        <w:rPr>
          <w:rFonts w:cs="Courier New"/>
        </w:rPr>
        <w:t>2.</w:t>
      </w:r>
      <w:r w:rsidRPr="0068791D">
        <w:rPr>
          <w:rFonts w:cs="Courier New"/>
        </w:rPr>
        <w:tab/>
        <w:t xml:space="preserve">The digital photo files shall also be submitted on CD-ROM to the </w:t>
      </w:r>
      <w:r w:rsidR="0028296A" w:rsidRPr="0068791D">
        <w:rPr>
          <w:rFonts w:cs="Courier New"/>
        </w:rPr>
        <w:t>COR</w:t>
      </w:r>
      <w:r w:rsidRPr="0068791D">
        <w:rPr>
          <w:rFonts w:cs="Courier New"/>
        </w:rPr>
        <w:t>/Project Manager at the conclusion of the project.  The CD-ROM shall also contain an index of all the images contained therein in either a TXT or Microsoft Word format.</w:t>
      </w:r>
    </w:p>
    <w:p w14:paraId="0367764E" w14:textId="0E4F0347" w:rsidR="00254C6A" w:rsidRPr="00FE776E" w:rsidRDefault="00254C6A" w:rsidP="00FE776E">
      <w:pPr>
        <w:pStyle w:val="ArticleB"/>
      </w:pPr>
      <w:bookmarkStart w:id="99" w:name="_Toc236197443"/>
      <w:bookmarkStart w:id="100" w:name="_Toc357619595"/>
      <w:r w:rsidRPr="00FE776E">
        <w:t>1.</w:t>
      </w:r>
      <w:r w:rsidR="00667EE6">
        <w:rPr>
          <w:rFonts w:cs="Courier New"/>
        </w:rPr>
        <w:t>30</w:t>
      </w:r>
      <w:r w:rsidR="00667EE6" w:rsidRPr="00FE776E">
        <w:t xml:space="preserve"> </w:t>
      </w:r>
      <w:r w:rsidRPr="00FE776E">
        <w:t xml:space="preserve">FINAL ELEVATION </w:t>
      </w:r>
      <w:bookmarkEnd w:id="99"/>
      <w:r w:rsidRPr="00C06D42">
        <w:rPr>
          <w:rFonts w:cs="Courier New"/>
          <w:bCs/>
        </w:rPr>
        <w:t>PHOTOGRAPHS</w:t>
      </w:r>
      <w:bookmarkEnd w:id="100"/>
    </w:p>
    <w:p w14:paraId="333245A2" w14:textId="77777777" w:rsidR="00254C6A" w:rsidRPr="0068791D" w:rsidRDefault="00254C6A" w:rsidP="00254C6A">
      <w:pPr>
        <w:pStyle w:val="Level2"/>
        <w:rPr>
          <w:rFonts w:cs="Courier New"/>
        </w:rPr>
      </w:pPr>
      <w:r w:rsidRPr="0068791D">
        <w:rPr>
          <w:rFonts w:cs="Courier New"/>
        </w:rPr>
        <w:t>A.</w:t>
      </w:r>
      <w:r w:rsidRPr="0068791D">
        <w:rPr>
          <w:rFonts w:cs="Courier New"/>
        </w:rPr>
        <w:tab/>
        <w:t>Final photographs shall be taken by a commercial/professional photographer.  They shall be taken upon completion, including landscaping.  They shall be taken on a clear sunny day at as large a scale as possible to obtain sufficient detail to show depth and to provide clear, sharp pictures.  All images shall become property of the Government.</w:t>
      </w:r>
    </w:p>
    <w:p w14:paraId="2AA633A4" w14:textId="083D6D39" w:rsidR="00254C6A" w:rsidRPr="0068791D" w:rsidRDefault="00254C6A" w:rsidP="00254C6A">
      <w:pPr>
        <w:pStyle w:val="Level2"/>
        <w:rPr>
          <w:rFonts w:cs="Courier New"/>
        </w:rPr>
      </w:pPr>
      <w:r w:rsidRPr="0068791D">
        <w:rPr>
          <w:rFonts w:cs="Courier New"/>
        </w:rPr>
        <w:t>B.</w:t>
      </w:r>
      <w:r w:rsidRPr="0068791D">
        <w:rPr>
          <w:rFonts w:cs="Courier New"/>
        </w:rPr>
        <w:tab/>
        <w:t xml:space="preserve">Photographs shall be artistically composed showing full front elevations of new columbarium court(s), memorial wall, ossuary, bridge, site features and </w:t>
      </w:r>
      <w:r w:rsidR="00FE776E" w:rsidRPr="0068791D">
        <w:rPr>
          <w:rFonts w:cs="Courier New"/>
        </w:rPr>
        <w:t>surrounding</w:t>
      </w:r>
      <w:r w:rsidRPr="0068791D">
        <w:rPr>
          <w:rFonts w:cs="Courier New"/>
        </w:rPr>
        <w:t xml:space="preserve"> landscapes.  A minimum of </w:t>
      </w:r>
      <w:r w:rsidR="00D61FBB" w:rsidRPr="0068791D">
        <w:rPr>
          <w:rFonts w:cs="Courier New"/>
        </w:rPr>
        <w:t>thirty-six</w:t>
      </w:r>
      <w:r w:rsidRPr="0068791D">
        <w:rPr>
          <w:rFonts w:cs="Courier New"/>
        </w:rPr>
        <w:t xml:space="preserve"> (36) images shall be taken as per these specifications. </w:t>
      </w:r>
    </w:p>
    <w:p w14:paraId="4517E19C" w14:textId="77777777" w:rsidR="00254C6A" w:rsidRPr="0068791D" w:rsidRDefault="00254C6A" w:rsidP="00254C6A">
      <w:pPr>
        <w:pStyle w:val="Level2"/>
        <w:rPr>
          <w:rFonts w:cs="Courier New"/>
        </w:rPr>
      </w:pPr>
      <w:r w:rsidRPr="0068791D">
        <w:rPr>
          <w:rFonts w:cs="Courier New"/>
        </w:rPr>
        <w:t>C.</w:t>
      </w:r>
      <w:r w:rsidRPr="0068791D">
        <w:rPr>
          <w:rFonts w:cs="Courier New"/>
        </w:rPr>
        <w:tab/>
        <w:t>Minimum digital photo file size for final photos is 20 mb un</w:t>
      </w:r>
      <w:r w:rsidR="00FE776E">
        <w:rPr>
          <w:rFonts w:cs="Courier New"/>
        </w:rPr>
        <w:t>-</w:t>
      </w:r>
      <w:r w:rsidRPr="0068791D">
        <w:rPr>
          <w:rFonts w:cs="Courier New"/>
        </w:rPr>
        <w:t>interpolated, preferably 52 mb.  Submit proofs, via e-mail or web</w:t>
      </w:r>
      <w:r w:rsidR="00FE776E">
        <w:rPr>
          <w:rFonts w:cs="Courier New"/>
        </w:rPr>
        <w:t xml:space="preserve"> </w:t>
      </w:r>
      <w:r w:rsidRPr="0068791D">
        <w:rPr>
          <w:rFonts w:cs="Courier New"/>
        </w:rPr>
        <w:t>photo</w:t>
      </w:r>
      <w:r w:rsidR="00FE776E">
        <w:rPr>
          <w:rFonts w:cs="Courier New"/>
        </w:rPr>
        <w:t xml:space="preserve"> </w:t>
      </w:r>
      <w:r w:rsidRPr="0068791D">
        <w:rPr>
          <w:rFonts w:cs="Courier New"/>
        </w:rPr>
        <w:t xml:space="preserve">gallery, from which the </w:t>
      </w:r>
      <w:r w:rsidR="0028296A" w:rsidRPr="0068791D">
        <w:rPr>
          <w:rFonts w:cs="Courier New"/>
        </w:rPr>
        <w:t>COR</w:t>
      </w:r>
      <w:r w:rsidRPr="0068791D">
        <w:rPr>
          <w:rFonts w:cs="Courier New"/>
        </w:rPr>
        <w:t>/Project Manager will select the final images for printing.</w:t>
      </w:r>
    </w:p>
    <w:p w14:paraId="4036FF01" w14:textId="77777777" w:rsidR="00254C6A" w:rsidRPr="0068791D" w:rsidRDefault="00254C6A" w:rsidP="000F0924">
      <w:pPr>
        <w:pStyle w:val="Level2"/>
        <w:rPr>
          <w:rFonts w:cs="Courier New"/>
        </w:rPr>
      </w:pPr>
      <w:r w:rsidRPr="0068791D">
        <w:rPr>
          <w:rFonts w:cs="Courier New"/>
        </w:rPr>
        <w:t>D.</w:t>
      </w:r>
      <w:r w:rsidRPr="0068791D">
        <w:rPr>
          <w:rFonts w:cs="Courier New"/>
        </w:rPr>
        <w:tab/>
        <w:t xml:space="preserve">Pictures selected by the </w:t>
      </w:r>
      <w:r w:rsidR="0028296A" w:rsidRPr="0068791D">
        <w:rPr>
          <w:rFonts w:cs="Courier New"/>
        </w:rPr>
        <w:t>COR</w:t>
      </w:r>
      <w:r w:rsidRPr="0068791D">
        <w:rPr>
          <w:rFonts w:cs="Courier New"/>
        </w:rPr>
        <w:t>/Project Manager for printing shall be printed on regular weight paper, matte finish archival grade photographic paper and produced by a RA4 process from the digital image with a minimum 300 PPI.  Photographs shall have full picture print with no margin.</w:t>
      </w:r>
    </w:p>
    <w:p w14:paraId="18E1A155" w14:textId="77777777" w:rsidR="00254C6A" w:rsidRPr="0068791D" w:rsidRDefault="00254C6A" w:rsidP="00254C6A">
      <w:pPr>
        <w:pStyle w:val="Level2"/>
        <w:rPr>
          <w:rFonts w:cs="Courier New"/>
        </w:rPr>
      </w:pPr>
      <w:r w:rsidRPr="0068791D">
        <w:rPr>
          <w:rFonts w:cs="Courier New"/>
        </w:rPr>
        <w:t>E.</w:t>
      </w:r>
      <w:r w:rsidRPr="0068791D">
        <w:rPr>
          <w:rFonts w:cs="Courier New"/>
        </w:rPr>
        <w:tab/>
        <w:t xml:space="preserve">Submit two (2) 400 mm x 500 mm (16 x 20) framed prints and three (3) 8 x 10 prints of the final selected photos.  Deliver to the </w:t>
      </w:r>
      <w:r w:rsidR="0028296A" w:rsidRPr="0068791D">
        <w:rPr>
          <w:rFonts w:cs="Courier New"/>
        </w:rPr>
        <w:t>COR</w:t>
      </w:r>
      <w:r w:rsidRPr="0068791D">
        <w:rPr>
          <w:rFonts w:cs="Courier New"/>
        </w:rPr>
        <w:t>/Project Manager, in boxes suitable for shipping,</w:t>
      </w:r>
    </w:p>
    <w:p w14:paraId="22F6F6CC" w14:textId="77777777" w:rsidR="00254C6A" w:rsidRPr="0068791D" w:rsidRDefault="00254C6A" w:rsidP="00EE5CC4">
      <w:pPr>
        <w:pStyle w:val="Level2"/>
        <w:rPr>
          <w:rFonts w:cs="Courier New"/>
        </w:rPr>
      </w:pPr>
      <w:r w:rsidRPr="0068791D">
        <w:rPr>
          <w:rFonts w:cs="Courier New"/>
        </w:rPr>
        <w:t>F.</w:t>
      </w:r>
      <w:r w:rsidRPr="0068791D">
        <w:rPr>
          <w:rFonts w:cs="Courier New"/>
        </w:rPr>
        <w:tab/>
        <w:t xml:space="preserve">Submit a CD-ROM to the </w:t>
      </w:r>
      <w:r w:rsidR="0028296A" w:rsidRPr="0068791D">
        <w:rPr>
          <w:rFonts w:cs="Courier New"/>
        </w:rPr>
        <w:t>COR</w:t>
      </w:r>
      <w:r w:rsidRPr="0068791D">
        <w:rPr>
          <w:rFonts w:cs="Courier New"/>
        </w:rPr>
        <w:t>/Project Manager containing all (minimum 36) final digital photo files.</w:t>
      </w:r>
    </w:p>
    <w:p w14:paraId="7766BD6F" w14:textId="3793E08D" w:rsidR="00254C6A" w:rsidRPr="0068791D" w:rsidRDefault="00254C6A" w:rsidP="00EE5CC4">
      <w:pPr>
        <w:pStyle w:val="Level1"/>
        <w:keepNext/>
        <w:numPr>
          <w:ilvl w:val="0"/>
          <w:numId w:val="28"/>
        </w:numPr>
        <w:overflowPunct/>
        <w:autoSpaceDE/>
        <w:autoSpaceDN/>
        <w:adjustRightInd/>
        <w:textAlignment w:val="auto"/>
        <w:outlineLvl w:val="9"/>
        <w:rPr>
          <w:rFonts w:cs="Courier New"/>
        </w:rPr>
      </w:pPr>
      <w:r w:rsidRPr="0068791D">
        <w:rPr>
          <w:rFonts w:cs="Courier New"/>
        </w:rPr>
        <w:lastRenderedPageBreak/>
        <w:t xml:space="preserve">Images on CD-ROM shall be recorded in JPEG format with a minimum of </w:t>
      </w:r>
      <w:r w:rsidR="00D61FBB" w:rsidRPr="0068791D">
        <w:rPr>
          <w:rFonts w:cs="Courier New"/>
        </w:rPr>
        <w:t>24-bit</w:t>
      </w:r>
      <w:r w:rsidRPr="0068791D">
        <w:rPr>
          <w:rFonts w:cs="Courier New"/>
        </w:rPr>
        <w:t xml:space="preserve"> color and no reduction in actual picture size. Compressed size of the file shall be no less than 80% of the original with no loss of information.</w:t>
      </w:r>
    </w:p>
    <w:bookmarkEnd w:id="98"/>
    <w:p w14:paraId="3B7E368C" w14:textId="77777777" w:rsidR="00254C6A" w:rsidRPr="0068791D" w:rsidRDefault="00254C6A" w:rsidP="00254C6A">
      <w:pPr>
        <w:pStyle w:val="Level1"/>
        <w:keepNext/>
        <w:numPr>
          <w:ilvl w:val="0"/>
          <w:numId w:val="28"/>
        </w:numPr>
        <w:overflowPunct/>
        <w:autoSpaceDE/>
        <w:autoSpaceDN/>
        <w:adjustRightInd/>
        <w:textAlignment w:val="auto"/>
        <w:outlineLvl w:val="9"/>
        <w:rPr>
          <w:rFonts w:cs="Courier New"/>
        </w:rPr>
      </w:pPr>
      <w:r w:rsidRPr="0068791D">
        <w:rPr>
          <w:rFonts w:cs="Courier New"/>
        </w:rPr>
        <w:t>File names shall contain the date the image was taken, the Project number and a unique sequential identifier.</w:t>
      </w:r>
    </w:p>
    <w:p w14:paraId="73FF7000" w14:textId="77777777" w:rsidR="00254C6A" w:rsidRPr="0068791D" w:rsidRDefault="00254C6A" w:rsidP="00254C6A">
      <w:pPr>
        <w:pStyle w:val="Level1"/>
        <w:keepNext/>
        <w:numPr>
          <w:ilvl w:val="0"/>
          <w:numId w:val="28"/>
        </w:numPr>
        <w:overflowPunct/>
        <w:autoSpaceDE/>
        <w:autoSpaceDN/>
        <w:adjustRightInd/>
        <w:textAlignment w:val="auto"/>
        <w:outlineLvl w:val="9"/>
        <w:rPr>
          <w:rFonts w:cs="Courier New"/>
        </w:rPr>
      </w:pPr>
      <w:r w:rsidRPr="0068791D">
        <w:rPr>
          <w:rFonts w:cs="Courier New"/>
        </w:rPr>
        <w:t>The CD-ROM shall also contain an index of all the images contained therein in either a TXT or Microsoft Word format.</w:t>
      </w:r>
    </w:p>
    <w:p w14:paraId="2978935B" w14:textId="3F1A4795" w:rsidR="00254C6A" w:rsidRPr="0068791D" w:rsidRDefault="00254C6A" w:rsidP="000F0924">
      <w:pPr>
        <w:pStyle w:val="Level2"/>
        <w:rPr>
          <w:rFonts w:cs="Courier New"/>
        </w:rPr>
      </w:pPr>
      <w:r w:rsidRPr="0068791D">
        <w:rPr>
          <w:rFonts w:cs="Courier New"/>
        </w:rPr>
        <w:t>G.</w:t>
      </w:r>
      <w:r w:rsidRPr="0068791D">
        <w:rPr>
          <w:rFonts w:cs="Courier New"/>
        </w:rPr>
        <w:tab/>
        <w:t xml:space="preserve">Each of the selected 16 x 20 prints shall be placed in a frame with a minimum 2 inches, maximum </w:t>
      </w:r>
      <w:r w:rsidR="00D61FBB" w:rsidRPr="0068791D">
        <w:rPr>
          <w:rFonts w:cs="Courier New"/>
        </w:rPr>
        <w:t>3 inches</w:t>
      </w:r>
      <w:r w:rsidRPr="0068791D">
        <w:rPr>
          <w:rFonts w:cs="Courier New"/>
        </w:rPr>
        <w:t xml:space="preserve"> of appropriate matting as a border. Provide a selection of 3 different mats and 3 different frames from which the </w:t>
      </w:r>
      <w:r w:rsidR="0028296A" w:rsidRPr="0068791D">
        <w:rPr>
          <w:rFonts w:cs="Courier New"/>
        </w:rPr>
        <w:t>COR</w:t>
      </w:r>
      <w:r w:rsidRPr="0068791D">
        <w:rPr>
          <w:rFonts w:cs="Courier New"/>
        </w:rPr>
        <w:t xml:space="preserve"> will select one mat and one frame style to frame both prints.  Preferred frame style is wood molding, matte black finish, box frame, 1-1/8" wide x 7/8-inch deep.  </w:t>
      </w:r>
    </w:p>
    <w:p w14:paraId="11B9DE82" w14:textId="77777777" w:rsidR="00254C6A" w:rsidRPr="0068791D" w:rsidRDefault="00254C6A" w:rsidP="00EE5CC4">
      <w:pPr>
        <w:pStyle w:val="Level2"/>
        <w:rPr>
          <w:rFonts w:cs="Courier New"/>
        </w:rPr>
      </w:pPr>
      <w:r w:rsidRPr="0068791D">
        <w:rPr>
          <w:rFonts w:cs="Courier New"/>
        </w:rPr>
        <w:t>H.</w:t>
      </w:r>
      <w:r w:rsidRPr="0068791D">
        <w:rPr>
          <w:rFonts w:cs="Courier New"/>
        </w:rPr>
        <w:tab/>
        <w:t xml:space="preserve">Place a typewritten self-adhesive identity label on the back of each final print without damage to photograph.  PHOTO NUMBER shall be included in both the digital file name on the CD and on the photo print label. </w:t>
      </w:r>
    </w:p>
    <w:p w14:paraId="2299C98A" w14:textId="77777777" w:rsidR="00254C6A" w:rsidRPr="0068791D" w:rsidRDefault="00254C6A" w:rsidP="00254C6A">
      <w:pPr>
        <w:pStyle w:val="Level2"/>
        <w:rPr>
          <w:rFonts w:cs="Courier New"/>
        </w:rPr>
      </w:pPr>
      <w:r w:rsidRPr="0068791D">
        <w:rPr>
          <w:rFonts w:cs="Courier New"/>
        </w:rPr>
        <w:t>I.</w:t>
      </w:r>
      <w:r w:rsidRPr="0068791D">
        <w:rPr>
          <w:rFonts w:cs="Courier New"/>
        </w:rPr>
        <w:tab/>
        <w:t xml:space="preserve">The following information shall be on the identity-label for photographs: </w:t>
      </w:r>
    </w:p>
    <w:p w14:paraId="00D58256"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PHOTO NUMBER;</w:t>
      </w:r>
    </w:p>
    <w:p w14:paraId="19F5D07F"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CEMETERY NAME</w:t>
      </w:r>
    </w:p>
    <w:p w14:paraId="064C54E9"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LOCATION;</w:t>
      </w:r>
    </w:p>
    <w:p w14:paraId="3962132C"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PROJECT TITLE;</w:t>
      </w:r>
    </w:p>
    <w:p w14:paraId="02865ABD"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PROJECT NUMBER;</w:t>
      </w:r>
    </w:p>
    <w:p w14:paraId="7753B510"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DATE TAKEN;</w:t>
      </w:r>
    </w:p>
    <w:p w14:paraId="61560DB1"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CONSTRUCTION COMPANY;</w:t>
      </w:r>
    </w:p>
    <w:p w14:paraId="3D5818D7" w14:textId="77777777" w:rsidR="00254C6A" w:rsidRPr="0068791D" w:rsidRDefault="00254C6A" w:rsidP="00254C6A">
      <w:pPr>
        <w:pStyle w:val="Level2"/>
        <w:keepNext/>
        <w:numPr>
          <w:ilvl w:val="0"/>
          <w:numId w:val="27"/>
        </w:numPr>
        <w:overflowPunct/>
        <w:autoSpaceDE/>
        <w:autoSpaceDN/>
        <w:adjustRightInd/>
        <w:textAlignment w:val="auto"/>
        <w:outlineLvl w:val="9"/>
        <w:rPr>
          <w:rFonts w:cs="Courier New"/>
        </w:rPr>
      </w:pPr>
      <w:r w:rsidRPr="0068791D">
        <w:rPr>
          <w:rFonts w:cs="Courier New"/>
        </w:rPr>
        <w:t>CONTRACT NUMBER.</w:t>
      </w:r>
    </w:p>
    <w:p w14:paraId="77BDCC44" w14:textId="182D50DE" w:rsidR="00254C6A" w:rsidRPr="00B003D9" w:rsidRDefault="00254C6A" w:rsidP="000F0924">
      <w:pPr>
        <w:pStyle w:val="ArticleB"/>
        <w:keepNext w:val="0"/>
        <w:keepLines w:val="0"/>
        <w:spacing w:line="360" w:lineRule="auto"/>
        <w:ind w:left="360" w:hanging="360"/>
        <w:outlineLvl w:val="0"/>
        <w:rPr>
          <w:rFonts w:cs="Courier New"/>
        </w:rPr>
      </w:pPr>
      <w:bookmarkStart w:id="101" w:name="_Toc489429325"/>
      <w:bookmarkStart w:id="102" w:name="_Toc357619348"/>
      <w:bookmarkStart w:id="103" w:name="_Toc357619596"/>
      <w:bookmarkStart w:id="104" w:name="_Toc236197444"/>
      <w:bookmarkEnd w:id="90"/>
      <w:r w:rsidRPr="00B003D9">
        <w:rPr>
          <w:rFonts w:cs="Courier New"/>
        </w:rPr>
        <w:t>1.</w:t>
      </w:r>
      <w:r w:rsidR="00667EE6">
        <w:rPr>
          <w:rFonts w:cs="Courier New"/>
        </w:rPr>
        <w:t>31</w:t>
      </w:r>
      <w:r w:rsidR="00667EE6" w:rsidRPr="00B003D9">
        <w:rPr>
          <w:rFonts w:cs="Courier New"/>
        </w:rPr>
        <w:t xml:space="preserve"> </w:t>
      </w:r>
      <w:r w:rsidRPr="00B003D9">
        <w:rPr>
          <w:rFonts w:cs="Courier New"/>
        </w:rPr>
        <w:t>HISTORIC PRESERVATION</w:t>
      </w:r>
      <w:bookmarkEnd w:id="101"/>
      <w:bookmarkEnd w:id="102"/>
      <w:bookmarkEnd w:id="103"/>
      <w:bookmarkEnd w:id="104"/>
      <w:r w:rsidRPr="00B003D9">
        <w:rPr>
          <w:rFonts w:cs="Courier New"/>
        </w:rPr>
        <w:t xml:space="preserve"> </w:t>
      </w:r>
    </w:p>
    <w:p w14:paraId="47523694" w14:textId="77777777" w:rsidR="00254C6A" w:rsidRPr="00B003D9" w:rsidRDefault="006201D7" w:rsidP="00254C6A">
      <w:pPr>
        <w:pStyle w:val="Level1"/>
        <w:rPr>
          <w:rFonts w:cs="Courier New"/>
        </w:rPr>
      </w:pPr>
      <w:r>
        <w:rPr>
          <w:rFonts w:cs="Courier New"/>
        </w:rPr>
        <w:t>A.</w:t>
      </w:r>
      <w:r w:rsidR="00254C6A" w:rsidRPr="00B003D9">
        <w:rPr>
          <w:rFonts w:cs="Courier New"/>
        </w:rPr>
        <w:tab/>
        <w:t>Where the Contractor or any of the Contractor's employees, prior to, or during the construction work, are advised of or discover any possible archeological, historical and/or cultural resources, the Contractor shall immediately notify the RE/</w:t>
      </w:r>
      <w:r w:rsidR="0028296A">
        <w:rPr>
          <w:rFonts w:cs="Courier New"/>
        </w:rPr>
        <w:t>COR</w:t>
      </w:r>
      <w:r w:rsidR="00254C6A" w:rsidRPr="00B003D9">
        <w:rPr>
          <w:rFonts w:cs="Courier New"/>
        </w:rPr>
        <w:t xml:space="preserve"> verbally, and then with a written follow up. </w:t>
      </w:r>
    </w:p>
    <w:p w14:paraId="38049891" w14:textId="50EC14ED" w:rsidR="00254C6A" w:rsidRPr="00B003D9" w:rsidRDefault="00254C6A" w:rsidP="00FE776E">
      <w:pPr>
        <w:pStyle w:val="ArticleB"/>
        <w:rPr>
          <w:rFonts w:cs="Courier New"/>
        </w:rPr>
      </w:pPr>
      <w:bookmarkStart w:id="105" w:name="_Toc357619349"/>
      <w:bookmarkStart w:id="106" w:name="_Toc357619597"/>
      <w:r w:rsidRPr="00B003D9">
        <w:rPr>
          <w:rFonts w:cs="Courier New"/>
        </w:rPr>
        <w:t>1.</w:t>
      </w:r>
      <w:r w:rsidR="00667EE6">
        <w:t>32</w:t>
      </w:r>
      <w:r w:rsidR="00667EE6" w:rsidRPr="00B003D9">
        <w:rPr>
          <w:rFonts w:cs="Courier New"/>
        </w:rPr>
        <w:t xml:space="preserve"> </w:t>
      </w:r>
      <w:r w:rsidRPr="00B003D9">
        <w:rPr>
          <w:rFonts w:cs="Courier New"/>
        </w:rPr>
        <w:t>PROJECT HEALTH AND SAFETY PLAN</w:t>
      </w:r>
      <w:bookmarkEnd w:id="105"/>
      <w:bookmarkEnd w:id="106"/>
    </w:p>
    <w:p w14:paraId="235DD37C" w14:textId="6B2A1A21" w:rsidR="00254C6A" w:rsidRPr="00B003D9" w:rsidRDefault="00254C6A" w:rsidP="00254C6A">
      <w:pPr>
        <w:pStyle w:val="Level1"/>
        <w:rPr>
          <w:rFonts w:cs="Courier New"/>
        </w:rPr>
      </w:pPr>
      <w:r w:rsidRPr="00B003D9">
        <w:rPr>
          <w:rFonts w:cs="Courier New"/>
        </w:rPr>
        <w:t>A.</w:t>
      </w:r>
      <w:r w:rsidRPr="00B003D9">
        <w:rPr>
          <w:rFonts w:cs="Courier New"/>
        </w:rPr>
        <w:tab/>
        <w:t xml:space="preserve">Prior to commencing any construction, the Contractor shall submit a </w:t>
      </w:r>
      <w:r w:rsidR="00D61FBB" w:rsidRPr="00B003D9">
        <w:rPr>
          <w:rFonts w:cs="Courier New"/>
        </w:rPr>
        <w:t>site-specific</w:t>
      </w:r>
      <w:r w:rsidRPr="00B003D9">
        <w:rPr>
          <w:rFonts w:cs="Courier New"/>
        </w:rPr>
        <w:t xml:space="preserve"> Project Health and Safety Plan (PHSP). At a minimum, the PHSP shall cover the following topics:</w:t>
      </w:r>
    </w:p>
    <w:p w14:paraId="61870999" w14:textId="77777777" w:rsidR="00254C6A" w:rsidRPr="00B003D9" w:rsidRDefault="00254C6A" w:rsidP="00254C6A">
      <w:pPr>
        <w:pStyle w:val="Level2"/>
        <w:rPr>
          <w:rFonts w:cs="Courier New"/>
        </w:rPr>
      </w:pPr>
      <w:r w:rsidRPr="00B003D9">
        <w:rPr>
          <w:rFonts w:cs="Courier New"/>
        </w:rPr>
        <w:lastRenderedPageBreak/>
        <w:t>1.</w:t>
      </w:r>
      <w:r w:rsidRPr="00B003D9">
        <w:rPr>
          <w:rFonts w:cs="Courier New"/>
        </w:rPr>
        <w:tab/>
        <w:t>Organizational structure (including Responsible Persons)</w:t>
      </w:r>
    </w:p>
    <w:p w14:paraId="14880C59" w14:textId="77777777" w:rsidR="00254C6A" w:rsidRPr="00B003D9" w:rsidRDefault="00254C6A" w:rsidP="00254C6A">
      <w:pPr>
        <w:pStyle w:val="Level2"/>
        <w:rPr>
          <w:rFonts w:cs="Courier New"/>
        </w:rPr>
      </w:pPr>
      <w:r w:rsidRPr="00B003D9">
        <w:rPr>
          <w:rFonts w:cs="Courier New"/>
        </w:rPr>
        <w:t>2.</w:t>
      </w:r>
      <w:r w:rsidRPr="00B003D9">
        <w:rPr>
          <w:rFonts w:cs="Courier New"/>
        </w:rPr>
        <w:tab/>
        <w:t>Site Characterization and Job Hazard Identification</w:t>
      </w:r>
    </w:p>
    <w:p w14:paraId="424E7D09" w14:textId="77777777" w:rsidR="00254C6A" w:rsidRPr="00B003D9" w:rsidRDefault="00254C6A" w:rsidP="00254C6A">
      <w:pPr>
        <w:pStyle w:val="Level2"/>
        <w:rPr>
          <w:rFonts w:cs="Courier New"/>
        </w:rPr>
      </w:pPr>
      <w:r w:rsidRPr="00B003D9">
        <w:rPr>
          <w:rFonts w:cs="Courier New"/>
        </w:rPr>
        <w:t>3.</w:t>
      </w:r>
      <w:r w:rsidRPr="00B003D9">
        <w:rPr>
          <w:rFonts w:cs="Courier New"/>
        </w:rPr>
        <w:tab/>
        <w:t xml:space="preserve">Site Control and Security </w:t>
      </w:r>
    </w:p>
    <w:p w14:paraId="581F9FC7" w14:textId="77777777" w:rsidR="00254C6A" w:rsidRPr="00B003D9" w:rsidRDefault="00254C6A" w:rsidP="00254C6A">
      <w:pPr>
        <w:pStyle w:val="Level2"/>
        <w:rPr>
          <w:rFonts w:cs="Courier New"/>
        </w:rPr>
      </w:pPr>
      <w:r w:rsidRPr="00B003D9">
        <w:rPr>
          <w:rFonts w:cs="Courier New"/>
        </w:rPr>
        <w:t>4.</w:t>
      </w:r>
      <w:r w:rsidRPr="00B003D9">
        <w:rPr>
          <w:rFonts w:cs="Courier New"/>
        </w:rPr>
        <w:tab/>
        <w:t>Training</w:t>
      </w:r>
    </w:p>
    <w:p w14:paraId="50418982" w14:textId="77777777" w:rsidR="00254C6A" w:rsidRPr="00B003D9" w:rsidRDefault="00254C6A" w:rsidP="00254C6A">
      <w:pPr>
        <w:pStyle w:val="Level2"/>
        <w:rPr>
          <w:rFonts w:cs="Courier New"/>
        </w:rPr>
      </w:pPr>
      <w:r w:rsidRPr="00B003D9">
        <w:rPr>
          <w:rFonts w:cs="Courier New"/>
        </w:rPr>
        <w:t>5.</w:t>
      </w:r>
      <w:r w:rsidRPr="00B003D9">
        <w:rPr>
          <w:rFonts w:cs="Courier New"/>
        </w:rPr>
        <w:tab/>
        <w:t>PPE</w:t>
      </w:r>
    </w:p>
    <w:p w14:paraId="7D450F7F" w14:textId="77777777" w:rsidR="00254C6A" w:rsidRPr="00B003D9" w:rsidRDefault="00254C6A" w:rsidP="00254C6A">
      <w:pPr>
        <w:pStyle w:val="Level2"/>
        <w:rPr>
          <w:rFonts w:cs="Courier New"/>
        </w:rPr>
      </w:pPr>
      <w:r w:rsidRPr="00B003D9">
        <w:rPr>
          <w:rFonts w:cs="Courier New"/>
        </w:rPr>
        <w:t>6.</w:t>
      </w:r>
      <w:r w:rsidRPr="00B003D9">
        <w:rPr>
          <w:rFonts w:cs="Courier New"/>
        </w:rPr>
        <w:tab/>
        <w:t>Heat Stress</w:t>
      </w:r>
    </w:p>
    <w:p w14:paraId="5D708215" w14:textId="77777777" w:rsidR="00254C6A" w:rsidRPr="00B003D9" w:rsidRDefault="00254C6A" w:rsidP="00254C6A">
      <w:pPr>
        <w:pStyle w:val="Level2"/>
        <w:rPr>
          <w:rFonts w:cs="Courier New"/>
        </w:rPr>
      </w:pPr>
      <w:r w:rsidRPr="00B003D9">
        <w:rPr>
          <w:rFonts w:cs="Courier New"/>
        </w:rPr>
        <w:t>7.</w:t>
      </w:r>
      <w:r w:rsidRPr="00B003D9">
        <w:rPr>
          <w:rFonts w:cs="Courier New"/>
        </w:rPr>
        <w:tab/>
        <w:t>Spill Containment</w:t>
      </w:r>
    </w:p>
    <w:p w14:paraId="403B3EB7" w14:textId="77777777" w:rsidR="00254C6A" w:rsidRPr="00B003D9" w:rsidRDefault="00254C6A" w:rsidP="000F0924">
      <w:pPr>
        <w:pStyle w:val="Level2"/>
        <w:rPr>
          <w:rFonts w:cs="Courier New"/>
        </w:rPr>
      </w:pPr>
      <w:r w:rsidRPr="00B003D9">
        <w:rPr>
          <w:rFonts w:cs="Courier New"/>
        </w:rPr>
        <w:t>8.</w:t>
      </w:r>
      <w:r w:rsidRPr="00B003D9">
        <w:rPr>
          <w:rFonts w:cs="Courier New"/>
        </w:rPr>
        <w:tab/>
        <w:t xml:space="preserve">Decontamination </w:t>
      </w:r>
    </w:p>
    <w:p w14:paraId="3BE1B937" w14:textId="77777777" w:rsidR="00254C6A" w:rsidRPr="00B003D9" w:rsidRDefault="00254C6A" w:rsidP="00254C6A">
      <w:pPr>
        <w:pStyle w:val="Level2"/>
        <w:ind w:hanging="450"/>
        <w:rPr>
          <w:rFonts w:cs="Courier New"/>
        </w:rPr>
      </w:pPr>
      <w:r w:rsidRPr="00B003D9">
        <w:rPr>
          <w:rFonts w:cs="Courier New"/>
        </w:rPr>
        <w:t>9.</w:t>
      </w:r>
      <w:r w:rsidRPr="00B003D9">
        <w:rPr>
          <w:rFonts w:cs="Courier New"/>
        </w:rPr>
        <w:tab/>
        <w:t>Emergency Response</w:t>
      </w:r>
    </w:p>
    <w:p w14:paraId="5D8B3870" w14:textId="77777777" w:rsidR="00254C6A" w:rsidRDefault="00254C6A" w:rsidP="00254C6A">
      <w:pPr>
        <w:pStyle w:val="Level2"/>
        <w:ind w:hanging="450"/>
        <w:rPr>
          <w:rFonts w:cs="Courier New"/>
        </w:rPr>
      </w:pPr>
      <w:r w:rsidRPr="00B003D9">
        <w:rPr>
          <w:rFonts w:cs="Courier New"/>
        </w:rPr>
        <w:t>10.</w:t>
      </w:r>
      <w:r w:rsidRPr="00B003D9">
        <w:rPr>
          <w:rFonts w:cs="Courier New"/>
        </w:rPr>
        <w:tab/>
        <w:t>Trench Safety</w:t>
      </w:r>
    </w:p>
    <w:p w14:paraId="41010923" w14:textId="77777777" w:rsidR="00660125" w:rsidRDefault="00660125" w:rsidP="000F0924">
      <w:pPr>
        <w:pStyle w:val="End"/>
        <w:rPr>
          <w:noProof/>
        </w:rPr>
      </w:pPr>
      <w:r>
        <w:noBreakHyphen/>
        <w:t xml:space="preserve"> </w:t>
      </w:r>
      <w:r>
        <w:noBreakHyphen/>
        <w:t xml:space="preserve"> </w:t>
      </w:r>
      <w:r>
        <w:noBreakHyphen/>
        <w:t xml:space="preserve"> E N D </w:t>
      </w:r>
      <w:r>
        <w:noBreakHyphen/>
        <w:t xml:space="preserve"> </w:t>
      </w:r>
      <w:r>
        <w:noBreakHyphen/>
        <w:t xml:space="preserve"> </w:t>
      </w:r>
      <w:r>
        <w:noBreakHyphen/>
      </w:r>
    </w:p>
    <w:sectPr w:rsidR="00660125" w:rsidSect="00A712D2">
      <w:headerReference w:type="default" r:id="rId15"/>
      <w:footerReference w:type="default" r:id="rId16"/>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19CB" w14:textId="77777777" w:rsidR="00436249" w:rsidRDefault="00436249">
      <w:r>
        <w:separator/>
      </w:r>
    </w:p>
  </w:endnote>
  <w:endnote w:type="continuationSeparator" w:id="0">
    <w:p w14:paraId="3F02ED8E" w14:textId="77777777" w:rsidR="00436249" w:rsidRDefault="00436249">
      <w:r>
        <w:continuationSeparator/>
      </w:r>
    </w:p>
  </w:endnote>
  <w:endnote w:type="continuationNotice" w:id="1">
    <w:p w14:paraId="7B5DE866" w14:textId="77777777" w:rsidR="00436249" w:rsidRDefault="004362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3799" w14:textId="77777777" w:rsidR="00261DF0" w:rsidRDefault="00261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448D" w14:textId="77777777" w:rsidR="00CC2C73" w:rsidRPr="002226CD" w:rsidRDefault="00CC2C73" w:rsidP="00D50292">
    <w:pPr>
      <w:tabs>
        <w:tab w:val="center" w:pos="4680"/>
      </w:tabs>
      <w:suppressAutoHyphens/>
      <w:jc w:val="center"/>
      <w:rPr>
        <w:rFonts w:cs="Courier New"/>
        <w:spacing w:val="-2"/>
      </w:rPr>
    </w:pPr>
    <w:r w:rsidRPr="002226CD">
      <w:rPr>
        <w:rFonts w:cs="Courier New"/>
      </w:rPr>
      <w:fldChar w:fldCharType="begin"/>
    </w:r>
    <w:r w:rsidRPr="002226CD">
      <w:rPr>
        <w:rFonts w:cs="Courier New"/>
      </w:rPr>
      <w:instrText xml:space="preserve"> PAGE </w:instrText>
    </w:r>
    <w:r w:rsidRPr="002226CD">
      <w:rPr>
        <w:rFonts w:cs="Courier New"/>
      </w:rPr>
      <w:fldChar w:fldCharType="separate"/>
    </w:r>
    <w:r w:rsidR="00710067">
      <w:rPr>
        <w:rFonts w:cs="Courier New"/>
        <w:noProof/>
      </w:rPr>
      <w:t>i</w:t>
    </w:r>
    <w:r w:rsidRPr="002226CD">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5047" w14:textId="77777777" w:rsidR="00261DF0" w:rsidRDefault="00261D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08F3" w14:textId="77777777" w:rsidR="00CC2C73" w:rsidRDefault="00CC2C73">
    <w:pPr>
      <w:pStyle w:val="Footer"/>
    </w:pPr>
    <w:r>
      <w:t>general requirements</w:t>
    </w:r>
  </w:p>
  <w:p w14:paraId="715C3897" w14:textId="77777777" w:rsidR="00CC2C73" w:rsidRPr="000F0924" w:rsidRDefault="00CC2C73" w:rsidP="000F0924">
    <w:pPr>
      <w:pStyle w:val="Footer"/>
    </w:pPr>
    <w:r w:rsidRPr="000F0924">
      <w:t>01 00 0</w:t>
    </w:r>
    <w:r w:rsidR="006C31AC">
      <w:t>2</w:t>
    </w:r>
    <w:r w:rsidRPr="000F0924">
      <w:t xml:space="preserve"> </w:t>
    </w:r>
    <w:r>
      <w:t xml:space="preserve">- </w:t>
    </w:r>
    <w:r>
      <w:fldChar w:fldCharType="begin"/>
    </w:r>
    <w:r>
      <w:instrText xml:space="preserve"> PAGE   \* MERGEFORMAT </w:instrText>
    </w:r>
    <w:r>
      <w:fldChar w:fldCharType="separate"/>
    </w:r>
    <w:r w:rsidR="0071006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F248" w14:textId="77777777" w:rsidR="00436249" w:rsidRDefault="00436249">
      <w:r>
        <w:separator/>
      </w:r>
    </w:p>
  </w:footnote>
  <w:footnote w:type="continuationSeparator" w:id="0">
    <w:p w14:paraId="6EDCE50E" w14:textId="77777777" w:rsidR="00436249" w:rsidRDefault="00436249">
      <w:r>
        <w:continuationSeparator/>
      </w:r>
    </w:p>
  </w:footnote>
  <w:footnote w:type="continuationNotice" w:id="1">
    <w:p w14:paraId="296323B4" w14:textId="77777777" w:rsidR="00436249" w:rsidRDefault="004362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4E6" w14:textId="77777777" w:rsidR="00261DF0" w:rsidRDefault="00261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EB26" w14:textId="4034D8D5" w:rsidR="00CC2C73" w:rsidRPr="00B003D9" w:rsidRDefault="00CC2C73" w:rsidP="0048115E">
    <w:pPr>
      <w:tabs>
        <w:tab w:val="right" w:pos="9360"/>
      </w:tabs>
      <w:suppressAutoHyphens/>
      <w:spacing w:after="0"/>
      <w:rPr>
        <w:rFonts w:cs="Courier New"/>
      </w:rPr>
    </w:pPr>
    <w:r>
      <w:rPr>
        <w:rFonts w:cs="Courier New"/>
      </w:rPr>
      <w:tab/>
    </w:r>
    <w:r w:rsidR="00261DF0" w:rsidRPr="00261DF0">
      <w:rPr>
        <w:rFonts w:cs="Courier New"/>
      </w:rP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2A47" w14:textId="77777777" w:rsidR="00261DF0" w:rsidRDefault="00261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59AD" w14:textId="4D09B8A7" w:rsidR="00CC2C73" w:rsidRPr="00261DF0" w:rsidRDefault="00261DF0" w:rsidP="00261DF0">
    <w:pPr>
      <w:pStyle w:val="Header"/>
    </w:pPr>
    <w:r w:rsidRPr="00261DF0">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907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2C32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50F8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92C1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78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D4E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A1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AC96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02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5E8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F7D06"/>
    <w:multiLevelType w:val="hybridMultilevel"/>
    <w:tmpl w:val="BB52AC0C"/>
    <w:lvl w:ilvl="0" w:tplc="C2E2D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30256"/>
    <w:multiLevelType w:val="hybridMultilevel"/>
    <w:tmpl w:val="78003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4B14F5"/>
    <w:multiLevelType w:val="hybridMultilevel"/>
    <w:tmpl w:val="77FEB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1A4853"/>
    <w:multiLevelType w:val="hybridMultilevel"/>
    <w:tmpl w:val="7CB2586A"/>
    <w:lvl w:ilvl="0" w:tplc="C9F8DF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175AA1"/>
    <w:multiLevelType w:val="singleLevel"/>
    <w:tmpl w:val="397C95BE"/>
    <w:lvl w:ilvl="0">
      <w:start w:val="8"/>
      <w:numFmt w:val="lowerLetter"/>
      <w:lvlText w:val="%1."/>
      <w:legacy w:legacy="1" w:legacySpace="120" w:legacyIndent="360"/>
      <w:lvlJc w:val="left"/>
      <w:pPr>
        <w:ind w:left="1440" w:hanging="360"/>
      </w:pPr>
    </w:lvl>
  </w:abstractNum>
  <w:abstractNum w:abstractNumId="15" w15:restartNumberingAfterBreak="0">
    <w:nsid w:val="1FAB0B06"/>
    <w:multiLevelType w:val="singleLevel"/>
    <w:tmpl w:val="2626F84A"/>
    <w:lvl w:ilvl="0">
      <w:start w:val="1"/>
      <w:numFmt w:val="upperLetter"/>
      <w:lvlText w:val="%1."/>
      <w:legacy w:legacy="1" w:legacySpace="120" w:legacyIndent="360"/>
      <w:lvlJc w:val="left"/>
      <w:pPr>
        <w:ind w:left="720" w:hanging="360"/>
      </w:pPr>
    </w:lvl>
  </w:abstractNum>
  <w:abstractNum w:abstractNumId="16" w15:restartNumberingAfterBreak="0">
    <w:nsid w:val="1FB060DC"/>
    <w:multiLevelType w:val="hybridMultilevel"/>
    <w:tmpl w:val="CAF0E736"/>
    <w:lvl w:ilvl="0" w:tplc="CB06589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263D2CCE"/>
    <w:multiLevelType w:val="hybridMultilevel"/>
    <w:tmpl w:val="224C1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8D7DD6"/>
    <w:multiLevelType w:val="hybridMultilevel"/>
    <w:tmpl w:val="1DA6AB94"/>
    <w:lvl w:ilvl="0" w:tplc="2EDC068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3FB07A84"/>
    <w:multiLevelType w:val="hybridMultilevel"/>
    <w:tmpl w:val="E348C00C"/>
    <w:lvl w:ilvl="0" w:tplc="F9AE3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650E6E"/>
    <w:multiLevelType w:val="singleLevel"/>
    <w:tmpl w:val="6B6682BE"/>
    <w:lvl w:ilvl="0">
      <w:start w:val="2"/>
      <w:numFmt w:val="upperLetter"/>
      <w:lvlText w:val="%1."/>
      <w:legacy w:legacy="1" w:legacySpace="120" w:legacyIndent="360"/>
      <w:lvlJc w:val="left"/>
      <w:pPr>
        <w:ind w:left="720" w:hanging="360"/>
      </w:pPr>
    </w:lvl>
  </w:abstractNum>
  <w:abstractNum w:abstractNumId="21" w15:restartNumberingAfterBreak="0">
    <w:nsid w:val="4BFB3332"/>
    <w:multiLevelType w:val="hybridMultilevel"/>
    <w:tmpl w:val="0242D8DE"/>
    <w:lvl w:ilvl="0" w:tplc="7780D5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4CE652C7"/>
    <w:multiLevelType w:val="hybridMultilevel"/>
    <w:tmpl w:val="68C83B34"/>
    <w:lvl w:ilvl="0" w:tplc="04090001">
      <w:start w:val="1"/>
      <w:numFmt w:val="bullet"/>
      <w:lvlText w:val=""/>
      <w:lvlJc w:val="left"/>
      <w:pPr>
        <w:ind w:left="1584" w:hanging="360"/>
      </w:pPr>
      <w:rPr>
        <w:rFonts w:ascii="Symbol" w:hAnsi="Symbol" w:hint="default"/>
      </w:rPr>
    </w:lvl>
    <w:lvl w:ilvl="1" w:tplc="4DDECBC4">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4" w15:restartNumberingAfterBreak="0">
    <w:nsid w:val="4DDF1BA3"/>
    <w:multiLevelType w:val="hybridMultilevel"/>
    <w:tmpl w:val="8488D5C8"/>
    <w:lvl w:ilvl="0" w:tplc="F73668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9D1479"/>
    <w:multiLevelType w:val="hybridMultilevel"/>
    <w:tmpl w:val="0D04C73C"/>
    <w:lvl w:ilvl="0" w:tplc="DEB46268">
      <w:start w:val="1"/>
      <w:numFmt w:val="upperLetter"/>
      <w:lvlText w:val="%1."/>
      <w:lvlJc w:val="left"/>
      <w:pPr>
        <w:tabs>
          <w:tab w:val="num" w:pos="585"/>
        </w:tabs>
        <w:ind w:left="585" w:hanging="360"/>
      </w:pPr>
      <w:rPr>
        <w:rFonts w:hint="default"/>
      </w:rPr>
    </w:lvl>
    <w:lvl w:ilvl="1" w:tplc="3C481916">
      <w:start w:val="1"/>
      <w:numFmt w:val="decimal"/>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7" w15:restartNumberingAfterBreak="0">
    <w:nsid w:val="6CB22EA6"/>
    <w:multiLevelType w:val="hybridMultilevel"/>
    <w:tmpl w:val="C1846DE6"/>
    <w:lvl w:ilvl="0" w:tplc="0409000F">
      <w:start w:val="1"/>
      <w:numFmt w:val="decimal"/>
      <w:lvlText w:val="%1."/>
      <w:lvlJc w:val="left"/>
      <w:pPr>
        <w:tabs>
          <w:tab w:val="num" w:pos="3060"/>
        </w:tabs>
        <w:ind w:left="3060" w:hanging="360"/>
      </w:pPr>
    </w:lvl>
    <w:lvl w:ilvl="1" w:tplc="DEB4626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CD2CC3"/>
    <w:multiLevelType w:val="hybridMultilevel"/>
    <w:tmpl w:val="9AFC4B32"/>
    <w:lvl w:ilvl="0" w:tplc="46602A3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77FA0A12"/>
    <w:multiLevelType w:val="hybridMultilevel"/>
    <w:tmpl w:val="60B8F0BE"/>
    <w:lvl w:ilvl="0" w:tplc="9196CF40">
      <w:start w:val="1"/>
      <w:numFmt w:val="decimal"/>
      <w:lvlText w:val="%1."/>
      <w:lvlJc w:val="left"/>
      <w:pPr>
        <w:tabs>
          <w:tab w:val="num" w:pos="585"/>
        </w:tabs>
        <w:ind w:left="585" w:hanging="360"/>
      </w:pPr>
      <w:rPr>
        <w:rFonts w:hint="default"/>
      </w:rPr>
    </w:lvl>
    <w:lvl w:ilvl="1" w:tplc="6D5A736A">
      <w:start w:val="5"/>
      <w:numFmt w:val="upp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0" w15:restartNumberingAfterBreak="0">
    <w:nsid w:val="7EDF7F99"/>
    <w:multiLevelType w:val="hybridMultilevel"/>
    <w:tmpl w:val="F880EA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7579183">
    <w:abstractNumId w:val="23"/>
  </w:num>
  <w:num w:numId="2" w16cid:durableId="1053768756">
    <w:abstractNumId w:val="25"/>
  </w:num>
  <w:num w:numId="3" w16cid:durableId="1650088027">
    <w:abstractNumId w:val="13"/>
  </w:num>
  <w:num w:numId="4" w16cid:durableId="1501576217">
    <w:abstractNumId w:val="21"/>
  </w:num>
  <w:num w:numId="5" w16cid:durableId="1323049735">
    <w:abstractNumId w:val="20"/>
  </w:num>
  <w:num w:numId="6" w16cid:durableId="914319373">
    <w:abstractNumId w:val="14"/>
  </w:num>
  <w:num w:numId="7" w16cid:durableId="1348749775">
    <w:abstractNumId w:val="15"/>
  </w:num>
  <w:num w:numId="8" w16cid:durableId="240068666">
    <w:abstractNumId w:val="9"/>
  </w:num>
  <w:num w:numId="9" w16cid:durableId="564874026">
    <w:abstractNumId w:val="7"/>
  </w:num>
  <w:num w:numId="10" w16cid:durableId="1062798713">
    <w:abstractNumId w:val="6"/>
  </w:num>
  <w:num w:numId="11" w16cid:durableId="1420174687">
    <w:abstractNumId w:val="5"/>
  </w:num>
  <w:num w:numId="12" w16cid:durableId="1342859288">
    <w:abstractNumId w:val="4"/>
  </w:num>
  <w:num w:numId="13" w16cid:durableId="1685326483">
    <w:abstractNumId w:val="8"/>
  </w:num>
  <w:num w:numId="14" w16cid:durableId="1790782529">
    <w:abstractNumId w:val="3"/>
  </w:num>
  <w:num w:numId="15" w16cid:durableId="1862281046">
    <w:abstractNumId w:val="2"/>
  </w:num>
  <w:num w:numId="16" w16cid:durableId="658847808">
    <w:abstractNumId w:val="1"/>
  </w:num>
  <w:num w:numId="17" w16cid:durableId="514732550">
    <w:abstractNumId w:val="0"/>
  </w:num>
  <w:num w:numId="18" w16cid:durableId="762533418">
    <w:abstractNumId w:val="27"/>
  </w:num>
  <w:num w:numId="19" w16cid:durableId="1874726785">
    <w:abstractNumId w:val="26"/>
  </w:num>
  <w:num w:numId="20" w16cid:durableId="973952857">
    <w:abstractNumId w:val="11"/>
  </w:num>
  <w:num w:numId="21" w16cid:durableId="840630295">
    <w:abstractNumId w:val="30"/>
  </w:num>
  <w:num w:numId="22" w16cid:durableId="720666325">
    <w:abstractNumId w:val="29"/>
  </w:num>
  <w:num w:numId="23" w16cid:durableId="1134254348">
    <w:abstractNumId w:val="18"/>
  </w:num>
  <w:num w:numId="24" w16cid:durableId="473067797">
    <w:abstractNumId w:val="16"/>
  </w:num>
  <w:num w:numId="25" w16cid:durableId="1125122648">
    <w:abstractNumId w:val="28"/>
  </w:num>
  <w:num w:numId="26" w16cid:durableId="429741350">
    <w:abstractNumId w:val="19"/>
  </w:num>
  <w:num w:numId="27" w16cid:durableId="661276130">
    <w:abstractNumId w:val="12"/>
  </w:num>
  <w:num w:numId="28" w16cid:durableId="376130288">
    <w:abstractNumId w:val="17"/>
  </w:num>
  <w:num w:numId="29" w16cid:durableId="1099637162">
    <w:abstractNumId w:val="24"/>
  </w:num>
  <w:num w:numId="30" w16cid:durableId="129904838">
    <w:abstractNumId w:val="10"/>
  </w:num>
  <w:num w:numId="31" w16cid:durableId="13349922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2869"/>
    <w:rsid w:val="000320D2"/>
    <w:rsid w:val="0003296D"/>
    <w:rsid w:val="00034190"/>
    <w:rsid w:val="0004127F"/>
    <w:rsid w:val="000637D8"/>
    <w:rsid w:val="000818CB"/>
    <w:rsid w:val="00082866"/>
    <w:rsid w:val="000828B2"/>
    <w:rsid w:val="00084DAA"/>
    <w:rsid w:val="00094496"/>
    <w:rsid w:val="000A0D39"/>
    <w:rsid w:val="000A2C10"/>
    <w:rsid w:val="000B7C0B"/>
    <w:rsid w:val="000D2CF0"/>
    <w:rsid w:val="000E0EAF"/>
    <w:rsid w:val="000E398A"/>
    <w:rsid w:val="000F0924"/>
    <w:rsid w:val="000F1662"/>
    <w:rsid w:val="00101736"/>
    <w:rsid w:val="001057E6"/>
    <w:rsid w:val="00105A24"/>
    <w:rsid w:val="00111B57"/>
    <w:rsid w:val="00114AE6"/>
    <w:rsid w:val="00131A23"/>
    <w:rsid w:val="001434F3"/>
    <w:rsid w:val="001474D2"/>
    <w:rsid w:val="00147E35"/>
    <w:rsid w:val="00162438"/>
    <w:rsid w:val="0017492C"/>
    <w:rsid w:val="001764C3"/>
    <w:rsid w:val="00176709"/>
    <w:rsid w:val="0018621E"/>
    <w:rsid w:val="00190C17"/>
    <w:rsid w:val="00191936"/>
    <w:rsid w:val="001A4A5D"/>
    <w:rsid w:val="001A6D0B"/>
    <w:rsid w:val="001B430E"/>
    <w:rsid w:val="001C3B3E"/>
    <w:rsid w:val="001D69A8"/>
    <w:rsid w:val="001E4D6B"/>
    <w:rsid w:val="001F0227"/>
    <w:rsid w:val="001F4235"/>
    <w:rsid w:val="00205D41"/>
    <w:rsid w:val="00216998"/>
    <w:rsid w:val="00217C67"/>
    <w:rsid w:val="00221A91"/>
    <w:rsid w:val="0022599A"/>
    <w:rsid w:val="0022698D"/>
    <w:rsid w:val="00246B22"/>
    <w:rsid w:val="00246D15"/>
    <w:rsid w:val="00254C6A"/>
    <w:rsid w:val="00254E6B"/>
    <w:rsid w:val="00261DF0"/>
    <w:rsid w:val="0026327C"/>
    <w:rsid w:val="002731E3"/>
    <w:rsid w:val="002747D4"/>
    <w:rsid w:val="002811E9"/>
    <w:rsid w:val="0028296A"/>
    <w:rsid w:val="0029626D"/>
    <w:rsid w:val="0029653F"/>
    <w:rsid w:val="00297C4D"/>
    <w:rsid w:val="002A1E0B"/>
    <w:rsid w:val="002A37EE"/>
    <w:rsid w:val="002B39DD"/>
    <w:rsid w:val="002C3EA2"/>
    <w:rsid w:val="002C4D96"/>
    <w:rsid w:val="002C6E12"/>
    <w:rsid w:val="002D68D9"/>
    <w:rsid w:val="002E1FE6"/>
    <w:rsid w:val="002E4F69"/>
    <w:rsid w:val="002E6C7F"/>
    <w:rsid w:val="002E7160"/>
    <w:rsid w:val="002F0B02"/>
    <w:rsid w:val="002F0C14"/>
    <w:rsid w:val="002F56F7"/>
    <w:rsid w:val="00301E30"/>
    <w:rsid w:val="00301F96"/>
    <w:rsid w:val="00311FAD"/>
    <w:rsid w:val="00322B19"/>
    <w:rsid w:val="003334C7"/>
    <w:rsid w:val="0033478A"/>
    <w:rsid w:val="00334E96"/>
    <w:rsid w:val="0034138E"/>
    <w:rsid w:val="00343D96"/>
    <w:rsid w:val="003464C8"/>
    <w:rsid w:val="00353AA4"/>
    <w:rsid w:val="00354861"/>
    <w:rsid w:val="00355D9E"/>
    <w:rsid w:val="00357B6E"/>
    <w:rsid w:val="00361C52"/>
    <w:rsid w:val="00365C31"/>
    <w:rsid w:val="003709B1"/>
    <w:rsid w:val="00373EB4"/>
    <w:rsid w:val="0038351A"/>
    <w:rsid w:val="00384000"/>
    <w:rsid w:val="0039204D"/>
    <w:rsid w:val="00392CB0"/>
    <w:rsid w:val="00396D59"/>
    <w:rsid w:val="003A47B9"/>
    <w:rsid w:val="003B7AFB"/>
    <w:rsid w:val="003C56E2"/>
    <w:rsid w:val="003D0306"/>
    <w:rsid w:val="003F4D26"/>
    <w:rsid w:val="003F760C"/>
    <w:rsid w:val="0040035C"/>
    <w:rsid w:val="00402083"/>
    <w:rsid w:val="004131B2"/>
    <w:rsid w:val="00421144"/>
    <w:rsid w:val="004243D1"/>
    <w:rsid w:val="0042701E"/>
    <w:rsid w:val="0043231D"/>
    <w:rsid w:val="00433809"/>
    <w:rsid w:val="00436249"/>
    <w:rsid w:val="004411AB"/>
    <w:rsid w:val="00446DD1"/>
    <w:rsid w:val="0045140E"/>
    <w:rsid w:val="00454B8C"/>
    <w:rsid w:val="00455CA0"/>
    <w:rsid w:val="00456C46"/>
    <w:rsid w:val="00461AC6"/>
    <w:rsid w:val="00465894"/>
    <w:rsid w:val="00466C49"/>
    <w:rsid w:val="00466F33"/>
    <w:rsid w:val="004804CF"/>
    <w:rsid w:val="0048063D"/>
    <w:rsid w:val="0048115E"/>
    <w:rsid w:val="00484230"/>
    <w:rsid w:val="00485C5B"/>
    <w:rsid w:val="00493850"/>
    <w:rsid w:val="00495246"/>
    <w:rsid w:val="00496B23"/>
    <w:rsid w:val="004979CF"/>
    <w:rsid w:val="004A59D3"/>
    <w:rsid w:val="004B5F06"/>
    <w:rsid w:val="004B7B44"/>
    <w:rsid w:val="004C6095"/>
    <w:rsid w:val="004D0902"/>
    <w:rsid w:val="004D148D"/>
    <w:rsid w:val="004D296C"/>
    <w:rsid w:val="004E0142"/>
    <w:rsid w:val="004E2C71"/>
    <w:rsid w:val="004E5DF9"/>
    <w:rsid w:val="004E6AB0"/>
    <w:rsid w:val="004F3B59"/>
    <w:rsid w:val="0050168E"/>
    <w:rsid w:val="00502C6A"/>
    <w:rsid w:val="00504604"/>
    <w:rsid w:val="00512900"/>
    <w:rsid w:val="005131FE"/>
    <w:rsid w:val="0051456C"/>
    <w:rsid w:val="00521C8B"/>
    <w:rsid w:val="005268B2"/>
    <w:rsid w:val="005320C5"/>
    <w:rsid w:val="00533FF2"/>
    <w:rsid w:val="0054219A"/>
    <w:rsid w:val="005525D5"/>
    <w:rsid w:val="00564200"/>
    <w:rsid w:val="005660B2"/>
    <w:rsid w:val="0057014E"/>
    <w:rsid w:val="005702F5"/>
    <w:rsid w:val="0058268F"/>
    <w:rsid w:val="00594B72"/>
    <w:rsid w:val="00594DEF"/>
    <w:rsid w:val="005A14E2"/>
    <w:rsid w:val="005A1981"/>
    <w:rsid w:val="005C0D0B"/>
    <w:rsid w:val="005C1A3A"/>
    <w:rsid w:val="005D5401"/>
    <w:rsid w:val="005D6F83"/>
    <w:rsid w:val="005E5EF8"/>
    <w:rsid w:val="005E7802"/>
    <w:rsid w:val="005F10AB"/>
    <w:rsid w:val="005F15B5"/>
    <w:rsid w:val="005F5C80"/>
    <w:rsid w:val="006065C3"/>
    <w:rsid w:val="00607584"/>
    <w:rsid w:val="0061229C"/>
    <w:rsid w:val="0061415F"/>
    <w:rsid w:val="00615D62"/>
    <w:rsid w:val="006201D7"/>
    <w:rsid w:val="00633351"/>
    <w:rsid w:val="00634119"/>
    <w:rsid w:val="00642847"/>
    <w:rsid w:val="006533F6"/>
    <w:rsid w:val="006536F1"/>
    <w:rsid w:val="00654312"/>
    <w:rsid w:val="006550E3"/>
    <w:rsid w:val="00660125"/>
    <w:rsid w:val="006624AD"/>
    <w:rsid w:val="00664833"/>
    <w:rsid w:val="00667D98"/>
    <w:rsid w:val="00667EE6"/>
    <w:rsid w:val="00673A6D"/>
    <w:rsid w:val="00674C71"/>
    <w:rsid w:val="00683792"/>
    <w:rsid w:val="0068791D"/>
    <w:rsid w:val="006A182B"/>
    <w:rsid w:val="006A5810"/>
    <w:rsid w:val="006B1C10"/>
    <w:rsid w:val="006B5674"/>
    <w:rsid w:val="006C31AC"/>
    <w:rsid w:val="006C604A"/>
    <w:rsid w:val="006D0987"/>
    <w:rsid w:val="006D5B03"/>
    <w:rsid w:val="006E0038"/>
    <w:rsid w:val="006E02E1"/>
    <w:rsid w:val="006E4CEA"/>
    <w:rsid w:val="006E6EFE"/>
    <w:rsid w:val="006F7785"/>
    <w:rsid w:val="007001B5"/>
    <w:rsid w:val="0070168A"/>
    <w:rsid w:val="0070490D"/>
    <w:rsid w:val="00710067"/>
    <w:rsid w:val="00711139"/>
    <w:rsid w:val="00711445"/>
    <w:rsid w:val="00711A61"/>
    <w:rsid w:val="00715DC5"/>
    <w:rsid w:val="00716C46"/>
    <w:rsid w:val="00750344"/>
    <w:rsid w:val="00750FE2"/>
    <w:rsid w:val="007522C0"/>
    <w:rsid w:val="00755443"/>
    <w:rsid w:val="007603B0"/>
    <w:rsid w:val="00766082"/>
    <w:rsid w:val="007676AB"/>
    <w:rsid w:val="007739F2"/>
    <w:rsid w:val="00775623"/>
    <w:rsid w:val="0079404D"/>
    <w:rsid w:val="007950CE"/>
    <w:rsid w:val="00795AEC"/>
    <w:rsid w:val="00796212"/>
    <w:rsid w:val="00796732"/>
    <w:rsid w:val="007A4AA4"/>
    <w:rsid w:val="007B1071"/>
    <w:rsid w:val="007B65D6"/>
    <w:rsid w:val="007C443B"/>
    <w:rsid w:val="007E4910"/>
    <w:rsid w:val="00811D79"/>
    <w:rsid w:val="00815700"/>
    <w:rsid w:val="00816133"/>
    <w:rsid w:val="00817BA5"/>
    <w:rsid w:val="008366B2"/>
    <w:rsid w:val="00842621"/>
    <w:rsid w:val="00843F4F"/>
    <w:rsid w:val="00845998"/>
    <w:rsid w:val="008467EF"/>
    <w:rsid w:val="0087544E"/>
    <w:rsid w:val="00886FA5"/>
    <w:rsid w:val="00893F71"/>
    <w:rsid w:val="008A2512"/>
    <w:rsid w:val="008A5D65"/>
    <w:rsid w:val="008A6E19"/>
    <w:rsid w:val="008B30D1"/>
    <w:rsid w:val="008B3209"/>
    <w:rsid w:val="008B472D"/>
    <w:rsid w:val="008C329A"/>
    <w:rsid w:val="008C5DCD"/>
    <w:rsid w:val="008C7020"/>
    <w:rsid w:val="008D0A61"/>
    <w:rsid w:val="008D334D"/>
    <w:rsid w:val="008D5C07"/>
    <w:rsid w:val="008E1730"/>
    <w:rsid w:val="008F72D9"/>
    <w:rsid w:val="008F7602"/>
    <w:rsid w:val="008F76C0"/>
    <w:rsid w:val="008F7E3E"/>
    <w:rsid w:val="00900772"/>
    <w:rsid w:val="0091222A"/>
    <w:rsid w:val="00925F77"/>
    <w:rsid w:val="0092662A"/>
    <w:rsid w:val="009317DB"/>
    <w:rsid w:val="00951010"/>
    <w:rsid w:val="00960413"/>
    <w:rsid w:val="009654FF"/>
    <w:rsid w:val="00970EBE"/>
    <w:rsid w:val="00973E85"/>
    <w:rsid w:val="00975617"/>
    <w:rsid w:val="009775E3"/>
    <w:rsid w:val="00980105"/>
    <w:rsid w:val="00980FAD"/>
    <w:rsid w:val="00981BCA"/>
    <w:rsid w:val="009A12E1"/>
    <w:rsid w:val="009A2380"/>
    <w:rsid w:val="009A2915"/>
    <w:rsid w:val="009B68D4"/>
    <w:rsid w:val="009C45F9"/>
    <w:rsid w:val="009C76F5"/>
    <w:rsid w:val="009D3536"/>
    <w:rsid w:val="009E5D31"/>
    <w:rsid w:val="00A02CFE"/>
    <w:rsid w:val="00A10D53"/>
    <w:rsid w:val="00A17EBE"/>
    <w:rsid w:val="00A32D1E"/>
    <w:rsid w:val="00A341B9"/>
    <w:rsid w:val="00A41605"/>
    <w:rsid w:val="00A45225"/>
    <w:rsid w:val="00A51245"/>
    <w:rsid w:val="00A541EC"/>
    <w:rsid w:val="00A63EBF"/>
    <w:rsid w:val="00A710F9"/>
    <w:rsid w:val="00A712D2"/>
    <w:rsid w:val="00A71D10"/>
    <w:rsid w:val="00A75B57"/>
    <w:rsid w:val="00A773DA"/>
    <w:rsid w:val="00A83A6F"/>
    <w:rsid w:val="00A8489B"/>
    <w:rsid w:val="00A84C39"/>
    <w:rsid w:val="00A87092"/>
    <w:rsid w:val="00A9731E"/>
    <w:rsid w:val="00AA0675"/>
    <w:rsid w:val="00AB25B7"/>
    <w:rsid w:val="00AB25BB"/>
    <w:rsid w:val="00AB3363"/>
    <w:rsid w:val="00AD022C"/>
    <w:rsid w:val="00AD294B"/>
    <w:rsid w:val="00AD3C35"/>
    <w:rsid w:val="00AD4E36"/>
    <w:rsid w:val="00AD58D9"/>
    <w:rsid w:val="00AF236C"/>
    <w:rsid w:val="00AF556B"/>
    <w:rsid w:val="00AF6C9F"/>
    <w:rsid w:val="00B0299B"/>
    <w:rsid w:val="00B10358"/>
    <w:rsid w:val="00B1065F"/>
    <w:rsid w:val="00B123B8"/>
    <w:rsid w:val="00B154F9"/>
    <w:rsid w:val="00B214F1"/>
    <w:rsid w:val="00B21ADE"/>
    <w:rsid w:val="00B3110A"/>
    <w:rsid w:val="00B31FC1"/>
    <w:rsid w:val="00B34806"/>
    <w:rsid w:val="00B36566"/>
    <w:rsid w:val="00B414BC"/>
    <w:rsid w:val="00B450CC"/>
    <w:rsid w:val="00B5060A"/>
    <w:rsid w:val="00B51BC1"/>
    <w:rsid w:val="00B77EEB"/>
    <w:rsid w:val="00B81B63"/>
    <w:rsid w:val="00B877D1"/>
    <w:rsid w:val="00B97854"/>
    <w:rsid w:val="00BA6695"/>
    <w:rsid w:val="00BA79A4"/>
    <w:rsid w:val="00BB010A"/>
    <w:rsid w:val="00BB0EA7"/>
    <w:rsid w:val="00BB2184"/>
    <w:rsid w:val="00BB3E45"/>
    <w:rsid w:val="00BB565F"/>
    <w:rsid w:val="00BC1ADE"/>
    <w:rsid w:val="00BD274D"/>
    <w:rsid w:val="00BD4305"/>
    <w:rsid w:val="00BD57C1"/>
    <w:rsid w:val="00BF20FE"/>
    <w:rsid w:val="00C015B2"/>
    <w:rsid w:val="00C02844"/>
    <w:rsid w:val="00C05072"/>
    <w:rsid w:val="00C06D42"/>
    <w:rsid w:val="00C119DC"/>
    <w:rsid w:val="00C17BEB"/>
    <w:rsid w:val="00C20B37"/>
    <w:rsid w:val="00C31090"/>
    <w:rsid w:val="00C608B9"/>
    <w:rsid w:val="00C62BCC"/>
    <w:rsid w:val="00C702A7"/>
    <w:rsid w:val="00C7608C"/>
    <w:rsid w:val="00C762F4"/>
    <w:rsid w:val="00C80A34"/>
    <w:rsid w:val="00C870A7"/>
    <w:rsid w:val="00C90828"/>
    <w:rsid w:val="00C94C41"/>
    <w:rsid w:val="00C9725E"/>
    <w:rsid w:val="00CA230D"/>
    <w:rsid w:val="00CA3C90"/>
    <w:rsid w:val="00CA4CEC"/>
    <w:rsid w:val="00CA7608"/>
    <w:rsid w:val="00CB259F"/>
    <w:rsid w:val="00CC05E5"/>
    <w:rsid w:val="00CC2C73"/>
    <w:rsid w:val="00CC6D67"/>
    <w:rsid w:val="00CD0A66"/>
    <w:rsid w:val="00CE7A35"/>
    <w:rsid w:val="00CF374F"/>
    <w:rsid w:val="00CF4499"/>
    <w:rsid w:val="00D061E9"/>
    <w:rsid w:val="00D117F1"/>
    <w:rsid w:val="00D149D6"/>
    <w:rsid w:val="00D16272"/>
    <w:rsid w:val="00D16CA3"/>
    <w:rsid w:val="00D205D6"/>
    <w:rsid w:val="00D21C1B"/>
    <w:rsid w:val="00D21FD0"/>
    <w:rsid w:val="00D26BFB"/>
    <w:rsid w:val="00D27A5D"/>
    <w:rsid w:val="00D332A1"/>
    <w:rsid w:val="00D34D1A"/>
    <w:rsid w:val="00D35AC8"/>
    <w:rsid w:val="00D4518C"/>
    <w:rsid w:val="00D45911"/>
    <w:rsid w:val="00D50292"/>
    <w:rsid w:val="00D61A15"/>
    <w:rsid w:val="00D61FBB"/>
    <w:rsid w:val="00D64D12"/>
    <w:rsid w:val="00D676C1"/>
    <w:rsid w:val="00D7376E"/>
    <w:rsid w:val="00D73D9C"/>
    <w:rsid w:val="00D74FFA"/>
    <w:rsid w:val="00D83DF5"/>
    <w:rsid w:val="00D84858"/>
    <w:rsid w:val="00D8584A"/>
    <w:rsid w:val="00DA3478"/>
    <w:rsid w:val="00DC32DE"/>
    <w:rsid w:val="00DD0347"/>
    <w:rsid w:val="00DE1F08"/>
    <w:rsid w:val="00DE667F"/>
    <w:rsid w:val="00E031C3"/>
    <w:rsid w:val="00E03F05"/>
    <w:rsid w:val="00E06DCD"/>
    <w:rsid w:val="00E07319"/>
    <w:rsid w:val="00E073BD"/>
    <w:rsid w:val="00E3152C"/>
    <w:rsid w:val="00E33A7C"/>
    <w:rsid w:val="00E34A56"/>
    <w:rsid w:val="00E35542"/>
    <w:rsid w:val="00E54630"/>
    <w:rsid w:val="00E56749"/>
    <w:rsid w:val="00E63A8A"/>
    <w:rsid w:val="00E71F9B"/>
    <w:rsid w:val="00E72CC6"/>
    <w:rsid w:val="00E82A42"/>
    <w:rsid w:val="00E87DC8"/>
    <w:rsid w:val="00E87EF0"/>
    <w:rsid w:val="00E92CCC"/>
    <w:rsid w:val="00EA0D94"/>
    <w:rsid w:val="00EB28DB"/>
    <w:rsid w:val="00EC1406"/>
    <w:rsid w:val="00EC209F"/>
    <w:rsid w:val="00ED1AEE"/>
    <w:rsid w:val="00ED442D"/>
    <w:rsid w:val="00ED7B66"/>
    <w:rsid w:val="00EE5CC4"/>
    <w:rsid w:val="00EE6C36"/>
    <w:rsid w:val="00EF0CD6"/>
    <w:rsid w:val="00EF45B0"/>
    <w:rsid w:val="00EF4862"/>
    <w:rsid w:val="00EF50EF"/>
    <w:rsid w:val="00EF5EF9"/>
    <w:rsid w:val="00F01D7A"/>
    <w:rsid w:val="00F036DB"/>
    <w:rsid w:val="00F14D16"/>
    <w:rsid w:val="00F174AF"/>
    <w:rsid w:val="00F23C1D"/>
    <w:rsid w:val="00F36F80"/>
    <w:rsid w:val="00F427EA"/>
    <w:rsid w:val="00F47A6F"/>
    <w:rsid w:val="00F60DBD"/>
    <w:rsid w:val="00F76C95"/>
    <w:rsid w:val="00F81027"/>
    <w:rsid w:val="00F9256B"/>
    <w:rsid w:val="00F929C7"/>
    <w:rsid w:val="00F933CE"/>
    <w:rsid w:val="00F93E15"/>
    <w:rsid w:val="00F96C5D"/>
    <w:rsid w:val="00FA0AEA"/>
    <w:rsid w:val="00FA7FB9"/>
    <w:rsid w:val="00FC0DA7"/>
    <w:rsid w:val="00FD039B"/>
    <w:rsid w:val="00FD59F1"/>
    <w:rsid w:val="00FD7A10"/>
    <w:rsid w:val="00FE0608"/>
    <w:rsid w:val="00FE388D"/>
    <w:rsid w:val="00FE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9A03AF"/>
  <w15:docId w15:val="{3D5C822E-B7A9-4107-A5D4-25DA7666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E30"/>
    <w:pPr>
      <w:overflowPunct w:val="0"/>
      <w:autoSpaceDE w:val="0"/>
      <w:autoSpaceDN w:val="0"/>
      <w:adjustRightInd w:val="0"/>
      <w:spacing w:after="120"/>
      <w:textAlignment w:val="baseline"/>
    </w:pPr>
    <w:rPr>
      <w:rFonts w:ascii="Courier New" w:hAnsi="Courier New"/>
    </w:rPr>
  </w:style>
  <w:style w:type="paragraph" w:styleId="Heading1">
    <w:name w:val="heading 1"/>
    <w:basedOn w:val="Heading2"/>
    <w:next w:val="Normal"/>
    <w:link w:val="Heading1Char"/>
    <w:autoRedefine/>
    <w:qFormat/>
    <w:locked/>
    <w:rsid w:val="00EE5CC4"/>
    <w:pPr>
      <w:outlineLvl w:val="0"/>
    </w:pPr>
  </w:style>
  <w:style w:type="paragraph" w:styleId="Heading2">
    <w:name w:val="heading 2"/>
    <w:basedOn w:val="Level1"/>
    <w:next w:val="Normal"/>
    <w:link w:val="Heading2Char"/>
    <w:qFormat/>
    <w:locked/>
    <w:rsid w:val="00EE5CC4"/>
    <w:pPr>
      <w:outlineLvl w:val="1"/>
    </w:pPr>
  </w:style>
  <w:style w:type="paragraph" w:styleId="Heading3">
    <w:name w:val="heading 3"/>
    <w:basedOn w:val="Heading4"/>
    <w:next w:val="Normal"/>
    <w:link w:val="Heading3Char"/>
    <w:qFormat/>
    <w:locked/>
    <w:rsid w:val="00EE5CC4"/>
    <w:pPr>
      <w:outlineLvl w:val="2"/>
    </w:pPr>
  </w:style>
  <w:style w:type="paragraph" w:styleId="Heading4">
    <w:name w:val="heading 4"/>
    <w:basedOn w:val="Heading5"/>
    <w:next w:val="Heading5"/>
    <w:link w:val="Heading4Char"/>
    <w:semiHidden/>
    <w:qFormat/>
    <w:locked/>
    <w:rsid w:val="00301E30"/>
    <w:pPr>
      <w:outlineLvl w:val="3"/>
    </w:pPr>
  </w:style>
  <w:style w:type="paragraph" w:styleId="Heading5">
    <w:name w:val="heading 5"/>
    <w:basedOn w:val="Heading6"/>
    <w:next w:val="Normal"/>
    <w:link w:val="Heading5Char"/>
    <w:semiHidden/>
    <w:locked/>
    <w:rsid w:val="00301E30"/>
    <w:pPr>
      <w:outlineLvl w:val="4"/>
    </w:pPr>
  </w:style>
  <w:style w:type="paragraph" w:styleId="Heading6">
    <w:name w:val="heading 6"/>
    <w:basedOn w:val="Heading7"/>
    <w:next w:val="Normal"/>
    <w:link w:val="Heading6Char"/>
    <w:semiHidden/>
    <w:qFormat/>
    <w:locked/>
    <w:rsid w:val="00301E30"/>
    <w:pPr>
      <w:outlineLvl w:val="5"/>
    </w:pPr>
  </w:style>
  <w:style w:type="paragraph" w:styleId="Heading7">
    <w:name w:val="heading 7"/>
    <w:basedOn w:val="Heading8"/>
    <w:next w:val="Normal"/>
    <w:link w:val="Heading7Char"/>
    <w:semiHidden/>
    <w:qFormat/>
    <w:locked/>
    <w:rsid w:val="00301E30"/>
    <w:pPr>
      <w:outlineLvl w:val="6"/>
    </w:pPr>
  </w:style>
  <w:style w:type="paragraph" w:styleId="Heading8">
    <w:name w:val="heading 8"/>
    <w:basedOn w:val="Level1"/>
    <w:next w:val="Normal"/>
    <w:link w:val="Heading8Char"/>
    <w:semiHidden/>
    <w:locked/>
    <w:rsid w:val="00301E30"/>
    <w:pPr>
      <w:outlineLvl w:val="7"/>
    </w:pPr>
    <w:rPr>
      <w:rFonts w:cs="Courier New"/>
    </w:rPr>
  </w:style>
  <w:style w:type="paragraph" w:styleId="Heading9">
    <w:name w:val="heading 9"/>
    <w:aliases w:val="Heading 2 Bullet"/>
    <w:basedOn w:val="Heading3"/>
    <w:next w:val="Normal"/>
    <w:link w:val="Heading9Char"/>
    <w:semiHidden/>
    <w:locked/>
    <w:rsid w:val="00301E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rsid w:val="00EE5CC4"/>
    <w:pPr>
      <w:tabs>
        <w:tab w:val="left" w:pos="720"/>
      </w:tabs>
      <w:ind w:left="720" w:hanging="360"/>
      <w:outlineLvl w:val="2"/>
    </w:pPr>
  </w:style>
  <w:style w:type="paragraph" w:customStyle="1" w:styleId="SpecNormal">
    <w:name w:val="SpecNormal"/>
    <w:basedOn w:val="Normal"/>
    <w:pPr>
      <w:suppressAutoHyphens/>
      <w:spacing w:after="0" w:line="360" w:lineRule="auto"/>
    </w:pPr>
  </w:style>
  <w:style w:type="character" w:customStyle="1" w:styleId="Heading2Char">
    <w:name w:val="Heading 2 Char"/>
    <w:link w:val="Heading2"/>
    <w:rsid w:val="00301E30"/>
    <w:rPr>
      <w:rFonts w:ascii="Courier New" w:hAnsi="Courier New"/>
    </w:rPr>
  </w:style>
  <w:style w:type="character" w:customStyle="1" w:styleId="Heading1Char">
    <w:name w:val="Heading 1 Char"/>
    <w:link w:val="Heading1"/>
    <w:rsid w:val="00301E30"/>
    <w:rPr>
      <w:rFonts w:ascii="Courier New" w:hAnsi="Courier New"/>
    </w:rPr>
  </w:style>
  <w:style w:type="character" w:customStyle="1" w:styleId="Heading8Char">
    <w:name w:val="Heading 8 Char"/>
    <w:link w:val="Heading8"/>
    <w:semiHidden/>
    <w:rsid w:val="00301E30"/>
    <w:rPr>
      <w:rFonts w:ascii="Courier New" w:hAnsi="Courier New" w:cs="Courier New"/>
    </w:rPr>
  </w:style>
  <w:style w:type="character" w:customStyle="1" w:styleId="Heading7Char">
    <w:name w:val="Heading 7 Char"/>
    <w:link w:val="Heading7"/>
    <w:semiHidden/>
    <w:rsid w:val="00301E30"/>
    <w:rPr>
      <w:rFonts w:ascii="Courier New" w:hAnsi="Courier New" w:cs="Courier New"/>
    </w:rPr>
  </w:style>
  <w:style w:type="character" w:customStyle="1" w:styleId="Heading6Char">
    <w:name w:val="Heading 6 Char"/>
    <w:link w:val="Heading6"/>
    <w:semiHidden/>
    <w:rsid w:val="00301E30"/>
    <w:rPr>
      <w:rFonts w:ascii="Courier New" w:hAnsi="Courier New" w:cs="Courier New"/>
    </w:rPr>
  </w:style>
  <w:style w:type="character" w:customStyle="1" w:styleId="Heading5Char">
    <w:name w:val="Heading 5 Char"/>
    <w:link w:val="Heading5"/>
    <w:semiHidden/>
    <w:rsid w:val="00301E30"/>
    <w:rPr>
      <w:rFonts w:ascii="Courier New" w:hAnsi="Courier New" w:cs="Courier New"/>
    </w:rPr>
  </w:style>
  <w:style w:type="character" w:customStyle="1" w:styleId="Heading4Char">
    <w:name w:val="Heading 4 Char"/>
    <w:link w:val="Heading4"/>
    <w:semiHidden/>
    <w:rsid w:val="00301E30"/>
    <w:rPr>
      <w:rFonts w:ascii="Courier New" w:hAnsi="Courier New" w:cs="Courier New"/>
    </w:rPr>
  </w:style>
  <w:style w:type="character" w:customStyle="1" w:styleId="Heading3Char">
    <w:name w:val="Heading 3 Char"/>
    <w:link w:val="Heading3"/>
    <w:rsid w:val="00301E30"/>
    <w:rPr>
      <w:rFonts w:ascii="Courier New" w:hAnsi="Courier New" w:cs="Courier New"/>
    </w:rPr>
  </w:style>
  <w:style w:type="character" w:customStyle="1" w:styleId="Heading9Char">
    <w:name w:val="Heading 9 Char"/>
    <w:aliases w:val="Heading 2 Bullet Char"/>
    <w:link w:val="Heading9"/>
    <w:semiHidden/>
    <w:rsid w:val="00301E30"/>
    <w:rPr>
      <w:rFonts w:ascii="Courier New" w:hAnsi="Courier New" w:cs="Courier New"/>
    </w:rPr>
  </w:style>
  <w:style w:type="paragraph" w:customStyle="1" w:styleId="ArticleB">
    <w:name w:val="ArticleB"/>
    <w:basedOn w:val="Normal"/>
    <w:next w:val="Level1"/>
    <w:rsid w:val="00EE5CC4"/>
    <w:pPr>
      <w:keepNext/>
      <w:keepLines/>
      <w:suppressAutoHyphens/>
      <w:outlineLvl w:val="1"/>
    </w:pPr>
    <w:rPr>
      <w:b/>
      <w:caps/>
    </w:rPr>
  </w:style>
  <w:style w:type="paragraph" w:styleId="Footer">
    <w:name w:val="footer"/>
    <w:basedOn w:val="Header"/>
    <w:link w:val="FooterChar"/>
    <w:rsid w:val="00EE5CC4"/>
    <w:pPr>
      <w:jc w:val="center"/>
    </w:pPr>
    <w:rPr>
      <w:caps/>
    </w:rPr>
  </w:style>
  <w:style w:type="paragraph" w:styleId="Header">
    <w:name w:val="header"/>
    <w:basedOn w:val="SpecNormal"/>
    <w:link w:val="HeaderChar"/>
    <w:pPr>
      <w:spacing w:line="240" w:lineRule="auto"/>
      <w:jc w:val="right"/>
    </w:pPr>
  </w:style>
  <w:style w:type="character" w:customStyle="1" w:styleId="HeaderChar">
    <w:name w:val="Header Char"/>
    <w:link w:val="Header"/>
    <w:rsid w:val="00254C6A"/>
    <w:rPr>
      <w:rFonts w:ascii="Courier New" w:hAnsi="Courier New"/>
    </w:rPr>
  </w:style>
  <w:style w:type="character" w:customStyle="1" w:styleId="FooterChar">
    <w:name w:val="Footer Char"/>
    <w:link w:val="Footer"/>
    <w:rsid w:val="00E92CCC"/>
    <w:rPr>
      <w:rFonts w:ascii="Courier New" w:hAnsi="Courier New"/>
      <w:caps/>
    </w:rPr>
  </w:style>
  <w:style w:type="paragraph" w:customStyle="1" w:styleId="Level2">
    <w:name w:val="Level2"/>
    <w:basedOn w:val="Level1"/>
    <w:rsid w:val="00EE5CC4"/>
    <w:pPr>
      <w:tabs>
        <w:tab w:val="clear" w:pos="720"/>
        <w:tab w:val="left" w:pos="1080"/>
      </w:tabs>
      <w:ind w:left="1080"/>
      <w:outlineLvl w:val="3"/>
    </w:pPr>
  </w:style>
  <w:style w:type="paragraph" w:customStyle="1" w:styleId="SpecNote">
    <w:name w:val="SpecNote"/>
    <w:basedOn w:val="Normal"/>
    <w:link w:val="SpecNoteChar"/>
    <w:rsid w:val="00EE5CC4"/>
    <w:pPr>
      <w:tabs>
        <w:tab w:val="left" w:pos="4680"/>
      </w:tabs>
      <w:ind w:left="4680" w:hanging="360"/>
      <w:contextualSpacing/>
      <w:outlineLvl w:val="5"/>
    </w:pPr>
  </w:style>
  <w:style w:type="character" w:customStyle="1" w:styleId="SpecNoteChar">
    <w:name w:val="SpecNote Char"/>
    <w:link w:val="SpecNote"/>
    <w:rsid w:val="0026327C"/>
    <w:rPr>
      <w:rFonts w:ascii="Courier New" w:hAnsi="Courier New"/>
    </w:r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rsid w:val="00EE5CC4"/>
    <w:pPr>
      <w:tabs>
        <w:tab w:val="clear" w:pos="1080"/>
        <w:tab w:val="left" w:pos="1440"/>
      </w:tabs>
      <w:ind w:left="1440"/>
      <w:outlineLvl w:val="4"/>
    </w:pPr>
  </w:style>
  <w:style w:type="paragraph" w:customStyle="1" w:styleId="Level4">
    <w:name w:val="Level4"/>
    <w:basedOn w:val="Level3"/>
    <w:rsid w:val="00EE5CC4"/>
    <w:pPr>
      <w:tabs>
        <w:tab w:val="left" w:pos="1800"/>
      </w:tabs>
      <w:ind w:left="1800"/>
      <w:outlineLvl w:val="5"/>
    </w:pPr>
  </w:style>
  <w:style w:type="paragraph" w:customStyle="1" w:styleId="SpecTitle">
    <w:name w:val="SpecTitle"/>
    <w:basedOn w:val="Normal"/>
    <w:rsid w:val="00EE5CC4"/>
    <w:pPr>
      <w:contextualSpacing/>
      <w:jc w:val="center"/>
      <w:outlineLvl w:val="0"/>
    </w:pPr>
    <w:rPr>
      <w:b/>
      <w:caps/>
    </w:rPr>
  </w:style>
  <w:style w:type="paragraph" w:customStyle="1" w:styleId="Level5">
    <w:name w:val="Level5"/>
    <w:basedOn w:val="Level4"/>
    <w:rsid w:val="00EE5CC4"/>
    <w:pPr>
      <w:tabs>
        <w:tab w:val="left" w:pos="2160"/>
      </w:tabs>
      <w:ind w:left="2160"/>
      <w:outlineLvl w:val="6"/>
    </w:pPr>
  </w:style>
  <w:style w:type="paragraph" w:customStyle="1" w:styleId="Pubs">
    <w:name w:val="Pubs"/>
    <w:basedOn w:val="Level1"/>
    <w:rsid w:val="00EE5CC4"/>
    <w:pPr>
      <w:tabs>
        <w:tab w:val="clear" w:pos="720"/>
        <w:tab w:val="left" w:pos="3600"/>
      </w:tabs>
      <w:ind w:left="3600" w:hanging="2880"/>
      <w:outlineLvl w:val="4"/>
    </w:pPr>
  </w:style>
  <w:style w:type="paragraph" w:customStyle="1" w:styleId="Level6">
    <w:name w:val="Level6"/>
    <w:basedOn w:val="Normal"/>
    <w:rsid w:val="00EE5CC4"/>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styleId="TOC1">
    <w:name w:val="toc 1"/>
    <w:basedOn w:val="Normal"/>
    <w:next w:val="Normal"/>
    <w:uiPriority w:val="39"/>
    <w:rsid w:val="00EE5CC4"/>
    <w:pPr>
      <w:keepNext/>
      <w:overflowPunct/>
      <w:autoSpaceDE/>
      <w:autoSpaceDN/>
      <w:adjustRightInd/>
      <w:spacing w:after="0" w:line="240" w:lineRule="exact"/>
      <w:textAlignment w:val="auto"/>
    </w:pPr>
    <w:rPr>
      <w:sz w:val="22"/>
    </w:rPr>
  </w:style>
  <w:style w:type="paragraph" w:styleId="Revision">
    <w:name w:val="Revision"/>
    <w:hidden/>
    <w:uiPriority w:val="99"/>
    <w:semiHidden/>
    <w:rsid w:val="00254C6A"/>
    <w:rPr>
      <w:rFonts w:ascii="Calibri" w:eastAsia="Calibri" w:hAnsi="Calibri"/>
      <w:sz w:val="22"/>
      <w:szCs w:val="22"/>
    </w:rPr>
  </w:style>
  <w:style w:type="paragraph" w:styleId="TOCHeading">
    <w:name w:val="TOC Heading"/>
    <w:basedOn w:val="Heading1"/>
    <w:next w:val="Normal"/>
    <w:uiPriority w:val="39"/>
    <w:semiHidden/>
    <w:unhideWhenUsed/>
    <w:qFormat/>
    <w:rsid w:val="00254C6A"/>
    <w:pPr>
      <w:keepLines/>
      <w:tabs>
        <w:tab w:val="left" w:pos="864"/>
      </w:tabs>
      <w:overflowPunct/>
      <w:autoSpaceDE/>
      <w:autoSpaceDN/>
      <w:adjustRightInd/>
      <w:spacing w:before="480"/>
      <w:textAlignment w:val="auto"/>
      <w:outlineLvl w:val="9"/>
    </w:pPr>
    <w:rPr>
      <w:rFonts w:ascii="Cambria" w:hAnsi="Cambria"/>
      <w:bCs/>
      <w:color w:val="365F91"/>
      <w:sz w:val="32"/>
      <w:szCs w:val="28"/>
    </w:rPr>
  </w:style>
  <w:style w:type="paragraph" w:customStyle="1" w:styleId="Article">
    <w:name w:val="Article"/>
    <w:basedOn w:val="Normal"/>
    <w:next w:val="Normal"/>
    <w:rsid w:val="00A712D2"/>
    <w:pPr>
      <w:keepNext/>
      <w:keepLines/>
      <w:suppressAutoHyphens/>
    </w:pPr>
    <w:rPr>
      <w:caps/>
    </w:rPr>
  </w:style>
  <w:style w:type="character" w:styleId="Hyperlink">
    <w:name w:val="Hyperlink"/>
    <w:uiPriority w:val="99"/>
    <w:rsid w:val="00A712D2"/>
    <w:rPr>
      <w:color w:val="0000FF"/>
      <w:u w:val="single"/>
    </w:rPr>
  </w:style>
  <w:style w:type="paragraph" w:styleId="TOC3">
    <w:name w:val="toc 3"/>
    <w:basedOn w:val="Normal"/>
    <w:next w:val="Normal"/>
    <w:autoRedefine/>
    <w:uiPriority w:val="39"/>
    <w:rsid w:val="006E6EFE"/>
    <w:pPr>
      <w:ind w:left="400"/>
    </w:pPr>
  </w:style>
  <w:style w:type="paragraph" w:styleId="TOC2">
    <w:name w:val="toc 2"/>
    <w:basedOn w:val="Normal"/>
    <w:next w:val="Normal"/>
    <w:autoRedefine/>
    <w:uiPriority w:val="39"/>
    <w:rsid w:val="006E6EFE"/>
    <w:pPr>
      <w:ind w:left="200"/>
    </w:pPr>
  </w:style>
  <w:style w:type="paragraph" w:styleId="TOC4">
    <w:name w:val="toc 4"/>
    <w:basedOn w:val="Normal"/>
    <w:next w:val="Normal"/>
    <w:autoRedefine/>
    <w:uiPriority w:val="39"/>
    <w:unhideWhenUsed/>
    <w:rsid w:val="006E6EFE"/>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6E6EFE"/>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6E6EFE"/>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6E6EFE"/>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6E6EFE"/>
    <w:pPr>
      <w:overflowPunct/>
      <w:autoSpaceDE/>
      <w:autoSpaceDN/>
      <w:adjustRightInd/>
      <w:spacing w:after="100" w:line="276" w:lineRule="auto"/>
      <w:ind w:left="1540"/>
      <w:textAlignment w:val="auto"/>
    </w:pPr>
    <w:rPr>
      <w:rFonts w:ascii="Calibri" w:hAnsi="Calibri"/>
      <w:sz w:val="22"/>
      <w:szCs w:val="22"/>
    </w:rPr>
  </w:style>
  <w:style w:type="paragraph" w:styleId="TOC9">
    <w:name w:val="toc 9"/>
    <w:basedOn w:val="Normal"/>
    <w:next w:val="Normal"/>
    <w:autoRedefine/>
    <w:uiPriority w:val="39"/>
    <w:unhideWhenUsed/>
    <w:rsid w:val="006E6EFE"/>
    <w:pPr>
      <w:overflowPunct/>
      <w:autoSpaceDE/>
      <w:autoSpaceDN/>
      <w:adjustRightInd/>
      <w:spacing w:after="100" w:line="276" w:lineRule="auto"/>
      <w:ind w:left="1760"/>
      <w:textAlignment w:val="auto"/>
    </w:pPr>
    <w:rPr>
      <w:rFonts w:ascii="Calibri" w:hAnsi="Calibri"/>
      <w:sz w:val="22"/>
      <w:szCs w:val="22"/>
    </w:rPr>
  </w:style>
  <w:style w:type="paragraph" w:styleId="BalloonText">
    <w:name w:val="Balloon Text"/>
    <w:basedOn w:val="Normal"/>
    <w:link w:val="BalloonTextChar"/>
    <w:rsid w:val="00CE7A35"/>
    <w:pPr>
      <w:spacing w:after="0"/>
    </w:pPr>
    <w:rPr>
      <w:rFonts w:ascii="Tahoma" w:hAnsi="Tahoma" w:cs="Tahoma"/>
      <w:sz w:val="16"/>
      <w:szCs w:val="16"/>
    </w:rPr>
  </w:style>
  <w:style w:type="character" w:customStyle="1" w:styleId="BalloonTextChar">
    <w:name w:val="Balloon Text Char"/>
    <w:link w:val="BalloonText"/>
    <w:rsid w:val="00CE7A35"/>
    <w:rPr>
      <w:rFonts w:ascii="Tahoma" w:hAnsi="Tahoma" w:cs="Tahoma"/>
      <w:sz w:val="16"/>
      <w:szCs w:val="16"/>
    </w:rPr>
  </w:style>
  <w:style w:type="character" w:styleId="CommentReference">
    <w:name w:val="annotation reference"/>
    <w:basedOn w:val="DefaultParagraphFont"/>
    <w:semiHidden/>
    <w:unhideWhenUsed/>
    <w:rsid w:val="00F36F80"/>
    <w:rPr>
      <w:sz w:val="16"/>
      <w:szCs w:val="16"/>
    </w:rPr>
  </w:style>
  <w:style w:type="paragraph" w:styleId="CommentText">
    <w:name w:val="annotation text"/>
    <w:basedOn w:val="Normal"/>
    <w:link w:val="CommentTextChar"/>
    <w:unhideWhenUsed/>
    <w:rsid w:val="00F36F80"/>
  </w:style>
  <w:style w:type="character" w:customStyle="1" w:styleId="CommentTextChar">
    <w:name w:val="Comment Text Char"/>
    <w:basedOn w:val="DefaultParagraphFont"/>
    <w:link w:val="CommentText"/>
    <w:rsid w:val="00F36F80"/>
    <w:rPr>
      <w:rFonts w:ascii="Courier New" w:hAnsi="Courier New"/>
    </w:rPr>
  </w:style>
  <w:style w:type="paragraph" w:styleId="CommentSubject">
    <w:name w:val="annotation subject"/>
    <w:basedOn w:val="CommentText"/>
    <w:next w:val="CommentText"/>
    <w:link w:val="CommentSubjectChar"/>
    <w:semiHidden/>
    <w:unhideWhenUsed/>
    <w:rsid w:val="00F36F80"/>
    <w:rPr>
      <w:b/>
      <w:bCs/>
    </w:rPr>
  </w:style>
  <w:style w:type="character" w:customStyle="1" w:styleId="CommentSubjectChar">
    <w:name w:val="Comment Subject Char"/>
    <w:basedOn w:val="CommentTextChar"/>
    <w:link w:val="CommentSubject"/>
    <w:semiHidden/>
    <w:rsid w:val="00F36F8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0E2C-B0F9-499A-BCE7-B8849A42AAD1}">
  <ds:schemaRefs>
    <ds:schemaRef ds:uri="http://schemas.openxmlformats.org/officeDocument/2006/bibliography"/>
  </ds:schemaRefs>
</ds:datastoreItem>
</file>

<file path=customXml/itemProps2.xml><?xml version="1.0" encoding="utf-8"?>
<ds:datastoreItem xmlns:ds="http://schemas.openxmlformats.org/officeDocument/2006/customXml" ds:itemID="{A741AC9D-F7F4-4D43-8B5D-04275D57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45</Pages>
  <Words>13456</Words>
  <Characters>75947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SECTION 01 00 02 GENERAL REQUIREMENTS (MINOR NCA PROJECTS)</vt:lpstr>
    </vt:vector>
  </TitlesOfParts>
  <Company>DVA</Company>
  <LinksUpToDate>false</LinksUpToDate>
  <CharactersWithSpaces>89225</CharactersWithSpaces>
  <SharedDoc>false</SharedDoc>
  <HLinks>
    <vt:vector size="150" baseType="variant">
      <vt:variant>
        <vt:i4>1310768</vt:i4>
      </vt:variant>
      <vt:variant>
        <vt:i4>146</vt:i4>
      </vt:variant>
      <vt:variant>
        <vt:i4>0</vt:i4>
      </vt:variant>
      <vt:variant>
        <vt:i4>5</vt:i4>
      </vt:variant>
      <vt:variant>
        <vt:lpwstr/>
      </vt:variant>
      <vt:variant>
        <vt:lpwstr>_Toc357619597</vt:lpwstr>
      </vt:variant>
      <vt:variant>
        <vt:i4>1310768</vt:i4>
      </vt:variant>
      <vt:variant>
        <vt:i4>140</vt:i4>
      </vt:variant>
      <vt:variant>
        <vt:i4>0</vt:i4>
      </vt:variant>
      <vt:variant>
        <vt:i4>5</vt:i4>
      </vt:variant>
      <vt:variant>
        <vt:lpwstr/>
      </vt:variant>
      <vt:variant>
        <vt:lpwstr>_Toc357619596</vt:lpwstr>
      </vt:variant>
      <vt:variant>
        <vt:i4>1310768</vt:i4>
      </vt:variant>
      <vt:variant>
        <vt:i4>134</vt:i4>
      </vt:variant>
      <vt:variant>
        <vt:i4>0</vt:i4>
      </vt:variant>
      <vt:variant>
        <vt:i4>5</vt:i4>
      </vt:variant>
      <vt:variant>
        <vt:lpwstr/>
      </vt:variant>
      <vt:variant>
        <vt:lpwstr>_Toc357619595</vt:lpwstr>
      </vt:variant>
      <vt:variant>
        <vt:i4>1310768</vt:i4>
      </vt:variant>
      <vt:variant>
        <vt:i4>128</vt:i4>
      </vt:variant>
      <vt:variant>
        <vt:i4>0</vt:i4>
      </vt:variant>
      <vt:variant>
        <vt:i4>5</vt:i4>
      </vt:variant>
      <vt:variant>
        <vt:lpwstr/>
      </vt:variant>
      <vt:variant>
        <vt:lpwstr>_Toc357619594</vt:lpwstr>
      </vt:variant>
      <vt:variant>
        <vt:i4>1310768</vt:i4>
      </vt:variant>
      <vt:variant>
        <vt:i4>122</vt:i4>
      </vt:variant>
      <vt:variant>
        <vt:i4>0</vt:i4>
      </vt:variant>
      <vt:variant>
        <vt:i4>5</vt:i4>
      </vt:variant>
      <vt:variant>
        <vt:lpwstr/>
      </vt:variant>
      <vt:variant>
        <vt:lpwstr>_Toc357619593</vt:lpwstr>
      </vt:variant>
      <vt:variant>
        <vt:i4>1310768</vt:i4>
      </vt:variant>
      <vt:variant>
        <vt:i4>116</vt:i4>
      </vt:variant>
      <vt:variant>
        <vt:i4>0</vt:i4>
      </vt:variant>
      <vt:variant>
        <vt:i4>5</vt:i4>
      </vt:variant>
      <vt:variant>
        <vt:lpwstr/>
      </vt:variant>
      <vt:variant>
        <vt:lpwstr>_Toc357619590</vt:lpwstr>
      </vt:variant>
      <vt:variant>
        <vt:i4>1376304</vt:i4>
      </vt:variant>
      <vt:variant>
        <vt:i4>110</vt:i4>
      </vt:variant>
      <vt:variant>
        <vt:i4>0</vt:i4>
      </vt:variant>
      <vt:variant>
        <vt:i4>5</vt:i4>
      </vt:variant>
      <vt:variant>
        <vt:lpwstr/>
      </vt:variant>
      <vt:variant>
        <vt:lpwstr>_Toc357619589</vt:lpwstr>
      </vt:variant>
      <vt:variant>
        <vt:i4>1376304</vt:i4>
      </vt:variant>
      <vt:variant>
        <vt:i4>104</vt:i4>
      </vt:variant>
      <vt:variant>
        <vt:i4>0</vt:i4>
      </vt:variant>
      <vt:variant>
        <vt:i4>5</vt:i4>
      </vt:variant>
      <vt:variant>
        <vt:lpwstr/>
      </vt:variant>
      <vt:variant>
        <vt:lpwstr>_Toc357619588</vt:lpwstr>
      </vt:variant>
      <vt:variant>
        <vt:i4>1376304</vt:i4>
      </vt:variant>
      <vt:variant>
        <vt:i4>98</vt:i4>
      </vt:variant>
      <vt:variant>
        <vt:i4>0</vt:i4>
      </vt:variant>
      <vt:variant>
        <vt:i4>5</vt:i4>
      </vt:variant>
      <vt:variant>
        <vt:lpwstr/>
      </vt:variant>
      <vt:variant>
        <vt:lpwstr>_Toc357619587</vt:lpwstr>
      </vt:variant>
      <vt:variant>
        <vt:i4>1376304</vt:i4>
      </vt:variant>
      <vt:variant>
        <vt:i4>92</vt:i4>
      </vt:variant>
      <vt:variant>
        <vt:i4>0</vt:i4>
      </vt:variant>
      <vt:variant>
        <vt:i4>5</vt:i4>
      </vt:variant>
      <vt:variant>
        <vt:lpwstr/>
      </vt:variant>
      <vt:variant>
        <vt:lpwstr>_Toc357619586</vt:lpwstr>
      </vt:variant>
      <vt:variant>
        <vt:i4>1376304</vt:i4>
      </vt:variant>
      <vt:variant>
        <vt:i4>86</vt:i4>
      </vt:variant>
      <vt:variant>
        <vt:i4>0</vt:i4>
      </vt:variant>
      <vt:variant>
        <vt:i4>5</vt:i4>
      </vt:variant>
      <vt:variant>
        <vt:lpwstr/>
      </vt:variant>
      <vt:variant>
        <vt:lpwstr>_Toc357619585</vt:lpwstr>
      </vt:variant>
      <vt:variant>
        <vt:i4>1376304</vt:i4>
      </vt:variant>
      <vt:variant>
        <vt:i4>80</vt:i4>
      </vt:variant>
      <vt:variant>
        <vt:i4>0</vt:i4>
      </vt:variant>
      <vt:variant>
        <vt:i4>5</vt:i4>
      </vt:variant>
      <vt:variant>
        <vt:lpwstr/>
      </vt:variant>
      <vt:variant>
        <vt:lpwstr>_Toc357619584</vt:lpwstr>
      </vt:variant>
      <vt:variant>
        <vt:i4>1376304</vt:i4>
      </vt:variant>
      <vt:variant>
        <vt:i4>74</vt:i4>
      </vt:variant>
      <vt:variant>
        <vt:i4>0</vt:i4>
      </vt:variant>
      <vt:variant>
        <vt:i4>5</vt:i4>
      </vt:variant>
      <vt:variant>
        <vt:lpwstr/>
      </vt:variant>
      <vt:variant>
        <vt:lpwstr>_Toc357619583</vt:lpwstr>
      </vt:variant>
      <vt:variant>
        <vt:i4>1376304</vt:i4>
      </vt:variant>
      <vt:variant>
        <vt:i4>68</vt:i4>
      </vt:variant>
      <vt:variant>
        <vt:i4>0</vt:i4>
      </vt:variant>
      <vt:variant>
        <vt:i4>5</vt:i4>
      </vt:variant>
      <vt:variant>
        <vt:lpwstr/>
      </vt:variant>
      <vt:variant>
        <vt:lpwstr>_Toc357619582</vt:lpwstr>
      </vt:variant>
      <vt:variant>
        <vt:i4>1376304</vt:i4>
      </vt:variant>
      <vt:variant>
        <vt:i4>62</vt:i4>
      </vt:variant>
      <vt:variant>
        <vt:i4>0</vt:i4>
      </vt:variant>
      <vt:variant>
        <vt:i4>5</vt:i4>
      </vt:variant>
      <vt:variant>
        <vt:lpwstr/>
      </vt:variant>
      <vt:variant>
        <vt:lpwstr>_Toc357619581</vt:lpwstr>
      </vt:variant>
      <vt:variant>
        <vt:i4>1376304</vt:i4>
      </vt:variant>
      <vt:variant>
        <vt:i4>56</vt:i4>
      </vt:variant>
      <vt:variant>
        <vt:i4>0</vt:i4>
      </vt:variant>
      <vt:variant>
        <vt:i4>5</vt:i4>
      </vt:variant>
      <vt:variant>
        <vt:lpwstr/>
      </vt:variant>
      <vt:variant>
        <vt:lpwstr>_Toc357619580</vt:lpwstr>
      </vt:variant>
      <vt:variant>
        <vt:i4>1703984</vt:i4>
      </vt:variant>
      <vt:variant>
        <vt:i4>50</vt:i4>
      </vt:variant>
      <vt:variant>
        <vt:i4>0</vt:i4>
      </vt:variant>
      <vt:variant>
        <vt:i4>5</vt:i4>
      </vt:variant>
      <vt:variant>
        <vt:lpwstr/>
      </vt:variant>
      <vt:variant>
        <vt:lpwstr>_Toc357619579</vt:lpwstr>
      </vt:variant>
      <vt:variant>
        <vt:i4>1703984</vt:i4>
      </vt:variant>
      <vt:variant>
        <vt:i4>44</vt:i4>
      </vt:variant>
      <vt:variant>
        <vt:i4>0</vt:i4>
      </vt:variant>
      <vt:variant>
        <vt:i4>5</vt:i4>
      </vt:variant>
      <vt:variant>
        <vt:lpwstr/>
      </vt:variant>
      <vt:variant>
        <vt:lpwstr>_Toc357619578</vt:lpwstr>
      </vt:variant>
      <vt:variant>
        <vt:i4>1703984</vt:i4>
      </vt:variant>
      <vt:variant>
        <vt:i4>38</vt:i4>
      </vt:variant>
      <vt:variant>
        <vt:i4>0</vt:i4>
      </vt:variant>
      <vt:variant>
        <vt:i4>5</vt:i4>
      </vt:variant>
      <vt:variant>
        <vt:lpwstr/>
      </vt:variant>
      <vt:variant>
        <vt:lpwstr>_Toc357619577</vt:lpwstr>
      </vt:variant>
      <vt:variant>
        <vt:i4>1703984</vt:i4>
      </vt:variant>
      <vt:variant>
        <vt:i4>32</vt:i4>
      </vt:variant>
      <vt:variant>
        <vt:i4>0</vt:i4>
      </vt:variant>
      <vt:variant>
        <vt:i4>5</vt:i4>
      </vt:variant>
      <vt:variant>
        <vt:lpwstr/>
      </vt:variant>
      <vt:variant>
        <vt:lpwstr>_Toc357619576</vt:lpwstr>
      </vt:variant>
      <vt:variant>
        <vt:i4>1703984</vt:i4>
      </vt:variant>
      <vt:variant>
        <vt:i4>26</vt:i4>
      </vt:variant>
      <vt:variant>
        <vt:i4>0</vt:i4>
      </vt:variant>
      <vt:variant>
        <vt:i4>5</vt:i4>
      </vt:variant>
      <vt:variant>
        <vt:lpwstr/>
      </vt:variant>
      <vt:variant>
        <vt:lpwstr>_Toc357619575</vt:lpwstr>
      </vt:variant>
      <vt:variant>
        <vt:i4>1703984</vt:i4>
      </vt:variant>
      <vt:variant>
        <vt:i4>20</vt:i4>
      </vt:variant>
      <vt:variant>
        <vt:i4>0</vt:i4>
      </vt:variant>
      <vt:variant>
        <vt:i4>5</vt:i4>
      </vt:variant>
      <vt:variant>
        <vt:lpwstr/>
      </vt:variant>
      <vt:variant>
        <vt:lpwstr>_Toc357619574</vt:lpwstr>
      </vt:variant>
      <vt:variant>
        <vt:i4>1703984</vt:i4>
      </vt:variant>
      <vt:variant>
        <vt:i4>14</vt:i4>
      </vt:variant>
      <vt:variant>
        <vt:i4>0</vt:i4>
      </vt:variant>
      <vt:variant>
        <vt:i4>5</vt:i4>
      </vt:variant>
      <vt:variant>
        <vt:lpwstr/>
      </vt:variant>
      <vt:variant>
        <vt:lpwstr>_Toc357619573</vt:lpwstr>
      </vt:variant>
      <vt:variant>
        <vt:i4>1703984</vt:i4>
      </vt:variant>
      <vt:variant>
        <vt:i4>8</vt:i4>
      </vt:variant>
      <vt:variant>
        <vt:i4>0</vt:i4>
      </vt:variant>
      <vt:variant>
        <vt:i4>5</vt:i4>
      </vt:variant>
      <vt:variant>
        <vt:lpwstr/>
      </vt:variant>
      <vt:variant>
        <vt:lpwstr>_Toc357619572</vt:lpwstr>
      </vt:variant>
      <vt:variant>
        <vt:i4>1703984</vt:i4>
      </vt:variant>
      <vt:variant>
        <vt:i4>2</vt:i4>
      </vt:variant>
      <vt:variant>
        <vt:i4>0</vt:i4>
      </vt:variant>
      <vt:variant>
        <vt:i4>5</vt:i4>
      </vt:variant>
      <vt:variant>
        <vt:lpwstr/>
      </vt:variant>
      <vt:variant>
        <vt:lpwstr>_Toc357619571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00 02 GENERAL REQUIREMENTS (MINOR NCA PROJECTS)</dc:title>
  <dc:subject>NCA Master Construction Specifications</dc:subject>
  <dc:creator>Department of Veterans Affairs, Office of Construction and Facilities Management, Facilities Standards Service</dc:creator>
  <cp:lastModifiedBy>Bunn, Elizabeth (CFM)</cp:lastModifiedBy>
  <cp:revision>24</cp:revision>
  <cp:lastPrinted>2023-07-28T16:48:00Z</cp:lastPrinted>
  <dcterms:created xsi:type="dcterms:W3CDTF">2014-05-13T15:19:00Z</dcterms:created>
  <dcterms:modified xsi:type="dcterms:W3CDTF">2023-09-14T20:07:00Z</dcterms:modified>
</cp:coreProperties>
</file>